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e790" w14:textId="cdbe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25 августа 2006 года N 822 и от 23 декабря 2006 года N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2007 года N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2 </w:t>
      </w:r>
      <w:r>
        <w:rPr>
          <w:rFonts w:ascii="Times New Roman"/>
          <w:b w:val="false"/>
          <w:i w:val="false"/>
          <w:color w:val="000000"/>
          <w:sz w:val="28"/>
        </w:rPr>
        <w:t>
 "Государственные регуляторы социально-экономического развития Республики Казахстан на 2007-2009 годы, утвержденном указанным постановлением в графе "прогноз 2007 г." цифры "0,80" заменить цифрами "0,98";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декабря 2006 года N 1255 "Об установлении квоты на привлечение иностранной рабочей силы для осуществления трудовой деятельности на территории Республики Казахстан на 2007 год" (САПП Республики Казахстан, 2006 г., N 49, ст. 520):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"0,80", "0,30", "0,37" заменить соответственно цифрами "0,98", "0,35", "0,50".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