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176a" w14:textId="dd11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2007 года N 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правительствами государств-членов Шанхайской организации сотрудничества о сотрудничестве в области культуры.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сотрудничестве в области культуры,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2007 года N 694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правительствами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культуры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Шанхайской организации сотрудничества, далее именуемые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развивать отношения дружбы и сотрудничества между народами государств-членов Шанхайской организации сотрудничества на основе взаимного уважения и равноправия,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приверженность целям и принципам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Шанхайской организации сотрудничества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укреплению сотрудничества между государствами-членами Шанхайской организации сотрудничества в области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традиционные тесные и плодотворные связи в области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расширению и укреплению взаимовыгодного сотрудничества на принципах равноправия и уважения этнокультурной самобытности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нормами международного права и национальными законодательствами своих государств осуществляют взаимодействие в области музыкального, театрального, изобразительного искусства, кинематографии, архивного, библиотечного и музейного дела, охраны объектов культурного наследия, народных промыслов, декоративно-прикладного, самодеятельного, эстрадного и циркового искусства, а также других видов творческой деятельности.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дальнейшее укрепление сотрудничества и создание в этих целях, по мере необходимости, информационной и нормативно-правовой базы по вопросам взаимодействия государств Сторон в области культуры.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отдельных международных договоров и национальных законодательств сотрудничают в области подготовки и повышения квалификации работников отдельных специальностей культуры и искусства, а также оказывают поддержку прямому взаимодействию между учебными заведениями культуры и искусства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о событиях культурной жизни (семинары, конкурсы, конференции, коллоквиумы, круглые столы, сессии, фестивали и другие формы обмена творческим и научным опытом), происходящих на территории государств-членов Шанхайской организации сотрудничества, и способствуют участию своих представителей в данных мероприятиях.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осуществлению комплекса взаимосвязанных публичных мероприятий в социокультурной и иных сферах государств-членов Шанхайской организации сотрудничества, включая выполнение совместных программ и проектов, обеспечивающих формирование единого информационно-культурного пространства.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нормами международного права и национальными законодательствами своих государств, в рамках своей компетенции, развивают сотрудничество по выявлению и возвращению культурных ценностей, оказавшихся на территориях государств-членов Шанхайской организации сотрудничества в результате незаконного вывоза, а также осуществляют мероприятия по предотвращению незаконного ввоза и вывоза культурных ценностей, обмениваются информацией по данной проблематике и содействуют возвращению незаконно вывезенных культурных ценностей.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охраны, сохранения и реставрации памятников и объектов культурного наследия, содействуют взаимодействию государств-членов Шанхайской организации сотрудничества в рамках реализации международных проектов в сфере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сотрудничества, формирование групп экспертов, порядок работы определяются отдельными международными договорами.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кинематографии, в том числе между национальными киноархивами (фильмофондами)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между кинодистрибьюторами, а также учреждениями и творческими союзами работников кинематографии государств-членов Шанхайской организации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фильмов, деятелей искусства и кинематографистов государств-членов Шанхайской организации сотрудничества в международных кинофестивалях, организуемых в государствах-членах Шанхайской организации сотрудничества, согласно регламенту этих фестивалей,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кинопроектов и обмену кинопродукцией между государствами Сторон на некоммерческой основе.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контактам в области традиционной культуры и художественных народных промыслов, организации выставок народных мастеров, фестивалей народного творчества, содействуют участию фольклорных коллективов в акциях, мероприятиях и народных праздниках, проводимых на территориях государств-членов Шанхайской организации сотрудничества.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целях углубления многостороннего сотрудничества обмениваются архивными, научными и иными материалами, касающимися культуры, истории, географии, общественно-политического развития государств-членов Шанхайской организации сотрудничества с целью их применения в культурологическом процессе.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сотрудничество в области издательского дела, выпуска книг, переводов произведений художественной, научной и специальной литературы и другой печатной продукции, а также организации и проведения книжных ярмарок.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сотрудничества определяются отдельными международными договорами.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рамках своей компетенции, обмениваются информацией в области защиты авторских и смежных прав.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сфере молодежной политики, поощряют осуществление многосторонних программ и проектов в области культуры, связанных с детским творчеством и отвечающим запросам и интересам молодежи государств-членов Шанхайской организации сотрудничества.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иное не предусмотрено другим международным договором финансирование мероприятий в рамках настоящего Соглашения осуществляется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направляющей Стороны оплачивает транспортные расходы по проезду своих коллективов, делегаций и отдельных представителей, провозу реквизита, таможенные расходы и аэропортовые сборы на своей территории, гонорары исполнителям (при наличии контрактов), медицинскую страховку;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принимающей Стороны оплачивает расходы по проживанию и питанию, транспортные расходы на своей территории, аренду залов для выступлений с необходимым техническим оборудованием, все виды рекламы, услуги вспомогательного и технического персонала, переводчиков, таможенные и аэропортовые сборы на своей территории, культурную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выставок и других мероприятий, а также взаимные обязательства Сторон (сроки, транспортные расходы по провозу экспонатов, проезду сопровождающих, таможенные и складские расходы, обеспечение безопасности, страховка) согласовываются в каждом конкретном случае заинтересованными организациями государств Сторон.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совместных действий по реализации настоящего Соглашения, согласования и осуществления конкретных мероприятий в рамках сотрудничества в области культуры Стороны создают постоянно действующую экспертную рабочую группу государств-членов Шанхайской организации сотрудничества по развитию взаимодействия в области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проводит заседания не реже одного раза в год или по мере необходимости (по просьбе двух или более Сторон) для подведения итогов и выработки дальнейшей стратегии по выполнению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по мере необходимости, разрабатывают культурные программы и проекты.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которые оформляются отдельными протоколами и являются его неотъемлемыми частями.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относительно толкования и применения положений настоящего Соглашения разрешаются Сторонами путем переговоров и консультаций.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Рабочими языками при осуществлении сотрудничества в рамках настоящего Соглашения являются русский и китайский языки.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государства, принятого в члены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настоящее Соглашение вступает в силу на 30-й день с даты получения депозитарием инструмента присоединения.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Секретариат Шанхайской организации сотрудничества, который в течение 30 дней с даты подписания настоящего Соглашения направит Сторонам его заверенные копии.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прекращения действия настоящего Соглашения его положения остаются в силе по отношению к программам и проектам, находящимся на стадии реализации, до их полного завершения.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каждой из подписавших его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выйти из настоящего Соглашения, направив депозитарию письменное уведомление об этом не менее чем за три месяца до даты выхода. Депозитарий извещает другие Стороны о таком намерении в течение 30 дней с даты получения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Бишкеке 16 августа 2007 года в одном подлинном экземпляре на русском и китайском языках, причем оба текста имеют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