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0931" w14:textId="68f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изучению последствий падения российского ракетоносителя "Протон-М"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2007 года N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факта аварии российского ракетоносителя "Протон-М" над территорией Улытауского района Карагандинской области, предотвращения возможных последствий, определения ущерба и медико-санитарных, экологических, техногенных последствий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правительственную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Божко 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 Республики Казахстан,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                   - Председатель Национального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 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Нурмуханбетович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Владимирович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  - первый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-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Сатылганов                 - директор Департамента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 Джанкоразович       воинских частей и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      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Толебай Акжигитович          экологических проблем науки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Баденов                    - начальник отдела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Фазылолла Жумагазиевич       планирования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Cостав комиссии с изменением, внесенным постановлением Правительства Республики Казахстан от 26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возложенных задач правительственная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комиссии в кратчайший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медико-санитарные, экологические и техногенные последствия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предложения по первоочередным мерам по ограничению влияния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сумму ущерба для предъявления 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сроки реализации и перечень необходимых мероприятий для устранения последствий аварии.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