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2417" w14:textId="6da24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государственных учреждений "Учреждение УЛ-154/4",
"Учреждение ЕЦ-166/13" и создании государственных учреждений "Центр реабилитации 1", "Центр реабилитации 2" Комитета уголовно-исполнительной системы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2007 года N 783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целях реализации подпункта 7)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18 марта 2002 года "Об органах юстиции"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Ликвидировать государственные учреждения "Учреждение УЛ-154/4" и "Учреждение ЕЦ-166/13" Комитета уголовно-исполнительной системы Министерства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Создать государственные учреждения "Центр реабилитации 1" Комитета уголовно-исполнительной системы Министерства юстиции Республики Казахстан с местонахождением в городе Усть-Каменогорске Восточно-Казахстанской области и "Центр реабилитации 2" Комитета уголовно-исполнительной системы Министерства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с местонахождением в городе Шымкенте Южно-Казахстанской области (далее - центры реабилитации).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уголовно-исполнительной системы Министерства юстиции Республики Казахстан в установленном законодательством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уставов центров реабилитации и их государственную регистрацию в органах юстиции;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Комитетом государственного имущества и приватизации Министерства финансов Республики Казахстан передачу центрам реабилитации имущества ликвидируемых государственных учреждений Комитета уголовно-исполнительной системы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 по реализации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 основным предметом деятельности центров реабилитации оказание содействия в трудовом и бытовом устройстве, правовой и психологической помощи освобожденным из мест лишения свободы, в течение шести месяцев после освобождения.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финансирование центров реабилитации осуществляется за счет и в пределах средств, предусмотренных в республиканском бюджете на соответствующий год Министерству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Внести в некоторые решения Правительства Республики Казахстан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1120 "Вопросы Министерства юстиции Республики Казахстан" (САПП Республики Казахстан, 2004 г., N№41, ст. 532):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организаций, находящихся в ведении Комитета уголовно-исполнительной системы Министерства юстиции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"Государственные учреждения":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7, 76,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101 и 102,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"101. Центр реабилитации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102. Центр реабилитации 2";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- постановлением Правительства РК от 15.04.2008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изменениями, внесенными постановлением Правительства РК от 15.04.2008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