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559a" w14:textId="4305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радиотехнического обеспечения полетов и авиационной электросвязи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10 сентября 2007 года N 785. Утратило силу постановлением Правительства Республики Казахстан от 31 декабря 2010 года N 1525</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31.12.2010 </w:t>
      </w:r>
      <w:r>
        <w:rPr>
          <w:rFonts w:ascii="Times New Roman"/>
          <w:b w:val="false"/>
          <w:i w:val="false"/>
          <w:color w:val="ff0000"/>
          <w:sz w:val="28"/>
        </w:rPr>
        <w:t>N 1525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4 </w:t>
      </w:r>
      <w:r>
        <w:rPr>
          <w:rFonts w:ascii="Times New Roman"/>
          <w:b w:val="false"/>
          <w:i w:val="false"/>
          <w:color w:val="000000"/>
          <w:sz w:val="28"/>
        </w:rPr>
        <w:t xml:space="preserve">Закона Республики Казахстан от 15 декабря 2001 года "О государственном регулировании гражданской авиации"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прилагаемые Правила радиотехнического обеспечения полетов и авиационной электросвязи. </w:t>
      </w:r>
      <w:r>
        <w:rPr>
          <w:rFonts w:ascii="Times New Roman"/>
          <w:b w:val="false"/>
          <w:i w:val="false"/>
          <w:color w:val="000000"/>
          <w:sz w:val="28"/>
        </w:rPr>
        <w:t>см.Z100339</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сентября 2007 года N 785 </w:t>
      </w:r>
    </w:p>
    <w:bookmarkStart w:name="z4" w:id="3"/>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радиотехнического обеспечения полетов и </w:t>
      </w:r>
      <w:r>
        <w:br/>
      </w:r>
      <w:r>
        <w:rPr>
          <w:rFonts w:ascii="Times New Roman"/>
          <w:b/>
          <w:i w:val="false"/>
          <w:color w:val="000000"/>
        </w:rPr>
        <w:t xml:space="preserve">
авиационной электросвязи </w:t>
      </w:r>
    </w:p>
    <w:bookmarkEnd w:id="3"/>
    <w:bookmarkStart w:name="z5" w:id="4"/>
    <w:p>
      <w:pPr>
        <w:spacing w:after="0"/>
        <w:ind w:left="0"/>
        <w:jc w:val="left"/>
      </w:pPr>
      <w:r>
        <w:rPr>
          <w:rFonts w:ascii="Times New Roman"/>
          <w:b/>
          <w:i w:val="false"/>
          <w:color w:val="000000"/>
        </w:rPr>
        <w:t xml:space="preserve"> 
Глава 1. Общие положения </w:t>
      </w:r>
    </w:p>
    <w:bookmarkEnd w:id="4"/>
    <w:bookmarkStart w:name="z6" w:id="5"/>
    <w:p>
      <w:pPr>
        <w:spacing w:after="0"/>
        <w:ind w:left="0"/>
        <w:jc w:val="both"/>
      </w:pPr>
      <w:r>
        <w:rPr>
          <w:rFonts w:ascii="Times New Roman"/>
          <w:b w:val="false"/>
          <w:i w:val="false"/>
          <w:color w:val="000000"/>
          <w:sz w:val="28"/>
        </w:rPr>
        <w:t xml:space="preserve">
      1. Правила радиотехнического обеспечения полетов и авиационной электросвязи (далее - Правила) определяют порядок организации и осуществления деятельности по радиотехническому обеспечению полетов и авиационной электросвязи (далее - РТОП и связь) при управлении воздушным движением в целях обеспечения безопасности и регулярности полетов, взлета и посадки воздушных судов. </w:t>
      </w:r>
    </w:p>
    <w:bookmarkEnd w:id="5"/>
    <w:bookmarkStart w:name="z7" w:id="6"/>
    <w:p>
      <w:pPr>
        <w:spacing w:after="0"/>
        <w:ind w:left="0"/>
        <w:jc w:val="both"/>
      </w:pPr>
      <w:r>
        <w:rPr>
          <w:rFonts w:ascii="Times New Roman"/>
          <w:b w:val="false"/>
          <w:i w:val="false"/>
          <w:color w:val="000000"/>
          <w:sz w:val="28"/>
        </w:rPr>
        <w:t xml:space="preserve">
      2. Требования настоящих Правил реализуются и обеспечиваются руководящим и инженерно-техническим персоналом служб эксплуатации радиотехнического оборудования и связи (далее - ЭРТОС) и организациями гражданской авиации, использующими в своей деятельности средства РТОП и связи, обеспечивающие безопасность полетов воздушных судов (далее - ВС) и производственную деятельность организации гражданской авиации. </w:t>
      </w:r>
    </w:p>
    <w:bookmarkEnd w:id="6"/>
    <w:bookmarkStart w:name="z8" w:id="7"/>
    <w:p>
      <w:pPr>
        <w:spacing w:after="0"/>
        <w:ind w:left="0"/>
        <w:jc w:val="both"/>
      </w:pPr>
      <w:r>
        <w:rPr>
          <w:rFonts w:ascii="Times New Roman"/>
          <w:b w:val="false"/>
          <w:i w:val="false"/>
          <w:color w:val="000000"/>
          <w:sz w:val="28"/>
        </w:rPr>
        <w:t xml:space="preserve">
      3. В настоящих Правилах используются основные определения: </w:t>
      </w:r>
    </w:p>
    <w:bookmarkEnd w:id="7"/>
    <w:bookmarkStart w:name="z9" w:id="8"/>
    <w:p>
      <w:pPr>
        <w:spacing w:after="0"/>
        <w:ind w:left="0"/>
        <w:jc w:val="both"/>
      </w:pPr>
      <w:r>
        <w:rPr>
          <w:rFonts w:ascii="Times New Roman"/>
          <w:b w:val="false"/>
          <w:i w:val="false"/>
          <w:color w:val="000000"/>
          <w:sz w:val="28"/>
        </w:rPr>
        <w:t xml:space="preserve">
      1) авиационная воздушная электросвязь - радиосвязь между бортовыми и авиационными станциями или между бортовыми станциями; </w:t>
      </w:r>
    </w:p>
    <w:bookmarkEnd w:id="8"/>
    <w:bookmarkStart w:name="z10" w:id="9"/>
    <w:p>
      <w:pPr>
        <w:spacing w:after="0"/>
        <w:ind w:left="0"/>
        <w:jc w:val="both"/>
      </w:pPr>
      <w:r>
        <w:rPr>
          <w:rFonts w:ascii="Times New Roman"/>
          <w:b w:val="false"/>
          <w:i w:val="false"/>
          <w:color w:val="000000"/>
          <w:sz w:val="28"/>
        </w:rPr>
        <w:t xml:space="preserve">
      2) авиационная фиксированная станция - станция авиационной наземной электросвязи; </w:t>
      </w:r>
    </w:p>
    <w:bookmarkEnd w:id="9"/>
    <w:bookmarkStart w:name="z11" w:id="10"/>
    <w:p>
      <w:pPr>
        <w:spacing w:after="0"/>
        <w:ind w:left="0"/>
        <w:jc w:val="both"/>
      </w:pPr>
      <w:r>
        <w:rPr>
          <w:rFonts w:ascii="Times New Roman"/>
          <w:b w:val="false"/>
          <w:i w:val="false"/>
          <w:color w:val="000000"/>
          <w:sz w:val="28"/>
        </w:rPr>
        <w:t xml:space="preserve">
      3) авиационная наземная электросвязь - электросвязь между определенными фиксированными пунктами, предназначенная главным образом для обеспечения безопасности аэронавигации, а также регулярности, эффективности и экономичности воздушных сообщений; </w:t>
      </w:r>
    </w:p>
    <w:bookmarkEnd w:id="10"/>
    <w:bookmarkStart w:name="z12" w:id="11"/>
    <w:p>
      <w:pPr>
        <w:spacing w:after="0"/>
        <w:ind w:left="0"/>
        <w:jc w:val="both"/>
      </w:pPr>
      <w:r>
        <w:rPr>
          <w:rFonts w:ascii="Times New Roman"/>
          <w:b w:val="false"/>
          <w:i w:val="false"/>
          <w:color w:val="000000"/>
          <w:sz w:val="28"/>
        </w:rPr>
        <w:t xml:space="preserve">
      4) авиационная электросвязь - электросвязь, предназначенная для любых авиационных целей; </w:t>
      </w:r>
    </w:p>
    <w:bookmarkEnd w:id="11"/>
    <w:bookmarkStart w:name="z13" w:id="12"/>
    <w:p>
      <w:pPr>
        <w:spacing w:after="0"/>
        <w:ind w:left="0"/>
        <w:jc w:val="both"/>
      </w:pPr>
      <w:r>
        <w:rPr>
          <w:rFonts w:ascii="Times New Roman"/>
          <w:b w:val="false"/>
          <w:i w:val="false"/>
          <w:color w:val="000000"/>
          <w:sz w:val="28"/>
        </w:rPr>
        <w:t xml:space="preserve">
      5) индекс - назначенный номер абоненту телефонной станции, индекс станции сети авиационной фиксированной электросвязи, позывной в радиосети; </w:t>
      </w:r>
    </w:p>
    <w:bookmarkEnd w:id="12"/>
    <w:bookmarkStart w:name="z14" w:id="13"/>
    <w:p>
      <w:pPr>
        <w:spacing w:after="0"/>
        <w:ind w:left="0"/>
        <w:jc w:val="both"/>
      </w:pPr>
      <w:r>
        <w:rPr>
          <w:rFonts w:ascii="Times New Roman"/>
          <w:b w:val="false"/>
          <w:i w:val="false"/>
          <w:color w:val="000000"/>
          <w:sz w:val="28"/>
        </w:rPr>
        <w:t xml:space="preserve">
      6) канал авиационной электросвязи (канал передачи) - совокупность технических устройств и среды распространения электрических сигналов и радиосигналов, обеспечивающая передачу информации от отправителя к получателю; </w:t>
      </w:r>
    </w:p>
    <w:bookmarkEnd w:id="13"/>
    <w:bookmarkStart w:name="z15" w:id="14"/>
    <w:p>
      <w:pPr>
        <w:spacing w:after="0"/>
        <w:ind w:left="0"/>
        <w:jc w:val="both"/>
      </w:pPr>
      <w:r>
        <w:rPr>
          <w:rFonts w:ascii="Times New Roman"/>
          <w:b w:val="false"/>
          <w:i w:val="false"/>
          <w:color w:val="000000"/>
          <w:sz w:val="28"/>
        </w:rPr>
        <w:t xml:space="preserve">
      7) летно-эксплуатационное агентство - физическое или юридическое лицо, осуществляющее эксплуатацию воздушных судов или предлагающее свои услуги в этой области; </w:t>
      </w:r>
    </w:p>
    <w:bookmarkEnd w:id="14"/>
    <w:bookmarkStart w:name="z16" w:id="15"/>
    <w:p>
      <w:pPr>
        <w:spacing w:after="0"/>
        <w:ind w:left="0"/>
        <w:jc w:val="both"/>
      </w:pPr>
      <w:r>
        <w:rPr>
          <w:rFonts w:ascii="Times New Roman"/>
          <w:b w:val="false"/>
          <w:i w:val="false"/>
          <w:color w:val="000000"/>
          <w:sz w:val="28"/>
        </w:rPr>
        <w:t xml:space="preserve">
      8) наработка - продолжительность или объем работы изделия, измеряемая в часах налета, числом посадок, числом циклов, срабатываний, то есть расходом ресурса; </w:t>
      </w:r>
    </w:p>
    <w:bookmarkEnd w:id="15"/>
    <w:bookmarkStart w:name="z17" w:id="16"/>
    <w:p>
      <w:pPr>
        <w:spacing w:after="0"/>
        <w:ind w:left="0"/>
        <w:jc w:val="both"/>
      </w:pPr>
      <w:r>
        <w:rPr>
          <w:rFonts w:ascii="Times New Roman"/>
          <w:b w:val="false"/>
          <w:i w:val="false"/>
          <w:color w:val="000000"/>
          <w:sz w:val="28"/>
        </w:rPr>
        <w:t xml:space="preserve">
      9) НОТАМ - уведомления, рассылаемые средствами электросвязи и содержащие информацию о введении в действие, состоянии или изменении любого аэронавигационного оборудования, обслуживания и правил, или информацию об опасности, своевременное предупреждение о которых имеет важное значение для персонала, связанного с выполнением полетов; </w:t>
      </w:r>
    </w:p>
    <w:bookmarkEnd w:id="16"/>
    <w:bookmarkStart w:name="z18" w:id="17"/>
    <w:p>
      <w:pPr>
        <w:spacing w:after="0"/>
        <w:ind w:left="0"/>
        <w:jc w:val="both"/>
      </w:pPr>
      <w:r>
        <w:rPr>
          <w:rFonts w:ascii="Times New Roman"/>
          <w:b w:val="false"/>
          <w:i w:val="false"/>
          <w:color w:val="000000"/>
          <w:sz w:val="28"/>
        </w:rPr>
        <w:t xml:space="preserve">
      10) объект радиотехнического обеспечения полетов и авиационной электросвязи (далее - объект РТОП и связи) - совокупность средств радио технического обеспечения полетов и авиационной электросвязи, вспомогательного и технологического оборудования (средства автономного электропитания, линии связи, управления), размещенных на местности в стационарном или мобильном вариантах, обслуживаемых инженерно-техническим персоналом и предназначенных для обеспечения определенной функции в единой системе обслуживания воздушного движения, а также производственной деятельности организации; </w:t>
      </w:r>
    </w:p>
    <w:bookmarkEnd w:id="17"/>
    <w:bookmarkStart w:name="z19" w:id="18"/>
    <w:p>
      <w:pPr>
        <w:spacing w:after="0"/>
        <w:ind w:left="0"/>
        <w:jc w:val="both"/>
      </w:pPr>
      <w:r>
        <w:rPr>
          <w:rFonts w:ascii="Times New Roman"/>
          <w:b w:val="false"/>
          <w:i w:val="false"/>
          <w:color w:val="000000"/>
          <w:sz w:val="28"/>
        </w:rPr>
        <w:t xml:space="preserve">
      11) отказ объекта (нарушение связи) - событие, заключающееся в нарушении работоспособности объекта (канала электросвязи), приведшее к тому, что объект (канал электросвязи) не может быть использован для обеспечения выполнения своей (их) функции (ий) в течение времени более допустимого; </w:t>
      </w:r>
    </w:p>
    <w:bookmarkEnd w:id="18"/>
    <w:bookmarkStart w:name="z20" w:id="19"/>
    <w:p>
      <w:pPr>
        <w:spacing w:after="0"/>
        <w:ind w:left="0"/>
        <w:jc w:val="both"/>
      </w:pPr>
      <w:r>
        <w:rPr>
          <w:rFonts w:ascii="Times New Roman"/>
          <w:b w:val="false"/>
          <w:i w:val="false"/>
          <w:color w:val="000000"/>
          <w:sz w:val="28"/>
        </w:rPr>
        <w:t xml:space="preserve">
      12) плановый ремонт - ремонт, осуществляемый в соответствии с требованиями нормативно-технической документации; </w:t>
      </w:r>
    </w:p>
    <w:bookmarkEnd w:id="19"/>
    <w:bookmarkStart w:name="z21" w:id="20"/>
    <w:p>
      <w:pPr>
        <w:spacing w:after="0"/>
        <w:ind w:left="0"/>
        <w:jc w:val="both"/>
      </w:pPr>
      <w:r>
        <w:rPr>
          <w:rFonts w:ascii="Times New Roman"/>
          <w:b w:val="false"/>
          <w:i w:val="false"/>
          <w:color w:val="000000"/>
          <w:sz w:val="28"/>
        </w:rPr>
        <w:t xml:space="preserve">
      13) пользователь сети - организация, служба или должностное лицо, имеющие присвоенный индекс и использующие в своей деятельности сети электросвязи; </w:t>
      </w:r>
    </w:p>
    <w:bookmarkEnd w:id="20"/>
    <w:bookmarkStart w:name="z22" w:id="21"/>
    <w:p>
      <w:pPr>
        <w:spacing w:after="0"/>
        <w:ind w:left="0"/>
        <w:jc w:val="both"/>
      </w:pPr>
      <w:r>
        <w:rPr>
          <w:rFonts w:ascii="Times New Roman"/>
          <w:b w:val="false"/>
          <w:i w:val="false"/>
          <w:color w:val="000000"/>
          <w:sz w:val="28"/>
        </w:rPr>
        <w:t xml:space="preserve">
      14) предельное состояние - состояние изделия, при котором его дальнейшее применение по назначению недопустимо или нецелесообразно, либо восстановление его исправного или работоспособного состояния невозможно или нецелесообразно; </w:t>
      </w:r>
    </w:p>
    <w:bookmarkEnd w:id="21"/>
    <w:bookmarkStart w:name="z23" w:id="22"/>
    <w:p>
      <w:pPr>
        <w:spacing w:after="0"/>
        <w:ind w:left="0"/>
        <w:jc w:val="both"/>
      </w:pPr>
      <w:r>
        <w:rPr>
          <w:rFonts w:ascii="Times New Roman"/>
          <w:b w:val="false"/>
          <w:i w:val="false"/>
          <w:color w:val="000000"/>
          <w:sz w:val="28"/>
        </w:rPr>
        <w:t xml:space="preserve">
      15) резервирование - применение дополнительных средств и (или) возможностей в целях сохранения работоспособного состояния объекта при отказе одного или нескольких его элементов; </w:t>
      </w:r>
    </w:p>
    <w:bookmarkEnd w:id="22"/>
    <w:bookmarkStart w:name="z24" w:id="23"/>
    <w:p>
      <w:pPr>
        <w:spacing w:after="0"/>
        <w:ind w:left="0"/>
        <w:jc w:val="both"/>
      </w:pPr>
      <w:r>
        <w:rPr>
          <w:rFonts w:ascii="Times New Roman"/>
          <w:b w:val="false"/>
          <w:i w:val="false"/>
          <w:color w:val="000000"/>
          <w:sz w:val="28"/>
        </w:rPr>
        <w:t xml:space="preserve">
      16) сеть авиационной фиксированной электросвязи (далее - AFTN) - всемирная система авиационных фиксированных цепей, являющаяся частью авиационной наземной электрической связи и предусматривающая обмен сообщениям и/или цифровыми данными между авиационными фиксированными станциями с аналогичными или совместимыми связными характеристиками; </w:t>
      </w:r>
    </w:p>
    <w:bookmarkEnd w:id="23"/>
    <w:bookmarkStart w:name="z25" w:id="24"/>
    <w:p>
      <w:pPr>
        <w:spacing w:after="0"/>
        <w:ind w:left="0"/>
        <w:jc w:val="both"/>
      </w:pPr>
      <w:r>
        <w:rPr>
          <w:rFonts w:ascii="Times New Roman"/>
          <w:b w:val="false"/>
          <w:i w:val="false"/>
          <w:color w:val="000000"/>
          <w:sz w:val="28"/>
        </w:rPr>
        <w:t xml:space="preserve">
      17) система электроснабжения объекта радиотехнического обеспечения полетов и связи - система, объединенная общим процессом генерирования и (или) преобразования, передачи и распределения электроэнергии и состоящая из источников и (или) преобразователей электроэнергии, электрических сетей, распределительных устройств, устройств управления, контроля и защиты, которые обеспечивают поддержание ее параметров в заданных пределах; </w:t>
      </w:r>
    </w:p>
    <w:bookmarkEnd w:id="24"/>
    <w:bookmarkStart w:name="z26" w:id="25"/>
    <w:p>
      <w:pPr>
        <w:spacing w:after="0"/>
        <w:ind w:left="0"/>
        <w:jc w:val="both"/>
      </w:pPr>
      <w:r>
        <w:rPr>
          <w:rFonts w:ascii="Times New Roman"/>
          <w:b w:val="false"/>
          <w:i w:val="false"/>
          <w:color w:val="000000"/>
          <w:sz w:val="28"/>
        </w:rPr>
        <w:t xml:space="preserve">
      18) сменный инженер службы ЭРТОС - оперативный персонал службы ЭРТОС, работающий по сменному графику, организующий работу дежурных смен службы ЭРТОС, осуществляющий оперативный контроль и управление автоматизированными и неавтоматизированными объектами РТОП, а также обеспечивающий взаимодействие службы ЭРТОС со смежными службами; </w:t>
      </w:r>
    </w:p>
    <w:bookmarkEnd w:id="25"/>
    <w:bookmarkStart w:name="z27" w:id="26"/>
    <w:p>
      <w:pPr>
        <w:spacing w:after="0"/>
        <w:ind w:left="0"/>
        <w:jc w:val="both"/>
      </w:pPr>
      <w:r>
        <w:rPr>
          <w:rFonts w:ascii="Times New Roman"/>
          <w:b w:val="false"/>
          <w:i w:val="false"/>
          <w:color w:val="000000"/>
          <w:sz w:val="28"/>
        </w:rPr>
        <w:t xml:space="preserve">
      19) сообщение - информация, проходящая по сети связи и имеющая формат, определяемый данной сетью; </w:t>
      </w:r>
    </w:p>
    <w:bookmarkEnd w:id="26"/>
    <w:bookmarkStart w:name="z28" w:id="27"/>
    <w:p>
      <w:pPr>
        <w:spacing w:after="0"/>
        <w:ind w:left="0"/>
        <w:jc w:val="both"/>
      </w:pPr>
      <w:r>
        <w:rPr>
          <w:rFonts w:ascii="Times New Roman"/>
          <w:b w:val="false"/>
          <w:i w:val="false"/>
          <w:color w:val="000000"/>
          <w:sz w:val="28"/>
        </w:rPr>
        <w:t xml:space="preserve">
      20) средство радиотехнического обеспечения полетов и авиационной электросвязи (средство РТОП и связи) - техническое средство, изготовляемое и поставляемое в соответствии с условиями производителя и предназначенное для выполнения определенной функции по радиотехническому обеспечению полетов и (или) авиационной электросвязи в единой системе обслуживания воздушного движения и (или) обеспечения производственной деятельности предприятия гражданской авиации; </w:t>
      </w:r>
    </w:p>
    <w:bookmarkEnd w:id="27"/>
    <w:bookmarkStart w:name="z29" w:id="28"/>
    <w:p>
      <w:pPr>
        <w:spacing w:after="0"/>
        <w:ind w:left="0"/>
        <w:jc w:val="both"/>
      </w:pPr>
      <w:r>
        <w:rPr>
          <w:rFonts w:ascii="Times New Roman"/>
          <w:b w:val="false"/>
          <w:i w:val="false"/>
          <w:color w:val="000000"/>
          <w:sz w:val="28"/>
        </w:rPr>
        <w:t xml:space="preserve">
      21) срок службы - календарная продолжительность эксплуатации изделия от ее начала или возобновления после ремонта до наступления предельного состояния; </w:t>
      </w:r>
    </w:p>
    <w:bookmarkEnd w:id="28"/>
    <w:bookmarkStart w:name="z30" w:id="29"/>
    <w:p>
      <w:pPr>
        <w:spacing w:after="0"/>
        <w:ind w:left="0"/>
        <w:jc w:val="both"/>
      </w:pPr>
      <w:r>
        <w:rPr>
          <w:rFonts w:ascii="Times New Roman"/>
          <w:b w:val="false"/>
          <w:i w:val="false"/>
          <w:color w:val="000000"/>
          <w:sz w:val="28"/>
        </w:rPr>
        <w:t xml:space="preserve">
      22) станция AFTN - станция, являющаяся частью AFTN и действующая как таковая с разрешения или под контролем государства; </w:t>
      </w:r>
    </w:p>
    <w:bookmarkEnd w:id="29"/>
    <w:bookmarkStart w:name="z31" w:id="30"/>
    <w:p>
      <w:pPr>
        <w:spacing w:after="0"/>
        <w:ind w:left="0"/>
        <w:jc w:val="both"/>
      </w:pPr>
      <w:r>
        <w:rPr>
          <w:rFonts w:ascii="Times New Roman"/>
          <w:b w:val="false"/>
          <w:i w:val="false"/>
          <w:color w:val="000000"/>
          <w:sz w:val="28"/>
        </w:rPr>
        <w:t xml:space="preserve">
      23) схема подключения - схема, показывающая внешние подключения изделия; </w:t>
      </w:r>
    </w:p>
    <w:bookmarkEnd w:id="30"/>
    <w:bookmarkStart w:name="z32" w:id="31"/>
    <w:p>
      <w:pPr>
        <w:spacing w:after="0"/>
        <w:ind w:left="0"/>
        <w:jc w:val="both"/>
      </w:pPr>
      <w:r>
        <w:rPr>
          <w:rFonts w:ascii="Times New Roman"/>
          <w:b w:val="false"/>
          <w:i w:val="false"/>
          <w:color w:val="000000"/>
          <w:sz w:val="28"/>
        </w:rPr>
        <w:t xml:space="preserve">
      24) текущий ремонт - ремонт, выполняемый для обеспечения или восстановления работоспособности изделия и состоящий в замене и (или) восстановлении отдельных частей; </w:t>
      </w:r>
    </w:p>
    <w:bookmarkEnd w:id="31"/>
    <w:bookmarkStart w:name="z33" w:id="32"/>
    <w:p>
      <w:pPr>
        <w:spacing w:after="0"/>
        <w:ind w:left="0"/>
        <w:jc w:val="both"/>
      </w:pPr>
      <w:r>
        <w:rPr>
          <w:rFonts w:ascii="Times New Roman"/>
          <w:b w:val="false"/>
          <w:i w:val="false"/>
          <w:color w:val="000000"/>
          <w:sz w:val="28"/>
        </w:rPr>
        <w:t xml:space="preserve">
      25) технический ресурс (ресурс) - наработка от начала его эксплуатации или ее возобновления после ремонта определенного вида до перехода в предельное состояние; </w:t>
      </w:r>
    </w:p>
    <w:bookmarkEnd w:id="32"/>
    <w:bookmarkStart w:name="z34" w:id="33"/>
    <w:p>
      <w:pPr>
        <w:spacing w:after="0"/>
        <w:ind w:left="0"/>
        <w:jc w:val="both"/>
      </w:pPr>
      <w:r>
        <w:rPr>
          <w:rFonts w:ascii="Times New Roman"/>
          <w:b w:val="false"/>
          <w:i w:val="false"/>
          <w:color w:val="000000"/>
          <w:sz w:val="28"/>
        </w:rPr>
        <w:t xml:space="preserve">
      26) техническое обслуживание - комплекс операций (или операция) по поддержанию работоспособности или исправности изделия при использовании по назначению, хранении и транспортировании. Под видом технического обслуживания (ремонта) понимают техническое обслуживание (ремонт), выделяемое по одному из признаков: этапу существования, периодичности, объему работ, условиям эксплуатации, регламентации; </w:t>
      </w:r>
    </w:p>
    <w:bookmarkEnd w:id="33"/>
    <w:bookmarkStart w:name="z35" w:id="34"/>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 xml:space="preserve">уполномоченный орган </w:t>
      </w:r>
      <w:r>
        <w:rPr>
          <w:rFonts w:ascii="Times New Roman"/>
          <w:b w:val="false"/>
          <w:i w:val="false"/>
          <w:color w:val="000000"/>
          <w:sz w:val="28"/>
        </w:rPr>
        <w:t xml:space="preserve">- орган государственного управления, осуществляющий в пределах своей компетенции реализацию государственной политики в сфере гражданской авиации, государственный контроль и надзор, координацию и регулирование деятельности гражданской и экспериментальной авиации и использования воздушного пространства Республики Казахстан; </w:t>
      </w:r>
    </w:p>
    <w:bookmarkEnd w:id="34"/>
    <w:bookmarkStart w:name="z36" w:id="35"/>
    <w:p>
      <w:pPr>
        <w:spacing w:after="0"/>
        <w:ind w:left="0"/>
        <w:jc w:val="both"/>
      </w:pPr>
      <w:r>
        <w:rPr>
          <w:rFonts w:ascii="Times New Roman"/>
          <w:b w:val="false"/>
          <w:i w:val="false"/>
          <w:color w:val="000000"/>
          <w:sz w:val="28"/>
        </w:rPr>
        <w:t xml:space="preserve">
      28) щит гарантированного электропитания - распределительное устройство, на котором после отказа одного источника питания электроэнергией напряжение восстанавливается от другого источника через гарантированное время; </w:t>
      </w:r>
    </w:p>
    <w:bookmarkEnd w:id="35"/>
    <w:bookmarkStart w:name="z37" w:id="36"/>
    <w:p>
      <w:pPr>
        <w:spacing w:after="0"/>
        <w:ind w:left="0"/>
        <w:jc w:val="both"/>
      </w:pPr>
      <w:r>
        <w:rPr>
          <w:rFonts w:ascii="Times New Roman"/>
          <w:b w:val="false"/>
          <w:i w:val="false"/>
          <w:color w:val="000000"/>
          <w:sz w:val="28"/>
        </w:rPr>
        <w:t xml:space="preserve">
      29) эксплуатационная документация - документация, регламентирующая техническую эксплуатацию изделия и содержащая эксплуатационные ограничения, процедуры и рекомендации; </w:t>
      </w:r>
    </w:p>
    <w:bookmarkEnd w:id="36"/>
    <w:bookmarkStart w:name="z38" w:id="37"/>
    <w:p>
      <w:pPr>
        <w:spacing w:after="0"/>
        <w:ind w:left="0"/>
        <w:jc w:val="both"/>
      </w:pPr>
      <w:r>
        <w:rPr>
          <w:rFonts w:ascii="Times New Roman"/>
          <w:b w:val="false"/>
          <w:i w:val="false"/>
          <w:color w:val="000000"/>
          <w:sz w:val="28"/>
        </w:rPr>
        <w:t xml:space="preserve">
      30) электрическая связь (электросвязь) - передача или прием знаков, сигналов, голосовой информации, письменного текста, изображений, звуков по проводной, радио, оптической и другим электромагнитным системам. </w:t>
      </w:r>
    </w:p>
    <w:bookmarkEnd w:id="37"/>
    <w:bookmarkStart w:name="z39" w:id="38"/>
    <w:p>
      <w:pPr>
        <w:spacing w:after="0"/>
        <w:ind w:left="0"/>
        <w:jc w:val="left"/>
      </w:pPr>
      <w:r>
        <w:rPr>
          <w:rFonts w:ascii="Times New Roman"/>
          <w:b/>
          <w:i w:val="false"/>
          <w:color w:val="000000"/>
        </w:rPr>
        <w:t xml:space="preserve"> 
Глава 2. Организация и порядок РТОП и связи </w:t>
      </w:r>
    </w:p>
    <w:bookmarkEnd w:id="38"/>
    <w:bookmarkStart w:name="z40" w:id="39"/>
    <w:p>
      <w:pPr>
        <w:spacing w:after="0"/>
        <w:ind w:left="0"/>
        <w:jc w:val="left"/>
      </w:pPr>
      <w:r>
        <w:rPr>
          <w:rFonts w:ascii="Times New Roman"/>
          <w:b/>
          <w:i w:val="false"/>
          <w:color w:val="000000"/>
        </w:rPr>
        <w:t xml:space="preserve"> 
§ 1. Средства РТОП и связи </w:t>
      </w:r>
    </w:p>
    <w:bookmarkEnd w:id="39"/>
    <w:bookmarkStart w:name="z41" w:id="40"/>
    <w:p>
      <w:pPr>
        <w:spacing w:after="0"/>
        <w:ind w:left="0"/>
        <w:jc w:val="both"/>
      </w:pPr>
      <w:r>
        <w:rPr>
          <w:rFonts w:ascii="Times New Roman"/>
          <w:b w:val="false"/>
          <w:i w:val="false"/>
          <w:color w:val="000000"/>
          <w:sz w:val="28"/>
        </w:rPr>
        <w:t xml:space="preserve">
      4. Служба ЭРТОС состоит из объектов (средств) РТОП и связи, которые, совместно с инфраструктурой и в зависимости от объема и видов работ, могут образовывать следующие комплексы: </w:t>
      </w:r>
      <w:r>
        <w:br/>
      </w:r>
      <w:r>
        <w:rPr>
          <w:rFonts w:ascii="Times New Roman"/>
          <w:b w:val="false"/>
          <w:i w:val="false"/>
          <w:color w:val="000000"/>
          <w:sz w:val="28"/>
        </w:rPr>
        <w:t xml:space="preserve">
      1) радиолокации; </w:t>
      </w:r>
      <w:r>
        <w:br/>
      </w:r>
      <w:r>
        <w:rPr>
          <w:rFonts w:ascii="Times New Roman"/>
          <w:b w:val="false"/>
          <w:i w:val="false"/>
          <w:color w:val="000000"/>
          <w:sz w:val="28"/>
        </w:rPr>
        <w:t xml:space="preserve">
      2) радионавигации; </w:t>
      </w:r>
      <w:r>
        <w:br/>
      </w:r>
      <w:r>
        <w:rPr>
          <w:rFonts w:ascii="Times New Roman"/>
          <w:b w:val="false"/>
          <w:i w:val="false"/>
          <w:color w:val="000000"/>
          <w:sz w:val="28"/>
        </w:rPr>
        <w:t xml:space="preserve">
      3) радиолокации и радионавигации; </w:t>
      </w:r>
      <w:r>
        <w:br/>
      </w:r>
      <w:r>
        <w:rPr>
          <w:rFonts w:ascii="Times New Roman"/>
          <w:b w:val="false"/>
          <w:i w:val="false"/>
          <w:color w:val="000000"/>
          <w:sz w:val="28"/>
        </w:rPr>
        <w:t xml:space="preserve">
      4) электросвязи; </w:t>
      </w:r>
      <w:r>
        <w:br/>
      </w:r>
      <w:r>
        <w:rPr>
          <w:rFonts w:ascii="Times New Roman"/>
          <w:b w:val="false"/>
          <w:i w:val="false"/>
          <w:color w:val="000000"/>
          <w:sz w:val="28"/>
        </w:rPr>
        <w:t xml:space="preserve">
      5) средств автоматизации управления воздушным движением (далее - УВД). </w:t>
      </w:r>
    </w:p>
    <w:bookmarkEnd w:id="40"/>
    <w:bookmarkStart w:name="z42" w:id="41"/>
    <w:p>
      <w:pPr>
        <w:spacing w:after="0"/>
        <w:ind w:left="0"/>
        <w:jc w:val="both"/>
      </w:pPr>
      <w:r>
        <w:rPr>
          <w:rFonts w:ascii="Times New Roman"/>
          <w:b w:val="false"/>
          <w:i w:val="false"/>
          <w:color w:val="000000"/>
          <w:sz w:val="28"/>
        </w:rPr>
        <w:t xml:space="preserve">
      5. Объединение комплексов, указанных в пункте 4 настоящих Правил, образует комплексы радиотехнического обеспечения полетов (КРТОП). Для расширения зоны действия аэронавигационного обслуживания создаются удаленные позиции КРТОП. При необходимости могут создаваться ремонтно-эксплуатационные мастерские. </w:t>
      </w:r>
    </w:p>
    <w:bookmarkEnd w:id="41"/>
    <w:bookmarkStart w:name="z43" w:id="42"/>
    <w:p>
      <w:pPr>
        <w:spacing w:after="0"/>
        <w:ind w:left="0"/>
        <w:jc w:val="both"/>
      </w:pPr>
      <w:r>
        <w:rPr>
          <w:rFonts w:ascii="Times New Roman"/>
          <w:b w:val="false"/>
          <w:i w:val="false"/>
          <w:color w:val="000000"/>
          <w:sz w:val="28"/>
        </w:rPr>
        <w:t xml:space="preserve">
      6. Средства РТОП и связи должны эксплуатироваться строго в соответствии с эксплуатационной документацией. Технические характеристики средств РТОП и связи должны соответствовать значениям параметров, приведенных в эксплуатационно-технических документах (далее - ЭТД) и поддерживаться в заданных пределах в процессе эксплуатации. </w:t>
      </w:r>
    </w:p>
    <w:bookmarkEnd w:id="42"/>
    <w:bookmarkStart w:name="z44" w:id="43"/>
    <w:p>
      <w:pPr>
        <w:spacing w:after="0"/>
        <w:ind w:left="0"/>
        <w:jc w:val="both"/>
      </w:pPr>
      <w:r>
        <w:rPr>
          <w:rFonts w:ascii="Times New Roman"/>
          <w:b w:val="false"/>
          <w:i w:val="false"/>
          <w:color w:val="000000"/>
          <w:sz w:val="28"/>
        </w:rPr>
        <w:t xml:space="preserve">
      7. Размещение средств РТОП и связи на объекте должно отвечать требованиям эксплуатационной и проектной документации. </w:t>
      </w:r>
    </w:p>
    <w:bookmarkEnd w:id="43"/>
    <w:bookmarkStart w:name="z45" w:id="44"/>
    <w:p>
      <w:pPr>
        <w:spacing w:after="0"/>
        <w:ind w:left="0"/>
        <w:jc w:val="both"/>
      </w:pPr>
      <w:r>
        <w:rPr>
          <w:rFonts w:ascii="Times New Roman"/>
          <w:b w:val="false"/>
          <w:i w:val="false"/>
          <w:color w:val="000000"/>
          <w:sz w:val="28"/>
        </w:rPr>
        <w:t xml:space="preserve">
      8. Численность инженерно-технического персонала объектов РТОП и связи устанавливается с учетом конкретного средства, установленных форм, методов технического обслуживания. </w:t>
      </w:r>
    </w:p>
    <w:bookmarkEnd w:id="44"/>
    <w:bookmarkStart w:name="z46" w:id="45"/>
    <w:p>
      <w:pPr>
        <w:spacing w:after="0"/>
        <w:ind w:left="0"/>
        <w:jc w:val="both"/>
      </w:pPr>
      <w:r>
        <w:rPr>
          <w:rFonts w:ascii="Times New Roman"/>
          <w:b w:val="false"/>
          <w:i w:val="false"/>
          <w:color w:val="000000"/>
          <w:sz w:val="28"/>
        </w:rPr>
        <w:t xml:space="preserve">
      9. В качестве основных источников электроснабжения должны использоваться источники, получающие электроэнергию от централизованной системы электроснабжения. В качестве резервных могут использоваться резервная электросеть, дизель-генераторы, аккумуляторы и другие источники электроснабжения. </w:t>
      </w:r>
    </w:p>
    <w:bookmarkEnd w:id="45"/>
    <w:bookmarkStart w:name="z47" w:id="46"/>
    <w:p>
      <w:pPr>
        <w:spacing w:after="0"/>
        <w:ind w:left="0"/>
        <w:jc w:val="both"/>
      </w:pPr>
      <w:r>
        <w:rPr>
          <w:rFonts w:ascii="Times New Roman"/>
          <w:b w:val="false"/>
          <w:i w:val="false"/>
          <w:color w:val="000000"/>
          <w:sz w:val="28"/>
        </w:rPr>
        <w:t xml:space="preserve">
      10. Подключение потребителей электроэнергии, непосредственно не связанных с обеспечением полетов, к щитам гарантированного электропитания средств РТОП и связи, не допускается. </w:t>
      </w:r>
    </w:p>
    <w:bookmarkEnd w:id="46"/>
    <w:bookmarkStart w:name="z48" w:id="47"/>
    <w:p>
      <w:pPr>
        <w:spacing w:after="0"/>
        <w:ind w:left="0"/>
        <w:jc w:val="both"/>
      </w:pPr>
      <w:r>
        <w:rPr>
          <w:rFonts w:ascii="Times New Roman"/>
          <w:b w:val="false"/>
          <w:i w:val="false"/>
          <w:color w:val="000000"/>
          <w:sz w:val="28"/>
        </w:rPr>
        <w:t xml:space="preserve">
      11. Допускается подключение метеорологического оборудования и устройств для обеспечения нормальных условий работы оборудования объектов РТОП и связи (отопление, вентиляция, кондиционирование, аварийное освещение) и дистанционного управления светотехнического оборудования при условии выделения этих нагрузок на отдельные автоматические выключатели с соответствующей токовой защитой. </w:t>
      </w:r>
    </w:p>
    <w:bookmarkEnd w:id="47"/>
    <w:bookmarkStart w:name="z49" w:id="48"/>
    <w:p>
      <w:pPr>
        <w:spacing w:after="0"/>
        <w:ind w:left="0"/>
        <w:jc w:val="both"/>
      </w:pPr>
      <w:r>
        <w:rPr>
          <w:rFonts w:ascii="Times New Roman"/>
          <w:b w:val="false"/>
          <w:i w:val="false"/>
          <w:color w:val="000000"/>
          <w:sz w:val="28"/>
        </w:rPr>
        <w:t xml:space="preserve">
      12. Решения о закрытии и/или ликвидации объектов РТОП и связи принимается приказом руководителя уполномоченного органа. </w:t>
      </w:r>
    </w:p>
    <w:bookmarkEnd w:id="48"/>
    <w:bookmarkStart w:name="z50" w:id="49"/>
    <w:p>
      <w:pPr>
        <w:spacing w:after="0"/>
        <w:ind w:left="0"/>
        <w:jc w:val="left"/>
      </w:pPr>
      <w:r>
        <w:rPr>
          <w:rFonts w:ascii="Times New Roman"/>
          <w:b/>
          <w:i w:val="false"/>
          <w:color w:val="000000"/>
        </w:rPr>
        <w:t xml:space="preserve"> 
§ 2. Контроль за работой объектов РТОП и связи </w:t>
      </w:r>
    </w:p>
    <w:bookmarkEnd w:id="49"/>
    <w:bookmarkStart w:name="z51" w:id="50"/>
    <w:p>
      <w:pPr>
        <w:spacing w:after="0"/>
        <w:ind w:left="0"/>
        <w:jc w:val="both"/>
      </w:pPr>
      <w:r>
        <w:rPr>
          <w:rFonts w:ascii="Times New Roman"/>
          <w:b w:val="false"/>
          <w:i w:val="false"/>
          <w:color w:val="000000"/>
          <w:sz w:val="28"/>
        </w:rPr>
        <w:t xml:space="preserve">
      13. Средства РТОП и связи должны переключаться, включаться и выключаться по согласованию с руководителем полетов (диспетчером) службы движения с обязательной записью в журнале сменного инженера службы ЭРТОС ( </w:t>
      </w:r>
      <w:r>
        <w:rPr>
          <w:rFonts w:ascii="Times New Roman"/>
          <w:b w:val="false"/>
          <w:i w:val="false"/>
          <w:color w:val="000000"/>
          <w:sz w:val="28"/>
        </w:rPr>
        <w:t xml:space="preserve">приложение 1 </w:t>
      </w:r>
      <w:r>
        <w:rPr>
          <w:rFonts w:ascii="Times New Roman"/>
          <w:b w:val="false"/>
          <w:i w:val="false"/>
          <w:color w:val="000000"/>
          <w:sz w:val="28"/>
        </w:rPr>
        <w:t xml:space="preserve">к Правилам) и на устройстве документирования. Так же, в данном журнале делается запись о качестве работы средств РТОП и связи, наличии или отсутствии замечаний в их работе. </w:t>
      </w:r>
    </w:p>
    <w:bookmarkEnd w:id="50"/>
    <w:bookmarkStart w:name="z52" w:id="51"/>
    <w:p>
      <w:pPr>
        <w:spacing w:after="0"/>
        <w:ind w:left="0"/>
        <w:jc w:val="both"/>
      </w:pPr>
      <w:r>
        <w:rPr>
          <w:rFonts w:ascii="Times New Roman"/>
          <w:b w:val="false"/>
          <w:i w:val="false"/>
          <w:color w:val="000000"/>
          <w:sz w:val="28"/>
        </w:rPr>
        <w:t xml:space="preserve">
      14. Продолжительность неработоспособного состояния объекта РТОП и связи считается с момента прекращения работы до восстановления работоспособности и записывается в журнал сменного инженера службы ЭРТОС. </w:t>
      </w:r>
    </w:p>
    <w:bookmarkEnd w:id="51"/>
    <w:bookmarkStart w:name="z53" w:id="52"/>
    <w:p>
      <w:pPr>
        <w:spacing w:after="0"/>
        <w:ind w:left="0"/>
        <w:jc w:val="both"/>
      </w:pPr>
      <w:r>
        <w:rPr>
          <w:rFonts w:ascii="Times New Roman"/>
          <w:b w:val="false"/>
          <w:i w:val="false"/>
          <w:color w:val="000000"/>
          <w:sz w:val="28"/>
        </w:rPr>
        <w:t xml:space="preserve">
      15. Каждый случай отказа объекта (средства) РТОП и связи независимо от причин расследуются комиссией, назначенной руководителем организации гражданской авиации. Результаты расследования оформляются актом расследования отказа ( </w:t>
      </w:r>
      <w:r>
        <w:rPr>
          <w:rFonts w:ascii="Times New Roman"/>
          <w:b w:val="false"/>
          <w:i w:val="false"/>
          <w:color w:val="000000"/>
          <w:sz w:val="28"/>
        </w:rPr>
        <w:t xml:space="preserve">приложение 2 </w:t>
      </w:r>
      <w:r>
        <w:rPr>
          <w:rFonts w:ascii="Times New Roman"/>
          <w:b w:val="false"/>
          <w:i w:val="false"/>
          <w:color w:val="000000"/>
          <w:sz w:val="28"/>
        </w:rPr>
        <w:t xml:space="preserve">к Правилам). </w:t>
      </w:r>
    </w:p>
    <w:bookmarkEnd w:id="52"/>
    <w:bookmarkStart w:name="z54" w:id="53"/>
    <w:p>
      <w:pPr>
        <w:spacing w:after="0"/>
        <w:ind w:left="0"/>
        <w:jc w:val="both"/>
      </w:pPr>
      <w:r>
        <w:rPr>
          <w:rFonts w:ascii="Times New Roman"/>
          <w:b w:val="false"/>
          <w:i w:val="false"/>
          <w:color w:val="000000"/>
          <w:sz w:val="28"/>
        </w:rPr>
        <w:t xml:space="preserve">
      16. Контроль работоспособности автоматизированных объектов РТОП и связи, работающих без постоянного присутствия инженерно-технического персонала, осуществляет сменный инженер службы ЭРТОС по сигналам системы дистанционного контроля и управления, отзывам диспетчерского и летного состава. </w:t>
      </w:r>
    </w:p>
    <w:bookmarkEnd w:id="53"/>
    <w:bookmarkStart w:name="z55" w:id="54"/>
    <w:p>
      <w:pPr>
        <w:spacing w:after="0"/>
        <w:ind w:left="0"/>
        <w:jc w:val="both"/>
      </w:pPr>
      <w:r>
        <w:rPr>
          <w:rFonts w:ascii="Times New Roman"/>
          <w:b w:val="false"/>
          <w:i w:val="false"/>
          <w:color w:val="000000"/>
          <w:sz w:val="28"/>
        </w:rPr>
        <w:t xml:space="preserve">
      17. Автоматизированные объекты РТОП и связи дополнительно должны иметь: </w:t>
      </w:r>
      <w:r>
        <w:br/>
      </w:r>
      <w:r>
        <w:rPr>
          <w:rFonts w:ascii="Times New Roman"/>
          <w:b w:val="false"/>
          <w:i w:val="false"/>
          <w:color w:val="000000"/>
          <w:sz w:val="28"/>
        </w:rPr>
        <w:t xml:space="preserve">
      1) систему дистанционного управления и контроля работоспособности; </w:t>
      </w:r>
      <w:r>
        <w:br/>
      </w:r>
      <w:r>
        <w:rPr>
          <w:rFonts w:ascii="Times New Roman"/>
          <w:b w:val="false"/>
          <w:i w:val="false"/>
          <w:color w:val="000000"/>
          <w:sz w:val="28"/>
        </w:rPr>
        <w:t xml:space="preserve">
      2) устройства автоматического включения и дистанционного выключения резервного источника электропитания; </w:t>
      </w:r>
      <w:r>
        <w:br/>
      </w:r>
      <w:r>
        <w:rPr>
          <w:rFonts w:ascii="Times New Roman"/>
          <w:b w:val="false"/>
          <w:i w:val="false"/>
          <w:color w:val="000000"/>
          <w:sz w:val="28"/>
        </w:rPr>
        <w:t xml:space="preserve">
      3) охранную и пожарную сигнализацию. </w:t>
      </w:r>
    </w:p>
    <w:bookmarkEnd w:id="54"/>
    <w:bookmarkStart w:name="z56" w:id="55"/>
    <w:p>
      <w:pPr>
        <w:spacing w:after="0"/>
        <w:ind w:left="0"/>
        <w:jc w:val="both"/>
      </w:pPr>
      <w:r>
        <w:rPr>
          <w:rFonts w:ascii="Times New Roman"/>
          <w:b w:val="false"/>
          <w:i w:val="false"/>
          <w:color w:val="000000"/>
          <w:sz w:val="28"/>
        </w:rPr>
        <w:t xml:space="preserve">
      18. Оперативный контроль работоспособности технических средств охранной и пожарной сигнализации, прикладных телевизионных установок выполняется должностными лицами, ответственными за техническое состояние средств охранной и пожарной сигнализации, по балансовой принадлежности и на основании заключенных договоров. </w:t>
      </w:r>
    </w:p>
    <w:bookmarkEnd w:id="55"/>
    <w:bookmarkStart w:name="z57" w:id="56"/>
    <w:p>
      <w:pPr>
        <w:spacing w:after="0"/>
        <w:ind w:left="0"/>
        <w:jc w:val="both"/>
      </w:pPr>
      <w:r>
        <w:rPr>
          <w:rFonts w:ascii="Times New Roman"/>
          <w:b w:val="false"/>
          <w:i w:val="false"/>
          <w:color w:val="000000"/>
          <w:sz w:val="28"/>
        </w:rPr>
        <w:t xml:space="preserve">
      19. На объектах РТОП и связи с дежурным инженерно-техническим персоналом контроль работоспособности средств РТОП и связи в зависимости от конструкции и назначения объекта, канала электросвязи осуществляется дежурным персоналом по сигналам автоматизированных средств, показаниям встроенных контрольно-измерительных приборов, контрольных индикаторов, сравнением контрольной фотографии с информацией, отображаемой на индикаторах воздушной обстановки, оценкой качества работы каналов авиационной электросвязи по результатам прослушивания, опросам корреспондентов, абонентов. </w:t>
      </w:r>
    </w:p>
    <w:bookmarkEnd w:id="56"/>
    <w:bookmarkStart w:name="z58" w:id="57"/>
    <w:p>
      <w:pPr>
        <w:spacing w:after="0"/>
        <w:ind w:left="0"/>
        <w:jc w:val="both"/>
      </w:pPr>
      <w:r>
        <w:rPr>
          <w:rFonts w:ascii="Times New Roman"/>
          <w:b w:val="false"/>
          <w:i w:val="false"/>
          <w:color w:val="000000"/>
          <w:sz w:val="28"/>
        </w:rPr>
        <w:t xml:space="preserve">
      20. Руководящий состав организации гражданской авиации должен контролировать состояние и техническую эксплуатацию объектов РТОП и связи с периодичностью не реже: </w:t>
      </w:r>
      <w:r>
        <w:br/>
      </w:r>
      <w:r>
        <w:rPr>
          <w:rFonts w:ascii="Times New Roman"/>
          <w:b w:val="false"/>
          <w:i w:val="false"/>
          <w:color w:val="000000"/>
          <w:sz w:val="28"/>
        </w:rPr>
        <w:t xml:space="preserve">
      1) руководитель службы ЭРТОС - 1 раз в полгода; </w:t>
      </w:r>
      <w:r>
        <w:br/>
      </w:r>
      <w:r>
        <w:rPr>
          <w:rFonts w:ascii="Times New Roman"/>
          <w:b w:val="false"/>
          <w:i w:val="false"/>
          <w:color w:val="000000"/>
          <w:sz w:val="28"/>
        </w:rPr>
        <w:t xml:space="preserve">
      2) заместители начальника службы (главный инженер службы ЭРТОС, ведущий инженер комплексов) - 1 раз в квартал; </w:t>
      </w:r>
      <w:r>
        <w:br/>
      </w:r>
      <w:r>
        <w:rPr>
          <w:rFonts w:ascii="Times New Roman"/>
          <w:b w:val="false"/>
          <w:i w:val="false"/>
          <w:color w:val="000000"/>
          <w:sz w:val="28"/>
        </w:rPr>
        <w:t xml:space="preserve">
      3) ведущий инженер комплекса или лицо, его замещающее - 1 раз в квартал. </w:t>
      </w:r>
    </w:p>
    <w:bookmarkEnd w:id="57"/>
    <w:bookmarkStart w:name="z59" w:id="58"/>
    <w:p>
      <w:pPr>
        <w:spacing w:after="0"/>
        <w:ind w:left="0"/>
        <w:jc w:val="both"/>
      </w:pPr>
      <w:r>
        <w:rPr>
          <w:rFonts w:ascii="Times New Roman"/>
          <w:b w:val="false"/>
          <w:i w:val="false"/>
          <w:color w:val="000000"/>
          <w:sz w:val="28"/>
        </w:rPr>
        <w:t xml:space="preserve">
      21. Результаты контроля отмечаются: </w:t>
      </w:r>
      <w:r>
        <w:br/>
      </w:r>
      <w:r>
        <w:rPr>
          <w:rFonts w:ascii="Times New Roman"/>
          <w:b w:val="false"/>
          <w:i w:val="false"/>
          <w:color w:val="000000"/>
          <w:sz w:val="28"/>
        </w:rPr>
        <w:t xml:space="preserve">
      1) в оперативном журнале сменного инженера (техника) объекта - для объектов с дежурным персоналов; </w:t>
      </w:r>
      <w:r>
        <w:br/>
      </w:r>
      <w:r>
        <w:rPr>
          <w:rFonts w:ascii="Times New Roman"/>
          <w:b w:val="false"/>
          <w:i w:val="false"/>
          <w:color w:val="000000"/>
          <w:sz w:val="28"/>
        </w:rPr>
        <w:t xml:space="preserve">
      2) в журнале технического обслуживания и ремонта - для автоматизированных объектов. </w:t>
      </w:r>
    </w:p>
    <w:bookmarkEnd w:id="58"/>
    <w:bookmarkStart w:name="z60" w:id="59"/>
    <w:p>
      <w:pPr>
        <w:spacing w:after="0"/>
        <w:ind w:left="0"/>
        <w:jc w:val="left"/>
      </w:pPr>
      <w:r>
        <w:rPr>
          <w:rFonts w:ascii="Times New Roman"/>
          <w:b/>
          <w:i w:val="false"/>
          <w:color w:val="000000"/>
        </w:rPr>
        <w:t xml:space="preserve"> 
§ 3. Организация работы службы ЭРТОС </w:t>
      </w:r>
    </w:p>
    <w:bookmarkEnd w:id="59"/>
    <w:bookmarkStart w:name="z61" w:id="60"/>
    <w:p>
      <w:pPr>
        <w:spacing w:after="0"/>
        <w:ind w:left="0"/>
        <w:jc w:val="both"/>
      </w:pPr>
      <w:r>
        <w:rPr>
          <w:rFonts w:ascii="Times New Roman"/>
          <w:b w:val="false"/>
          <w:i w:val="false"/>
          <w:color w:val="000000"/>
          <w:sz w:val="28"/>
        </w:rPr>
        <w:t xml:space="preserve">
      22. Для обеспечения надежного функционирования средств РТОП и связи организуется дежурство инженерно-технического персонала службы ЭРТОС по сменам. </w:t>
      </w:r>
    </w:p>
    <w:bookmarkEnd w:id="60"/>
    <w:bookmarkStart w:name="z62" w:id="61"/>
    <w:p>
      <w:pPr>
        <w:spacing w:after="0"/>
        <w:ind w:left="0"/>
        <w:jc w:val="both"/>
      </w:pPr>
      <w:r>
        <w:rPr>
          <w:rFonts w:ascii="Times New Roman"/>
          <w:b w:val="false"/>
          <w:i w:val="false"/>
          <w:color w:val="000000"/>
          <w:sz w:val="28"/>
        </w:rPr>
        <w:t xml:space="preserve">
      23. Дежурный персонал объектов РТОП и связи, выполняющий общую задачу по радиотехническому обеспечению полетов ВС, представляет собой эксплуатационную группу и в оперативном отношении подчиняется непосредственно сменному инженеру службы ЭРТОС. </w:t>
      </w:r>
    </w:p>
    <w:bookmarkEnd w:id="61"/>
    <w:bookmarkStart w:name="z63" w:id="62"/>
    <w:p>
      <w:pPr>
        <w:spacing w:after="0"/>
        <w:ind w:left="0"/>
        <w:jc w:val="both"/>
      </w:pPr>
      <w:r>
        <w:rPr>
          <w:rFonts w:ascii="Times New Roman"/>
          <w:b w:val="false"/>
          <w:i w:val="false"/>
          <w:color w:val="000000"/>
          <w:sz w:val="28"/>
        </w:rPr>
        <w:t xml:space="preserve">
      24. Сменный инженер службы ЭРТОС осуществляет оперативное руководство работой объектов службы по обеспечению безотказной и качественной работы наземных средств РТОП и связи, анализирует замечания летного и диспетчерского персонала по работе средств РТОП и связи и принимает неотложные меры по устранению причин их отказов и неисправностей, контролирует работу дежурных смен и объектов службы ЭРТОС, осуществляет управление автоматизированными объектами и оперативный контроль за их работоспособностью. </w:t>
      </w:r>
    </w:p>
    <w:bookmarkEnd w:id="62"/>
    <w:bookmarkStart w:name="z64" w:id="63"/>
    <w:p>
      <w:pPr>
        <w:spacing w:after="0"/>
        <w:ind w:left="0"/>
        <w:jc w:val="both"/>
      </w:pPr>
      <w:r>
        <w:rPr>
          <w:rFonts w:ascii="Times New Roman"/>
          <w:b w:val="false"/>
          <w:i w:val="false"/>
          <w:color w:val="000000"/>
          <w:sz w:val="28"/>
        </w:rPr>
        <w:t xml:space="preserve">
      25. Действия дежурного инженерно-технического персонала объектов РТОП и связи в аварийных ситуациях определяются ведомственными инструкциями по взаимодействию и резервированию. </w:t>
      </w:r>
    </w:p>
    <w:bookmarkEnd w:id="63"/>
    <w:bookmarkStart w:name="z65" w:id="64"/>
    <w:p>
      <w:pPr>
        <w:spacing w:after="0"/>
        <w:ind w:left="0"/>
        <w:jc w:val="both"/>
      </w:pPr>
      <w:r>
        <w:rPr>
          <w:rFonts w:ascii="Times New Roman"/>
          <w:b w:val="false"/>
          <w:i w:val="false"/>
          <w:color w:val="000000"/>
          <w:sz w:val="28"/>
        </w:rPr>
        <w:t xml:space="preserve">
      26. При нарушении работоспособности средств РТОП и связи дежурный инженерно-технический персонал объектов должен: </w:t>
      </w:r>
      <w:r>
        <w:br/>
      </w:r>
      <w:r>
        <w:rPr>
          <w:rFonts w:ascii="Times New Roman"/>
          <w:b w:val="false"/>
          <w:i w:val="false"/>
          <w:color w:val="000000"/>
          <w:sz w:val="28"/>
        </w:rPr>
        <w:t xml:space="preserve">
      1) обеспечивать включение в работу резервного оборудования, резервных источников электропитания, каналов связи за нормативное время, указанное в местной инструкции по резервированию; </w:t>
      </w:r>
      <w:r>
        <w:br/>
      </w:r>
      <w:r>
        <w:rPr>
          <w:rFonts w:ascii="Times New Roman"/>
          <w:b w:val="false"/>
          <w:i w:val="false"/>
          <w:color w:val="000000"/>
          <w:sz w:val="28"/>
        </w:rPr>
        <w:t xml:space="preserve">
      2) доложить сменному инженеру службы ЭРТОС о сложившейся обстановке и принятых мерах; </w:t>
      </w:r>
      <w:r>
        <w:br/>
      </w:r>
      <w:r>
        <w:rPr>
          <w:rFonts w:ascii="Times New Roman"/>
          <w:b w:val="false"/>
          <w:i w:val="false"/>
          <w:color w:val="000000"/>
          <w:sz w:val="28"/>
        </w:rPr>
        <w:t xml:space="preserve">
      3) фиксировать в оперативном журнале время начала и окончания перерыва в работе объекта (канала связи); </w:t>
      </w:r>
      <w:r>
        <w:br/>
      </w:r>
      <w:r>
        <w:rPr>
          <w:rFonts w:ascii="Times New Roman"/>
          <w:b w:val="false"/>
          <w:i w:val="false"/>
          <w:color w:val="000000"/>
          <w:sz w:val="28"/>
        </w:rPr>
        <w:t xml:space="preserve">
      4) принимать меры к выявлению и устранению причин нарушения работоспособности объекта (канала связи); </w:t>
      </w:r>
      <w:r>
        <w:br/>
      </w:r>
      <w:r>
        <w:rPr>
          <w:rFonts w:ascii="Times New Roman"/>
          <w:b w:val="false"/>
          <w:i w:val="false"/>
          <w:color w:val="000000"/>
          <w:sz w:val="28"/>
        </w:rPr>
        <w:t xml:space="preserve">
      5) по окончании восстановительных работ доложить сменному инженеру службы ЭРТОС о восстановлении работоспособности объекта. </w:t>
      </w:r>
    </w:p>
    <w:bookmarkEnd w:id="64"/>
    <w:bookmarkStart w:name="z66" w:id="65"/>
    <w:p>
      <w:pPr>
        <w:spacing w:after="0"/>
        <w:ind w:left="0"/>
        <w:jc w:val="both"/>
      </w:pPr>
      <w:r>
        <w:rPr>
          <w:rFonts w:ascii="Times New Roman"/>
          <w:b w:val="false"/>
          <w:i w:val="false"/>
          <w:color w:val="000000"/>
          <w:sz w:val="28"/>
        </w:rPr>
        <w:t xml:space="preserve">
      27. Порядок взаимодействия персонала служб ЭРТОС и других служб организаций гражданской авиации при отказах наземных средств РТОП и связи определяется согласованными на местах инструкциями по взаимодействию персонала служб организации гражданской авиации в аварийных ситуациях. </w:t>
      </w:r>
    </w:p>
    <w:bookmarkEnd w:id="65"/>
    <w:bookmarkStart w:name="z67" w:id="66"/>
    <w:p>
      <w:pPr>
        <w:spacing w:after="0"/>
        <w:ind w:left="0"/>
        <w:jc w:val="both"/>
      </w:pPr>
      <w:r>
        <w:rPr>
          <w:rFonts w:ascii="Times New Roman"/>
          <w:b w:val="false"/>
          <w:i w:val="false"/>
          <w:color w:val="000000"/>
          <w:sz w:val="28"/>
        </w:rPr>
        <w:t xml:space="preserve">
      28. При повреждениях основного средства РТОП и связи, сменный инженер службы ЭРТОС принимает меры по переводу средства РТОП и связи на резервное средство, докладывает об этом руководителю полетов (диспетчеру). </w:t>
      </w:r>
    </w:p>
    <w:bookmarkEnd w:id="66"/>
    <w:bookmarkStart w:name="z68" w:id="67"/>
    <w:p>
      <w:pPr>
        <w:spacing w:after="0"/>
        <w:ind w:left="0"/>
        <w:jc w:val="both"/>
      </w:pPr>
      <w:r>
        <w:rPr>
          <w:rFonts w:ascii="Times New Roman"/>
          <w:b w:val="false"/>
          <w:i w:val="false"/>
          <w:color w:val="000000"/>
          <w:sz w:val="28"/>
        </w:rPr>
        <w:t xml:space="preserve">
      29. При повреждениях основных источников электропитания объектов радиотехнического обеспечения (каналов связи), сменный инженер службы ЭРТОС принимает меры по переводу на резервные источники электропитания, докладывает об этом руководителю полетов. </w:t>
      </w:r>
    </w:p>
    <w:bookmarkEnd w:id="67"/>
    <w:bookmarkStart w:name="z69" w:id="68"/>
    <w:p>
      <w:pPr>
        <w:spacing w:after="0"/>
        <w:ind w:left="0"/>
        <w:jc w:val="both"/>
      </w:pPr>
      <w:r>
        <w:rPr>
          <w:rFonts w:ascii="Times New Roman"/>
          <w:b w:val="false"/>
          <w:i w:val="false"/>
          <w:color w:val="000000"/>
          <w:sz w:val="28"/>
        </w:rPr>
        <w:t xml:space="preserve">
      30. На время работ по восстановлению линий связи дистанционного управления и электропитания автоматизированных объектов РТОП и связи устанавливается постоянное дежурство специалистов, для которых должны быть определены способы и выделены средства связи со сменным инженером службы ЭРТОС. </w:t>
      </w:r>
    </w:p>
    <w:bookmarkEnd w:id="68"/>
    <w:bookmarkStart w:name="z70" w:id="69"/>
    <w:p>
      <w:pPr>
        <w:spacing w:after="0"/>
        <w:ind w:left="0"/>
        <w:jc w:val="both"/>
      </w:pPr>
      <w:r>
        <w:rPr>
          <w:rFonts w:ascii="Times New Roman"/>
          <w:b w:val="false"/>
          <w:i w:val="false"/>
          <w:color w:val="000000"/>
          <w:sz w:val="28"/>
        </w:rPr>
        <w:t xml:space="preserve">
      31. Об окончании восстановительных работ сменный инженер службы ЭРТОС докладывает руководителю полетов (диспетчеру) и с его разрешения дает указание о переводе автоматизированных объектов РТОП и связи на дистанционное управление и основные источники питания электроэнергией. </w:t>
      </w:r>
    </w:p>
    <w:bookmarkEnd w:id="69"/>
    <w:bookmarkStart w:name="z71" w:id="70"/>
    <w:p>
      <w:pPr>
        <w:spacing w:after="0"/>
        <w:ind w:left="0"/>
        <w:jc w:val="both"/>
      </w:pPr>
      <w:r>
        <w:rPr>
          <w:rFonts w:ascii="Times New Roman"/>
          <w:b w:val="false"/>
          <w:i w:val="false"/>
          <w:color w:val="000000"/>
          <w:sz w:val="28"/>
        </w:rPr>
        <w:t xml:space="preserve">
      32. Обо всех изменениях в работе средств РТОП и связи, которые могут привести к нарушениям безопасности и регулярности полетов ВС, сменный инженер службы ЭРТОС должен немедленно докладывать руководителю полетов (диспетчеру службы движения) и руководству службы ЭРТОС. </w:t>
      </w:r>
    </w:p>
    <w:bookmarkEnd w:id="70"/>
    <w:bookmarkStart w:name="z72" w:id="71"/>
    <w:p>
      <w:pPr>
        <w:spacing w:after="0"/>
        <w:ind w:left="0"/>
        <w:jc w:val="both"/>
      </w:pPr>
      <w:r>
        <w:rPr>
          <w:rFonts w:ascii="Times New Roman"/>
          <w:b w:val="false"/>
          <w:i w:val="false"/>
          <w:color w:val="000000"/>
          <w:sz w:val="28"/>
        </w:rPr>
        <w:t xml:space="preserve">
      33. Рабочее место сменного инженера службы ЭРТОС должно быть оборудовано средствами дистанционного управления и контроля за автоматизированными объектами РТОП и связи, прямой телефонной и/или громкоговорящей связью с рабочими местами дежурных смен службы движения и производственно-диспетчерской службой предприятия (далее - ПДСП), аэропорта гражданской авиации, телефонной и/или громкоговорящей связью с другими смежными службами организации гражданской авиации и объектами РТОП и связи. Служебные переговоры должны автоматически записываться устройством документирования. В распоряжении сменного инженера службы ЭРТОС должен круглосуточно находиться радиофицированный дежурный автотранспорт. </w:t>
      </w:r>
    </w:p>
    <w:bookmarkEnd w:id="71"/>
    <w:bookmarkStart w:name="z73" w:id="72"/>
    <w:p>
      <w:pPr>
        <w:spacing w:after="0"/>
        <w:ind w:left="0"/>
        <w:jc w:val="both"/>
      </w:pPr>
      <w:r>
        <w:rPr>
          <w:rFonts w:ascii="Times New Roman"/>
          <w:b w:val="false"/>
          <w:i w:val="false"/>
          <w:color w:val="000000"/>
          <w:sz w:val="28"/>
        </w:rPr>
        <w:t xml:space="preserve">
      34. Сменный инженер ведет журнал, в котором отражает работу средств РТОП и связи ( </w:t>
      </w:r>
      <w:r>
        <w:rPr>
          <w:rFonts w:ascii="Times New Roman"/>
          <w:b w:val="false"/>
          <w:i w:val="false"/>
          <w:color w:val="000000"/>
          <w:sz w:val="28"/>
        </w:rPr>
        <w:t xml:space="preserve">приложение 3 </w:t>
      </w:r>
      <w:r>
        <w:rPr>
          <w:rFonts w:ascii="Times New Roman"/>
          <w:b w:val="false"/>
          <w:i w:val="false"/>
          <w:color w:val="000000"/>
          <w:sz w:val="28"/>
        </w:rPr>
        <w:t xml:space="preserve">к Правилам). </w:t>
      </w:r>
    </w:p>
    <w:bookmarkEnd w:id="72"/>
    <w:bookmarkStart w:name="z74" w:id="73"/>
    <w:p>
      <w:pPr>
        <w:spacing w:after="0"/>
        <w:ind w:left="0"/>
        <w:jc w:val="left"/>
      </w:pPr>
      <w:r>
        <w:rPr>
          <w:rFonts w:ascii="Times New Roman"/>
          <w:b/>
          <w:i w:val="false"/>
          <w:color w:val="000000"/>
        </w:rPr>
        <w:t xml:space="preserve"> 
Глава 3. Обеспечение надежности функционирования </w:t>
      </w:r>
      <w:r>
        <w:br/>
      </w:r>
      <w:r>
        <w:rPr>
          <w:rFonts w:ascii="Times New Roman"/>
          <w:b/>
          <w:i w:val="false"/>
          <w:color w:val="000000"/>
        </w:rPr>
        <w:t xml:space="preserve">
средств РТОП и связи </w:t>
      </w:r>
    </w:p>
    <w:bookmarkEnd w:id="73"/>
    <w:bookmarkStart w:name="z75" w:id="74"/>
    <w:p>
      <w:pPr>
        <w:spacing w:after="0"/>
        <w:ind w:left="0"/>
        <w:jc w:val="left"/>
      </w:pPr>
      <w:r>
        <w:rPr>
          <w:rFonts w:ascii="Times New Roman"/>
          <w:b/>
          <w:i w:val="false"/>
          <w:color w:val="000000"/>
        </w:rPr>
        <w:t xml:space="preserve"> 
§ 1. Показатели надежности </w:t>
      </w:r>
    </w:p>
    <w:bookmarkEnd w:id="74"/>
    <w:bookmarkStart w:name="z76" w:id="75"/>
    <w:p>
      <w:pPr>
        <w:spacing w:after="0"/>
        <w:ind w:left="0"/>
        <w:jc w:val="both"/>
      </w:pPr>
      <w:r>
        <w:rPr>
          <w:rFonts w:ascii="Times New Roman"/>
          <w:b w:val="false"/>
          <w:i w:val="false"/>
          <w:color w:val="000000"/>
          <w:sz w:val="28"/>
        </w:rPr>
        <w:t xml:space="preserve">
      35. Надежность функционирования наземных средств РТОП и связи определяется: </w:t>
      </w:r>
      <w:r>
        <w:br/>
      </w:r>
      <w:r>
        <w:rPr>
          <w:rFonts w:ascii="Times New Roman"/>
          <w:b w:val="false"/>
          <w:i w:val="false"/>
          <w:color w:val="000000"/>
          <w:sz w:val="28"/>
        </w:rPr>
        <w:t xml:space="preserve">
      1) схемно-конструктивным выполнением, качеством применяемых комплектующих элементов; </w:t>
      </w:r>
      <w:r>
        <w:br/>
      </w:r>
      <w:r>
        <w:rPr>
          <w:rFonts w:ascii="Times New Roman"/>
          <w:b w:val="false"/>
          <w:i w:val="false"/>
          <w:color w:val="000000"/>
          <w:sz w:val="28"/>
        </w:rPr>
        <w:t xml:space="preserve">
      2) степенью автоматизации, резервированием, надежностью электроснабжения, линий связи и управления, организацией технической эксплуатации, качеством технического обслуживания и ремонта, профессиональной подготовкой и дисциплиной инженерно-технического персонала; </w:t>
      </w:r>
      <w:r>
        <w:br/>
      </w:r>
      <w:r>
        <w:rPr>
          <w:rFonts w:ascii="Times New Roman"/>
          <w:b w:val="false"/>
          <w:i w:val="false"/>
          <w:color w:val="000000"/>
          <w:sz w:val="28"/>
        </w:rPr>
        <w:t xml:space="preserve">
      3) условиями эксплуатации, электромагнитной обстановкой, климатическими и метеорологическими факторами, ионосферными явлениями, не прохождением радиоволн; </w:t>
      </w:r>
      <w:r>
        <w:br/>
      </w:r>
      <w:r>
        <w:rPr>
          <w:rFonts w:ascii="Times New Roman"/>
          <w:b w:val="false"/>
          <w:i w:val="false"/>
          <w:color w:val="000000"/>
          <w:sz w:val="28"/>
        </w:rPr>
        <w:t xml:space="preserve">
      4) условиями транспортировки и хранения. </w:t>
      </w:r>
    </w:p>
    <w:bookmarkEnd w:id="75"/>
    <w:bookmarkStart w:name="z77" w:id="76"/>
    <w:p>
      <w:pPr>
        <w:spacing w:after="0"/>
        <w:ind w:left="0"/>
        <w:jc w:val="both"/>
      </w:pPr>
      <w:r>
        <w:rPr>
          <w:rFonts w:ascii="Times New Roman"/>
          <w:b w:val="false"/>
          <w:i w:val="false"/>
          <w:color w:val="000000"/>
          <w:sz w:val="28"/>
        </w:rPr>
        <w:t xml:space="preserve">
      36. Безотказность средств РТОП и связи характеризуется средней наработкой на отказ (повреждение). </w:t>
      </w:r>
    </w:p>
    <w:bookmarkEnd w:id="76"/>
    <w:bookmarkStart w:name="z78" w:id="77"/>
    <w:p>
      <w:pPr>
        <w:spacing w:after="0"/>
        <w:ind w:left="0"/>
        <w:jc w:val="both"/>
      </w:pPr>
      <w:r>
        <w:rPr>
          <w:rFonts w:ascii="Times New Roman"/>
          <w:b w:val="false"/>
          <w:i w:val="false"/>
          <w:color w:val="000000"/>
          <w:sz w:val="28"/>
        </w:rPr>
        <w:t xml:space="preserve">
      37. Наработка на отказ (повреждение) определяется по формуле, приведенной в </w:t>
      </w:r>
      <w:r>
        <w:rPr>
          <w:rFonts w:ascii="Times New Roman"/>
          <w:b w:val="false"/>
          <w:i w:val="false"/>
          <w:color w:val="000000"/>
          <w:sz w:val="28"/>
        </w:rPr>
        <w:t xml:space="preserve">приложении 4 </w:t>
      </w:r>
      <w:r>
        <w:rPr>
          <w:rFonts w:ascii="Times New Roman"/>
          <w:b w:val="false"/>
          <w:i w:val="false"/>
          <w:color w:val="000000"/>
          <w:sz w:val="28"/>
        </w:rPr>
        <w:t xml:space="preserve">к Правилам. </w:t>
      </w:r>
    </w:p>
    <w:bookmarkEnd w:id="77"/>
    <w:bookmarkStart w:name="z79" w:id="78"/>
    <w:p>
      <w:pPr>
        <w:spacing w:after="0"/>
        <w:ind w:left="0"/>
        <w:jc w:val="both"/>
      </w:pPr>
      <w:r>
        <w:rPr>
          <w:rFonts w:ascii="Times New Roman"/>
          <w:b w:val="false"/>
          <w:i w:val="false"/>
          <w:color w:val="000000"/>
          <w:sz w:val="28"/>
        </w:rPr>
        <w:t xml:space="preserve">
      38. Ремонтопригодность характеризуется средним временем восстановления его работоспособности. </w:t>
      </w:r>
    </w:p>
    <w:bookmarkEnd w:id="78"/>
    <w:bookmarkStart w:name="z80" w:id="79"/>
    <w:p>
      <w:pPr>
        <w:spacing w:after="0"/>
        <w:ind w:left="0"/>
        <w:jc w:val="both"/>
      </w:pPr>
      <w:r>
        <w:rPr>
          <w:rFonts w:ascii="Times New Roman"/>
          <w:b w:val="false"/>
          <w:i w:val="false"/>
          <w:color w:val="000000"/>
          <w:sz w:val="28"/>
        </w:rPr>
        <w:t xml:space="preserve">
      39. Среднее время восстановления работоспособности средств РТОП и связи определяется по формуле, приведенной в приложении 4 к Правилам. </w:t>
      </w:r>
    </w:p>
    <w:bookmarkEnd w:id="79"/>
    <w:bookmarkStart w:name="z81" w:id="80"/>
    <w:p>
      <w:pPr>
        <w:spacing w:after="0"/>
        <w:ind w:left="0"/>
        <w:jc w:val="both"/>
      </w:pPr>
      <w:r>
        <w:rPr>
          <w:rFonts w:ascii="Times New Roman"/>
          <w:b w:val="false"/>
          <w:i w:val="false"/>
          <w:color w:val="000000"/>
          <w:sz w:val="28"/>
        </w:rPr>
        <w:t xml:space="preserve">
      40. Время восстановления работоспособности средства РТОП и связи включает время, затраченное на поиск причины отказа (повреждения) и устранения последствий отказа (повреждения). Организационные задержки при восстановлении работоспособности средства учитываются отдельно. </w:t>
      </w:r>
    </w:p>
    <w:bookmarkEnd w:id="80"/>
    <w:bookmarkStart w:name="z82" w:id="81"/>
    <w:p>
      <w:pPr>
        <w:spacing w:after="0"/>
        <w:ind w:left="0"/>
        <w:jc w:val="both"/>
      </w:pPr>
      <w:r>
        <w:rPr>
          <w:rFonts w:ascii="Times New Roman"/>
          <w:b w:val="false"/>
          <w:i w:val="false"/>
          <w:color w:val="000000"/>
          <w:sz w:val="28"/>
        </w:rPr>
        <w:t xml:space="preserve">
      41. Показатели надежности средств РТОП и связи определяются исходя из требований к безопасности полетов, закладываются при их разработке, производстве и поддерживаются в процессе эксплуатации. </w:t>
      </w:r>
    </w:p>
    <w:bookmarkEnd w:id="81"/>
    <w:bookmarkStart w:name="z83" w:id="82"/>
    <w:p>
      <w:pPr>
        <w:spacing w:after="0"/>
        <w:ind w:left="0"/>
        <w:jc w:val="both"/>
      </w:pPr>
      <w:r>
        <w:rPr>
          <w:rFonts w:ascii="Times New Roman"/>
          <w:b w:val="false"/>
          <w:i w:val="false"/>
          <w:color w:val="000000"/>
          <w:sz w:val="28"/>
        </w:rPr>
        <w:t xml:space="preserve">
      42. Долговечность средства характеризуется наработкой (ресурсом) и календарной продолжительностью эксплуатации (сроком службы) от начала эксплуатации, или ее возобновления после ремонта, до списания. </w:t>
      </w:r>
    </w:p>
    <w:bookmarkEnd w:id="82"/>
    <w:bookmarkStart w:name="z84" w:id="83"/>
    <w:p>
      <w:pPr>
        <w:spacing w:after="0"/>
        <w:ind w:left="0"/>
        <w:jc w:val="both"/>
      </w:pPr>
      <w:r>
        <w:rPr>
          <w:rFonts w:ascii="Times New Roman"/>
          <w:b w:val="false"/>
          <w:i w:val="false"/>
          <w:color w:val="000000"/>
          <w:sz w:val="28"/>
        </w:rPr>
        <w:t xml:space="preserve">
      43. Показатели долговечности приводятся в формуляре (паспорте) средства и могут уточняться на основе опыта эксплуатации. </w:t>
      </w:r>
    </w:p>
    <w:bookmarkEnd w:id="83"/>
    <w:bookmarkStart w:name="z85" w:id="84"/>
    <w:p>
      <w:pPr>
        <w:spacing w:after="0"/>
        <w:ind w:left="0"/>
        <w:jc w:val="both"/>
      </w:pPr>
      <w:r>
        <w:rPr>
          <w:rFonts w:ascii="Times New Roman"/>
          <w:b w:val="false"/>
          <w:i w:val="false"/>
          <w:color w:val="000000"/>
          <w:sz w:val="28"/>
        </w:rPr>
        <w:t xml:space="preserve">
      44. Время включения, выключения, продолжительность работы средств РТОП и связи должны точно учитываться. </w:t>
      </w:r>
    </w:p>
    <w:bookmarkEnd w:id="84"/>
    <w:bookmarkStart w:name="z86" w:id="85"/>
    <w:p>
      <w:pPr>
        <w:spacing w:after="0"/>
        <w:ind w:left="0"/>
        <w:jc w:val="both"/>
      </w:pPr>
      <w:r>
        <w:rPr>
          <w:rFonts w:ascii="Times New Roman"/>
          <w:b w:val="false"/>
          <w:i w:val="false"/>
          <w:color w:val="000000"/>
          <w:sz w:val="28"/>
        </w:rPr>
        <w:t xml:space="preserve">
      45. Учет наработки ведется с момента установки элемента управления электропитанием средства в положение "Включено". </w:t>
      </w:r>
    </w:p>
    <w:bookmarkEnd w:id="85"/>
    <w:bookmarkStart w:name="z87" w:id="86"/>
    <w:p>
      <w:pPr>
        <w:spacing w:after="0"/>
        <w:ind w:left="0"/>
        <w:jc w:val="both"/>
      </w:pPr>
      <w:r>
        <w:rPr>
          <w:rFonts w:ascii="Times New Roman"/>
          <w:b w:val="false"/>
          <w:i w:val="false"/>
          <w:color w:val="000000"/>
          <w:sz w:val="28"/>
        </w:rPr>
        <w:t xml:space="preserve">
      46. Учет наработки ведется ежемесячно в формуляре изделия: </w:t>
      </w:r>
      <w:r>
        <w:br/>
      </w:r>
      <w:r>
        <w:rPr>
          <w:rFonts w:ascii="Times New Roman"/>
          <w:b w:val="false"/>
          <w:i w:val="false"/>
          <w:color w:val="000000"/>
          <w:sz w:val="28"/>
        </w:rPr>
        <w:t xml:space="preserve">
      1) для средств, оборудованных счетчиками - по показанию счетчика; </w:t>
      </w:r>
      <w:r>
        <w:br/>
      </w:r>
      <w:r>
        <w:rPr>
          <w:rFonts w:ascii="Times New Roman"/>
          <w:b w:val="false"/>
          <w:i w:val="false"/>
          <w:color w:val="000000"/>
          <w:sz w:val="28"/>
        </w:rPr>
        <w:t xml:space="preserve">
      2) для средств, имеющих нагруженный или облегченный резерв (предусмотренный предприятием-изготовителем) - по показанию счетчика средства, имеющего наибольшую наработку (основного или резервного); </w:t>
      </w:r>
      <w:r>
        <w:br/>
      </w:r>
      <w:r>
        <w:rPr>
          <w:rFonts w:ascii="Times New Roman"/>
          <w:b w:val="false"/>
          <w:i w:val="false"/>
          <w:color w:val="000000"/>
          <w:sz w:val="28"/>
        </w:rPr>
        <w:t xml:space="preserve">
      3) для средств, имеющих ненагруженный резерв, предусмотренный предприятием-изготовителем - по счетчикам, показания которых суммируются. </w:t>
      </w:r>
    </w:p>
    <w:bookmarkEnd w:id="86"/>
    <w:bookmarkStart w:name="z88" w:id="87"/>
    <w:p>
      <w:pPr>
        <w:spacing w:after="0"/>
        <w:ind w:left="0"/>
        <w:jc w:val="both"/>
      </w:pPr>
      <w:r>
        <w:rPr>
          <w:rFonts w:ascii="Times New Roman"/>
          <w:b w:val="false"/>
          <w:i w:val="false"/>
          <w:color w:val="000000"/>
          <w:sz w:val="28"/>
        </w:rPr>
        <w:t xml:space="preserve">
      47. Для средств РТОП и связи, не оборудованных счетчиками учет наработки ведется по данным из журнала сменного инженера службы ЭРТОС При круглосуточной работе по календарным данным. </w:t>
      </w:r>
    </w:p>
    <w:bookmarkEnd w:id="87"/>
    <w:bookmarkStart w:name="z89" w:id="88"/>
    <w:p>
      <w:pPr>
        <w:spacing w:after="0"/>
        <w:ind w:left="0"/>
        <w:jc w:val="both"/>
      </w:pPr>
      <w:r>
        <w:rPr>
          <w:rFonts w:ascii="Times New Roman"/>
          <w:b w:val="false"/>
          <w:i w:val="false"/>
          <w:color w:val="000000"/>
          <w:sz w:val="28"/>
        </w:rPr>
        <w:t xml:space="preserve">
      48. В процессе эксплуатации показатели безотказности, ремонтопригодности и долговечности средств РТОП и связи должны оцениваться по результатам анализа статистических данных по отказам и повреждениям, а также причин их появления. </w:t>
      </w:r>
    </w:p>
    <w:bookmarkEnd w:id="88"/>
    <w:bookmarkStart w:name="z90" w:id="89"/>
    <w:p>
      <w:pPr>
        <w:spacing w:after="0"/>
        <w:ind w:left="0"/>
        <w:jc w:val="both"/>
      </w:pPr>
      <w:r>
        <w:rPr>
          <w:rFonts w:ascii="Times New Roman"/>
          <w:b w:val="false"/>
          <w:i w:val="false"/>
          <w:color w:val="000000"/>
          <w:sz w:val="28"/>
        </w:rPr>
        <w:t xml:space="preserve">
      49. Учет и анализ отказов и повреждений средств РТОП и авиационной электросвязи производится в целях: </w:t>
      </w:r>
      <w:r>
        <w:br/>
      </w:r>
      <w:r>
        <w:rPr>
          <w:rFonts w:ascii="Times New Roman"/>
          <w:b w:val="false"/>
          <w:i w:val="false"/>
          <w:color w:val="000000"/>
          <w:sz w:val="28"/>
        </w:rPr>
        <w:t xml:space="preserve">
      1) оценки надежности серийных средств РТОП и связи по результатам их эксплуатации; </w:t>
      </w:r>
      <w:r>
        <w:br/>
      </w:r>
      <w:r>
        <w:rPr>
          <w:rFonts w:ascii="Times New Roman"/>
          <w:b w:val="false"/>
          <w:i w:val="false"/>
          <w:color w:val="000000"/>
          <w:sz w:val="28"/>
        </w:rPr>
        <w:t xml:space="preserve">
      2) анализа причин возникновения отказов и повреждений, разработки и реализации предложений и мероприятий, направленных на повышение надежности серийно изготавливаемых и вновь разрабатываемых средств РТОП и связи; </w:t>
      </w:r>
      <w:r>
        <w:br/>
      </w:r>
      <w:r>
        <w:rPr>
          <w:rFonts w:ascii="Times New Roman"/>
          <w:b w:val="false"/>
          <w:i w:val="false"/>
          <w:color w:val="000000"/>
          <w:sz w:val="28"/>
        </w:rPr>
        <w:t xml:space="preserve">
      3) оптимизации объемов и периодичности технического обслуживания (далее - ТО) и ремонта; </w:t>
      </w:r>
      <w:r>
        <w:br/>
      </w:r>
      <w:r>
        <w:rPr>
          <w:rFonts w:ascii="Times New Roman"/>
          <w:b w:val="false"/>
          <w:i w:val="false"/>
          <w:color w:val="000000"/>
          <w:sz w:val="28"/>
        </w:rPr>
        <w:t xml:space="preserve">
      4) совершенствования эксплуатационной и ремонтной документации, оптимизации состава и норм расхода запаса инструментов и приборов (далее - ЗИП); </w:t>
      </w:r>
      <w:r>
        <w:br/>
      </w:r>
      <w:r>
        <w:rPr>
          <w:rFonts w:ascii="Times New Roman"/>
          <w:b w:val="false"/>
          <w:i w:val="false"/>
          <w:color w:val="000000"/>
          <w:sz w:val="28"/>
        </w:rPr>
        <w:t xml:space="preserve">
      5) обоснования технических ресурсов (сроков службы) эксплуатируемых средств РТОП и связи. </w:t>
      </w:r>
    </w:p>
    <w:bookmarkEnd w:id="89"/>
    <w:bookmarkStart w:name="z91" w:id="90"/>
    <w:p>
      <w:pPr>
        <w:spacing w:after="0"/>
        <w:ind w:left="0"/>
        <w:jc w:val="both"/>
      </w:pPr>
      <w:r>
        <w:rPr>
          <w:rFonts w:ascii="Times New Roman"/>
          <w:b w:val="false"/>
          <w:i w:val="false"/>
          <w:color w:val="000000"/>
          <w:sz w:val="28"/>
        </w:rPr>
        <w:t xml:space="preserve">
      50. Все отказы и повреждения, их причины и время восстановления работоспособности средств должны учитываться в формулярах и паспортах на средства РТОП и связи. Правила ведения формуляра приведены в </w:t>
      </w:r>
      <w:r>
        <w:rPr>
          <w:rFonts w:ascii="Times New Roman"/>
          <w:b w:val="false"/>
          <w:i w:val="false"/>
          <w:color w:val="000000"/>
          <w:sz w:val="28"/>
        </w:rPr>
        <w:t xml:space="preserve">приложении 5 </w:t>
      </w:r>
      <w:r>
        <w:rPr>
          <w:rFonts w:ascii="Times New Roman"/>
          <w:b w:val="false"/>
          <w:i w:val="false"/>
          <w:color w:val="000000"/>
          <w:sz w:val="28"/>
        </w:rPr>
        <w:t xml:space="preserve">к настоящим Правилам. </w:t>
      </w:r>
    </w:p>
    <w:bookmarkEnd w:id="90"/>
    <w:bookmarkStart w:name="z92" w:id="91"/>
    <w:p>
      <w:pPr>
        <w:spacing w:after="0"/>
        <w:ind w:left="0"/>
        <w:jc w:val="both"/>
      </w:pPr>
      <w:r>
        <w:rPr>
          <w:rFonts w:ascii="Times New Roman"/>
          <w:b w:val="false"/>
          <w:i w:val="false"/>
          <w:color w:val="000000"/>
          <w:sz w:val="28"/>
        </w:rPr>
        <w:t xml:space="preserve">
      51. В случае поступлении оборудования без формуляра (паспорта) формуляр заводится службой ЭРТОС. </w:t>
      </w:r>
    </w:p>
    <w:bookmarkEnd w:id="91"/>
    <w:bookmarkStart w:name="z93" w:id="92"/>
    <w:p>
      <w:pPr>
        <w:spacing w:after="0"/>
        <w:ind w:left="0"/>
        <w:jc w:val="both"/>
      </w:pPr>
      <w:r>
        <w:rPr>
          <w:rFonts w:ascii="Times New Roman"/>
          <w:b w:val="false"/>
          <w:i w:val="false"/>
          <w:color w:val="000000"/>
          <w:sz w:val="28"/>
        </w:rPr>
        <w:t xml:space="preserve">
      52. Для анализа показателей безотказности средств РТОП и связи в течение срока службы ежегодно заполняется карта-накопитель отказов и повреждения средства ( </w:t>
      </w:r>
      <w:r>
        <w:rPr>
          <w:rFonts w:ascii="Times New Roman"/>
          <w:b w:val="false"/>
          <w:i w:val="false"/>
          <w:color w:val="000000"/>
          <w:sz w:val="28"/>
        </w:rPr>
        <w:t xml:space="preserve">приложение 6 </w:t>
      </w:r>
      <w:r>
        <w:rPr>
          <w:rFonts w:ascii="Times New Roman"/>
          <w:b w:val="false"/>
          <w:i w:val="false"/>
          <w:color w:val="000000"/>
          <w:sz w:val="28"/>
        </w:rPr>
        <w:t xml:space="preserve">к Правилам). </w:t>
      </w:r>
    </w:p>
    <w:bookmarkEnd w:id="92"/>
    <w:bookmarkStart w:name="z94" w:id="93"/>
    <w:p>
      <w:pPr>
        <w:spacing w:after="0"/>
        <w:ind w:left="0"/>
        <w:jc w:val="left"/>
      </w:pPr>
      <w:r>
        <w:rPr>
          <w:rFonts w:ascii="Times New Roman"/>
          <w:b/>
          <w:i w:val="false"/>
          <w:color w:val="000000"/>
        </w:rPr>
        <w:t xml:space="preserve"> 
§ 2. Резервирование средств РТОП и связи </w:t>
      </w:r>
    </w:p>
    <w:bookmarkEnd w:id="93"/>
    <w:bookmarkStart w:name="z95" w:id="94"/>
    <w:p>
      <w:pPr>
        <w:spacing w:after="0"/>
        <w:ind w:left="0"/>
        <w:jc w:val="both"/>
      </w:pPr>
      <w:r>
        <w:rPr>
          <w:rFonts w:ascii="Times New Roman"/>
          <w:b w:val="false"/>
          <w:i w:val="false"/>
          <w:color w:val="000000"/>
          <w:sz w:val="28"/>
        </w:rPr>
        <w:t xml:space="preserve">
      53. Необходимый уровень безотказности средств РТОП и связи, исходя из требований безопасности полетов, достигается резервированием. </w:t>
      </w:r>
    </w:p>
    <w:bookmarkEnd w:id="94"/>
    <w:bookmarkStart w:name="z96" w:id="95"/>
    <w:p>
      <w:pPr>
        <w:spacing w:after="0"/>
        <w:ind w:left="0"/>
        <w:jc w:val="both"/>
      </w:pPr>
      <w:r>
        <w:rPr>
          <w:rFonts w:ascii="Times New Roman"/>
          <w:b w:val="false"/>
          <w:i w:val="false"/>
          <w:color w:val="000000"/>
          <w:sz w:val="28"/>
        </w:rPr>
        <w:t xml:space="preserve">
      54. Средства радиолокации, радионавигации, воздушной радиосвязи диапазона очень высоких частот и высоких частот (далее - ОВЧ, ВЧ) отображение радиолокационной информации или автоматизации управления воздушным движением (далее - АС УВД), а также радиоретрансляторы каналов авиационной воздушной связи диапазона ОВЧ должны иметь стопроцентный резерв. </w:t>
      </w:r>
    </w:p>
    <w:bookmarkEnd w:id="95"/>
    <w:bookmarkStart w:name="z97" w:id="96"/>
    <w:p>
      <w:pPr>
        <w:spacing w:after="0"/>
        <w:ind w:left="0"/>
        <w:jc w:val="both"/>
      </w:pPr>
      <w:r>
        <w:rPr>
          <w:rFonts w:ascii="Times New Roman"/>
          <w:b w:val="false"/>
          <w:i w:val="false"/>
          <w:color w:val="000000"/>
          <w:sz w:val="28"/>
        </w:rPr>
        <w:t xml:space="preserve">
      55. Каждый канал авиационной воздушной связи диапазона ОВЧ, за исключением канала метео, должен иметь основной и резервный комплекты приемного и передающего устройств (либо приемопередающего устройства) с антенно-фидерной системой. На каналах диспетчерских пунктов (Вышка, Круга, Старта и Посадки) для одного из комплектов средств радиосвязи должно быть предусмотрено аварийное электроснабжение продолжительностью не менее 2 часов от химических источников тока. </w:t>
      </w:r>
    </w:p>
    <w:bookmarkEnd w:id="96"/>
    <w:bookmarkStart w:name="z98" w:id="97"/>
    <w:p>
      <w:pPr>
        <w:spacing w:after="0"/>
        <w:ind w:left="0"/>
        <w:jc w:val="both"/>
      </w:pPr>
      <w:r>
        <w:rPr>
          <w:rFonts w:ascii="Times New Roman"/>
          <w:b w:val="false"/>
          <w:i w:val="false"/>
          <w:color w:val="000000"/>
          <w:sz w:val="28"/>
        </w:rPr>
        <w:t xml:space="preserve">
      56. Для других каналов авиационной электросвязи, кроме указанных в пункте 55, количество резервного оборудования (радиостанции, радиопередатчики, радиоприемники, оборудования для организации автоматизированных рабочих мест AFTN) определяется по формуле, приведенной в приложении 4 к настоящим Правилам. </w:t>
      </w:r>
    </w:p>
    <w:bookmarkEnd w:id="97"/>
    <w:bookmarkStart w:name="z99" w:id="98"/>
    <w:p>
      <w:pPr>
        <w:spacing w:after="0"/>
        <w:ind w:left="0"/>
        <w:jc w:val="both"/>
      </w:pPr>
      <w:r>
        <w:rPr>
          <w:rFonts w:ascii="Times New Roman"/>
          <w:b w:val="false"/>
          <w:i w:val="false"/>
          <w:color w:val="000000"/>
          <w:sz w:val="28"/>
        </w:rPr>
        <w:t xml:space="preserve">
      57. Многоканальные устройства для целей документирования при круглосуточной работе организации гражданской авиации резервируются из расчета одно устройство на объект документирования информации. </w:t>
      </w:r>
    </w:p>
    <w:bookmarkEnd w:id="98"/>
    <w:bookmarkStart w:name="z100" w:id="99"/>
    <w:p>
      <w:pPr>
        <w:spacing w:after="0"/>
        <w:ind w:left="0"/>
        <w:jc w:val="both"/>
      </w:pPr>
      <w:r>
        <w:rPr>
          <w:rFonts w:ascii="Times New Roman"/>
          <w:b w:val="false"/>
          <w:i w:val="false"/>
          <w:color w:val="000000"/>
          <w:sz w:val="28"/>
        </w:rPr>
        <w:t xml:space="preserve">
      58. Переключение (переход) на резерв должно осуществляться за минимально возможное время. </w:t>
      </w:r>
    </w:p>
    <w:bookmarkEnd w:id="99"/>
    <w:bookmarkStart w:name="z101" w:id="100"/>
    <w:p>
      <w:pPr>
        <w:spacing w:after="0"/>
        <w:ind w:left="0"/>
        <w:jc w:val="both"/>
      </w:pPr>
      <w:r>
        <w:rPr>
          <w:rFonts w:ascii="Times New Roman"/>
          <w:b w:val="false"/>
          <w:i w:val="false"/>
          <w:color w:val="000000"/>
          <w:sz w:val="28"/>
        </w:rPr>
        <w:t xml:space="preserve">
      59. Для находящихся в эксплуатации средств РТОП и связи допустимое время переключения (перехода) на резерв (с учетом полного включения в работу) указывается в эксплуатационной документации заводов - изготовителей (заводов - поставщиков) этих средств. При необходимости, в случае отсутствия в эксплуатационной документации на то или иное средство РТОП и связи данных о допустимом времени переключения (перехода) на резерв, специалистами службы ЭРТОС и службы ОВД проводится хронометраж допустимого времени переключения (перехода) на резерв этих средств с оформлением совместного протокола. </w:t>
      </w:r>
    </w:p>
    <w:bookmarkEnd w:id="100"/>
    <w:bookmarkStart w:name="z102" w:id="101"/>
    <w:p>
      <w:pPr>
        <w:spacing w:after="0"/>
        <w:ind w:left="0"/>
        <w:jc w:val="both"/>
      </w:pPr>
      <w:r>
        <w:rPr>
          <w:rFonts w:ascii="Times New Roman"/>
          <w:b w:val="false"/>
          <w:i w:val="false"/>
          <w:color w:val="000000"/>
          <w:sz w:val="28"/>
        </w:rPr>
        <w:t xml:space="preserve">
      60. Нормативное время переключения (перехода) средств PTOП и связи на резерв (обходные каналы электросвязи), а также действия инженерно-технического персонала указываются в инструкциях по резервированию объектов РТОП и связи. Инструкция подписывается руководителем объекта, согласовывается начальником службы ОВД, утверждается начальником службы ЭРТОС и должна находиться на объекте. Данные нормативного времени переключения (перехода) на резерв средств РТОП и связи согласовываются, утверждаются руководителем организации гражданской авиации (филиала) и передаются под роспись службе движения для использования в работе ( </w:t>
      </w:r>
      <w:r>
        <w:rPr>
          <w:rFonts w:ascii="Times New Roman"/>
          <w:b w:val="false"/>
          <w:i w:val="false"/>
          <w:color w:val="000000"/>
          <w:sz w:val="28"/>
        </w:rPr>
        <w:t xml:space="preserve">приложение 7 </w:t>
      </w:r>
      <w:r>
        <w:rPr>
          <w:rFonts w:ascii="Times New Roman"/>
          <w:b w:val="false"/>
          <w:i w:val="false"/>
          <w:color w:val="000000"/>
          <w:sz w:val="28"/>
        </w:rPr>
        <w:t xml:space="preserve">к Правилам). </w:t>
      </w:r>
    </w:p>
    <w:bookmarkEnd w:id="101"/>
    <w:bookmarkStart w:name="z103" w:id="102"/>
    <w:p>
      <w:pPr>
        <w:spacing w:after="0"/>
        <w:ind w:left="0"/>
        <w:jc w:val="both"/>
      </w:pPr>
      <w:r>
        <w:rPr>
          <w:rFonts w:ascii="Times New Roman"/>
          <w:b w:val="false"/>
          <w:i w:val="false"/>
          <w:color w:val="000000"/>
          <w:sz w:val="28"/>
        </w:rPr>
        <w:t xml:space="preserve">
      61. Данные нормативного времени переключения (перехода) средств РТОП и связи на резерв должны находиться на рабочем месте сменного инженера службы ЭРТОС. </w:t>
      </w:r>
    </w:p>
    <w:bookmarkEnd w:id="102"/>
    <w:bookmarkStart w:name="z104" w:id="103"/>
    <w:p>
      <w:pPr>
        <w:spacing w:after="0"/>
        <w:ind w:left="0"/>
        <w:jc w:val="left"/>
      </w:pPr>
      <w:r>
        <w:rPr>
          <w:rFonts w:ascii="Times New Roman"/>
          <w:b/>
          <w:i w:val="false"/>
          <w:color w:val="000000"/>
        </w:rPr>
        <w:t xml:space="preserve"> 
Глава 4. Организация технической эксплуатации </w:t>
      </w:r>
      <w:r>
        <w:br/>
      </w:r>
      <w:r>
        <w:rPr>
          <w:rFonts w:ascii="Times New Roman"/>
          <w:b/>
          <w:i w:val="false"/>
          <w:color w:val="000000"/>
        </w:rPr>
        <w:t xml:space="preserve">
средств РТОП и связи </w:t>
      </w:r>
    </w:p>
    <w:bookmarkEnd w:id="103"/>
    <w:bookmarkStart w:name="z105" w:id="104"/>
    <w:p>
      <w:pPr>
        <w:spacing w:after="0"/>
        <w:ind w:left="0"/>
        <w:jc w:val="both"/>
      </w:pPr>
      <w:r>
        <w:rPr>
          <w:rFonts w:ascii="Times New Roman"/>
          <w:b w:val="false"/>
          <w:i w:val="false"/>
          <w:color w:val="000000"/>
          <w:sz w:val="28"/>
        </w:rPr>
        <w:t xml:space="preserve">
      62. Техническая эксплуатация объектов РТОП и связи представляет собой комплекс организационных и технических мероприятий, направленных на обеспечение их функционирования с установленным уровнем надежности в период срока службы (ресурса) средств РТОП и связи на них установленных. </w:t>
      </w:r>
    </w:p>
    <w:bookmarkEnd w:id="104"/>
    <w:bookmarkStart w:name="z106" w:id="105"/>
    <w:p>
      <w:pPr>
        <w:spacing w:after="0"/>
        <w:ind w:left="0"/>
        <w:jc w:val="both"/>
      </w:pPr>
      <w:r>
        <w:rPr>
          <w:rFonts w:ascii="Times New Roman"/>
          <w:b w:val="false"/>
          <w:i w:val="false"/>
          <w:color w:val="000000"/>
          <w:sz w:val="28"/>
        </w:rPr>
        <w:t xml:space="preserve">
      63. Техническая эксплуатация средств РТОП и связи включает: </w:t>
      </w:r>
      <w:r>
        <w:br/>
      </w:r>
      <w:r>
        <w:rPr>
          <w:rFonts w:ascii="Times New Roman"/>
          <w:b w:val="false"/>
          <w:i w:val="false"/>
          <w:color w:val="000000"/>
          <w:sz w:val="28"/>
        </w:rPr>
        <w:t xml:space="preserve">
      1) мероприятия на этапах ввода в эксплуатацию средств РТОП и авиационной электросвязи; </w:t>
      </w:r>
      <w:r>
        <w:br/>
      </w:r>
      <w:r>
        <w:rPr>
          <w:rFonts w:ascii="Times New Roman"/>
          <w:b w:val="false"/>
          <w:i w:val="false"/>
          <w:color w:val="000000"/>
          <w:sz w:val="28"/>
        </w:rPr>
        <w:t xml:space="preserve">
      2) техническое обслуживание средств РТОП и связи; </w:t>
      </w:r>
      <w:r>
        <w:br/>
      </w:r>
      <w:r>
        <w:rPr>
          <w:rFonts w:ascii="Times New Roman"/>
          <w:b w:val="false"/>
          <w:i w:val="false"/>
          <w:color w:val="000000"/>
          <w:sz w:val="28"/>
        </w:rPr>
        <w:t xml:space="preserve">
      3) ремонт средств РТОП и связи; </w:t>
      </w:r>
      <w:r>
        <w:br/>
      </w:r>
      <w:r>
        <w:rPr>
          <w:rFonts w:ascii="Times New Roman"/>
          <w:b w:val="false"/>
          <w:i w:val="false"/>
          <w:color w:val="000000"/>
          <w:sz w:val="28"/>
        </w:rPr>
        <w:t xml:space="preserve">
      4) продление срока службы (ресурса); </w:t>
      </w:r>
      <w:r>
        <w:br/>
      </w:r>
      <w:r>
        <w:rPr>
          <w:rFonts w:ascii="Times New Roman"/>
          <w:b w:val="false"/>
          <w:i w:val="false"/>
          <w:color w:val="000000"/>
          <w:sz w:val="28"/>
        </w:rPr>
        <w:t xml:space="preserve">
      5) проведение летных и наземных проверок; </w:t>
      </w:r>
      <w:r>
        <w:br/>
      </w:r>
      <w:r>
        <w:rPr>
          <w:rFonts w:ascii="Times New Roman"/>
          <w:b w:val="false"/>
          <w:i w:val="false"/>
          <w:color w:val="000000"/>
          <w:sz w:val="28"/>
        </w:rPr>
        <w:t xml:space="preserve">
      6) проведение доработок средств РТОП и связи по бюллетеням промышленности; </w:t>
      </w:r>
      <w:r>
        <w:br/>
      </w:r>
      <w:r>
        <w:rPr>
          <w:rFonts w:ascii="Times New Roman"/>
          <w:b w:val="false"/>
          <w:i w:val="false"/>
          <w:color w:val="000000"/>
          <w:sz w:val="28"/>
        </w:rPr>
        <w:t xml:space="preserve">
      7) подготовку и повышение квалификации инженерно-технического персонала; </w:t>
      </w:r>
      <w:r>
        <w:br/>
      </w:r>
      <w:r>
        <w:rPr>
          <w:rFonts w:ascii="Times New Roman"/>
          <w:b w:val="false"/>
          <w:i w:val="false"/>
          <w:color w:val="000000"/>
          <w:sz w:val="28"/>
        </w:rPr>
        <w:t xml:space="preserve">
      8) материально-техническое обеспечение. </w:t>
      </w:r>
    </w:p>
    <w:bookmarkEnd w:id="105"/>
    <w:bookmarkStart w:name="z107" w:id="106"/>
    <w:p>
      <w:pPr>
        <w:spacing w:after="0"/>
        <w:ind w:left="0"/>
        <w:jc w:val="both"/>
      </w:pPr>
      <w:r>
        <w:rPr>
          <w:rFonts w:ascii="Times New Roman"/>
          <w:b w:val="false"/>
          <w:i w:val="false"/>
          <w:color w:val="000000"/>
          <w:sz w:val="28"/>
        </w:rPr>
        <w:t xml:space="preserve">
      64. Ремонт является составной частью технической эксплуатации средств РТОП и связи. Ремонт выполняется для восстановления работоспособности и (или) исправности средств РТОП и связи с частичным восстановлением их срока службы (ресурса). </w:t>
      </w:r>
    </w:p>
    <w:bookmarkEnd w:id="106"/>
    <w:bookmarkStart w:name="z108" w:id="107"/>
    <w:p>
      <w:pPr>
        <w:spacing w:after="0"/>
        <w:ind w:left="0"/>
        <w:jc w:val="both"/>
      </w:pPr>
      <w:r>
        <w:rPr>
          <w:rFonts w:ascii="Times New Roman"/>
          <w:b w:val="false"/>
          <w:i w:val="false"/>
          <w:color w:val="000000"/>
          <w:sz w:val="28"/>
        </w:rPr>
        <w:t xml:space="preserve">
      65. Текущий ремонт средств РТОП и связи выполняется по их техническому состоянию. Текущий ремонт узлов, блоков может осуществляться: </w:t>
      </w:r>
      <w:r>
        <w:br/>
      </w:r>
      <w:r>
        <w:rPr>
          <w:rFonts w:ascii="Times New Roman"/>
          <w:b w:val="false"/>
          <w:i w:val="false"/>
          <w:color w:val="000000"/>
          <w:sz w:val="28"/>
        </w:rPr>
        <w:t xml:space="preserve">
      1) на месте дислокации силами эксплуатанта; </w:t>
      </w:r>
      <w:r>
        <w:br/>
      </w:r>
      <w:r>
        <w:rPr>
          <w:rFonts w:ascii="Times New Roman"/>
          <w:b w:val="false"/>
          <w:i w:val="false"/>
          <w:color w:val="000000"/>
          <w:sz w:val="28"/>
        </w:rPr>
        <w:t xml:space="preserve">
      2) на заводах изготовителях (или ремонтных органах) с использованием ремонтного фонда; </w:t>
      </w:r>
      <w:r>
        <w:br/>
      </w:r>
      <w:r>
        <w:rPr>
          <w:rFonts w:ascii="Times New Roman"/>
          <w:b w:val="false"/>
          <w:i w:val="false"/>
          <w:color w:val="000000"/>
          <w:sz w:val="28"/>
        </w:rPr>
        <w:t xml:space="preserve">
      3) на месте эксплуатации силами предприятий-изготовителей по процедуре гарантийного ремонта или на основе договоров. </w:t>
      </w:r>
    </w:p>
    <w:bookmarkEnd w:id="107"/>
    <w:bookmarkStart w:name="z109" w:id="108"/>
    <w:p>
      <w:pPr>
        <w:spacing w:after="0"/>
        <w:ind w:left="0"/>
        <w:jc w:val="both"/>
      </w:pPr>
      <w:r>
        <w:rPr>
          <w:rFonts w:ascii="Times New Roman"/>
          <w:b w:val="false"/>
          <w:i w:val="false"/>
          <w:color w:val="000000"/>
          <w:sz w:val="28"/>
        </w:rPr>
        <w:t xml:space="preserve">
      66. При достижении срока службы (выработки ресурса) комиссия службы ЭРТОС проводит обследование технического состояния изделия, оформляет соответствующий акт ( </w:t>
      </w:r>
      <w:r>
        <w:rPr>
          <w:rFonts w:ascii="Times New Roman"/>
          <w:b w:val="false"/>
          <w:i w:val="false"/>
          <w:color w:val="000000"/>
          <w:sz w:val="28"/>
        </w:rPr>
        <w:t xml:space="preserve">приложение 8 </w:t>
      </w:r>
      <w:r>
        <w:rPr>
          <w:rFonts w:ascii="Times New Roman"/>
          <w:b w:val="false"/>
          <w:i w:val="false"/>
          <w:color w:val="000000"/>
          <w:sz w:val="28"/>
        </w:rPr>
        <w:t xml:space="preserve">к Правилам). </w:t>
      </w:r>
    </w:p>
    <w:bookmarkEnd w:id="108"/>
    <w:bookmarkStart w:name="z110" w:id="109"/>
    <w:p>
      <w:pPr>
        <w:spacing w:after="0"/>
        <w:ind w:left="0"/>
        <w:jc w:val="both"/>
      </w:pPr>
      <w:r>
        <w:rPr>
          <w:rFonts w:ascii="Times New Roman"/>
          <w:b w:val="false"/>
          <w:i w:val="false"/>
          <w:color w:val="000000"/>
          <w:sz w:val="28"/>
        </w:rPr>
        <w:t xml:space="preserve">
      67. По результатам обследования определяются целесообразность, объем и сроки проведения ремонта. </w:t>
      </w:r>
    </w:p>
    <w:bookmarkEnd w:id="109"/>
    <w:bookmarkStart w:name="z111" w:id="110"/>
    <w:p>
      <w:pPr>
        <w:spacing w:after="0"/>
        <w:ind w:left="0"/>
        <w:jc w:val="both"/>
      </w:pPr>
      <w:r>
        <w:rPr>
          <w:rFonts w:ascii="Times New Roman"/>
          <w:b w:val="false"/>
          <w:i w:val="false"/>
          <w:color w:val="000000"/>
          <w:sz w:val="28"/>
        </w:rPr>
        <w:t xml:space="preserve">
      68. Плановый ремонт проводится силами службы ЭРТОС с привлечением предприятия изготовителя изделия, либо другого предприятия, имеющего подтвержденные полномочия от изготовителя (разработчика) изделия по прямым договорам. </w:t>
      </w:r>
    </w:p>
    <w:bookmarkEnd w:id="110"/>
    <w:bookmarkStart w:name="z112" w:id="111"/>
    <w:p>
      <w:pPr>
        <w:spacing w:after="0"/>
        <w:ind w:left="0"/>
        <w:jc w:val="both"/>
      </w:pPr>
      <w:r>
        <w:rPr>
          <w:rFonts w:ascii="Times New Roman"/>
          <w:b w:val="false"/>
          <w:i w:val="false"/>
          <w:color w:val="000000"/>
          <w:sz w:val="28"/>
        </w:rPr>
        <w:t xml:space="preserve">
      69. Организация технической эксплуатации средств РТОП и связи в службах ЭРТОС и непосредственно на объектах обеспечивается соответствующей эксплуатационной документацией и в соответствии с Инструкцией по техническому обслуживанию средств РТОП и связи, утверждаемой приказом руководителя уполномоченного органа. </w:t>
      </w:r>
    </w:p>
    <w:bookmarkEnd w:id="111"/>
    <w:bookmarkStart w:name="z113" w:id="112"/>
    <w:p>
      <w:pPr>
        <w:spacing w:after="0"/>
        <w:ind w:left="0"/>
        <w:jc w:val="left"/>
      </w:pPr>
      <w:r>
        <w:rPr>
          <w:rFonts w:ascii="Times New Roman"/>
          <w:b/>
          <w:i w:val="false"/>
          <w:color w:val="000000"/>
        </w:rPr>
        <w:t xml:space="preserve"> 
Глава 5. Наземные и летные проверки средств РТОП и связи </w:t>
      </w:r>
    </w:p>
    <w:bookmarkEnd w:id="112"/>
    <w:bookmarkStart w:name="z114" w:id="113"/>
    <w:p>
      <w:pPr>
        <w:spacing w:after="0"/>
        <w:ind w:left="0"/>
        <w:jc w:val="left"/>
      </w:pPr>
      <w:r>
        <w:rPr>
          <w:rFonts w:ascii="Times New Roman"/>
          <w:b/>
          <w:i w:val="false"/>
          <w:color w:val="000000"/>
        </w:rPr>
        <w:t xml:space="preserve"> 
  §1. Наземные проверки средств РТОП и связи </w:t>
      </w:r>
    </w:p>
    <w:bookmarkEnd w:id="113"/>
    <w:bookmarkStart w:name="z115" w:id="114"/>
    <w:p>
      <w:pPr>
        <w:spacing w:after="0"/>
        <w:ind w:left="0"/>
        <w:jc w:val="both"/>
      </w:pPr>
      <w:r>
        <w:rPr>
          <w:rFonts w:ascii="Times New Roman"/>
          <w:b w:val="false"/>
          <w:i w:val="false"/>
          <w:color w:val="000000"/>
          <w:sz w:val="28"/>
        </w:rPr>
        <w:t xml:space="preserve">
      70. Наземные проверки проводятся для оценки соответствия основных технических параметров средств РТОП и связи требованиям эксплуатационной документации: </w:t>
      </w:r>
      <w:r>
        <w:br/>
      </w:r>
      <w:r>
        <w:rPr>
          <w:rFonts w:ascii="Times New Roman"/>
          <w:b w:val="false"/>
          <w:i w:val="false"/>
          <w:color w:val="000000"/>
          <w:sz w:val="28"/>
        </w:rPr>
        <w:t xml:space="preserve">
      1) при подготовке к приемке законченных строительством объектов РТОП и связи; </w:t>
      </w:r>
      <w:r>
        <w:br/>
      </w:r>
      <w:r>
        <w:rPr>
          <w:rFonts w:ascii="Times New Roman"/>
          <w:b w:val="false"/>
          <w:i w:val="false"/>
          <w:color w:val="000000"/>
          <w:sz w:val="28"/>
        </w:rPr>
        <w:t xml:space="preserve">
      2) перед периодическими летными проверками; </w:t>
      </w:r>
      <w:r>
        <w:br/>
      </w:r>
      <w:r>
        <w:rPr>
          <w:rFonts w:ascii="Times New Roman"/>
          <w:b w:val="false"/>
          <w:i w:val="false"/>
          <w:color w:val="000000"/>
          <w:sz w:val="28"/>
        </w:rPr>
        <w:t xml:space="preserve">
      3) после реконструкции объектов РТОП и связи; </w:t>
      </w:r>
      <w:r>
        <w:br/>
      </w:r>
      <w:r>
        <w:rPr>
          <w:rFonts w:ascii="Times New Roman"/>
          <w:b w:val="false"/>
          <w:i w:val="false"/>
          <w:color w:val="000000"/>
          <w:sz w:val="28"/>
        </w:rPr>
        <w:t xml:space="preserve">
      4) по требованию службы организации воздушного движения (далее - служба ОВД). </w:t>
      </w:r>
    </w:p>
    <w:bookmarkEnd w:id="114"/>
    <w:bookmarkStart w:name="z116" w:id="115"/>
    <w:p>
      <w:pPr>
        <w:spacing w:after="0"/>
        <w:ind w:left="0"/>
        <w:jc w:val="both"/>
      </w:pPr>
      <w:r>
        <w:rPr>
          <w:rFonts w:ascii="Times New Roman"/>
          <w:b w:val="false"/>
          <w:i w:val="false"/>
          <w:color w:val="000000"/>
          <w:sz w:val="28"/>
        </w:rPr>
        <w:t xml:space="preserve">
      71. Наземные проверки средств РТОП и связи включают следующие работы: </w:t>
      </w:r>
      <w:r>
        <w:br/>
      </w:r>
      <w:r>
        <w:rPr>
          <w:rFonts w:ascii="Times New Roman"/>
          <w:b w:val="false"/>
          <w:i w:val="false"/>
          <w:color w:val="000000"/>
          <w:sz w:val="28"/>
        </w:rPr>
        <w:t xml:space="preserve">
      1) проверку работоспособности оборудования; </w:t>
      </w:r>
      <w:r>
        <w:br/>
      </w:r>
      <w:r>
        <w:rPr>
          <w:rFonts w:ascii="Times New Roman"/>
          <w:b w:val="false"/>
          <w:i w:val="false"/>
          <w:color w:val="000000"/>
          <w:sz w:val="28"/>
        </w:rPr>
        <w:t xml:space="preserve">
      2) регулировку и настройку оборудования; </w:t>
      </w:r>
      <w:r>
        <w:br/>
      </w:r>
      <w:r>
        <w:rPr>
          <w:rFonts w:ascii="Times New Roman"/>
          <w:b w:val="false"/>
          <w:i w:val="false"/>
          <w:color w:val="000000"/>
          <w:sz w:val="28"/>
        </w:rPr>
        <w:t xml:space="preserve">
      3) измерение основных определяющих технических параметров; </w:t>
      </w:r>
      <w:r>
        <w:br/>
      </w:r>
      <w:r>
        <w:rPr>
          <w:rFonts w:ascii="Times New Roman"/>
          <w:b w:val="false"/>
          <w:i w:val="false"/>
          <w:color w:val="000000"/>
          <w:sz w:val="28"/>
        </w:rPr>
        <w:t xml:space="preserve">
      4) составление таблиц настройки и карт контрольных режимов ( </w:t>
      </w:r>
      <w:r>
        <w:rPr>
          <w:rFonts w:ascii="Times New Roman"/>
          <w:b w:val="false"/>
          <w:i w:val="false"/>
          <w:color w:val="000000"/>
          <w:sz w:val="28"/>
        </w:rPr>
        <w:t xml:space="preserve">приложение 9 </w:t>
      </w:r>
      <w:r>
        <w:rPr>
          <w:rFonts w:ascii="Times New Roman"/>
          <w:b w:val="false"/>
          <w:i w:val="false"/>
          <w:color w:val="000000"/>
          <w:sz w:val="28"/>
        </w:rPr>
        <w:t xml:space="preserve">к Правилам) и протокола наземной проверки и настройки ( </w:t>
      </w:r>
      <w:r>
        <w:rPr>
          <w:rFonts w:ascii="Times New Roman"/>
          <w:b w:val="false"/>
          <w:i w:val="false"/>
          <w:color w:val="000000"/>
          <w:sz w:val="28"/>
        </w:rPr>
        <w:t xml:space="preserve">приложение 10 </w:t>
      </w:r>
      <w:r>
        <w:rPr>
          <w:rFonts w:ascii="Times New Roman"/>
          <w:b w:val="false"/>
          <w:i w:val="false"/>
          <w:color w:val="000000"/>
          <w:sz w:val="28"/>
        </w:rPr>
        <w:t xml:space="preserve">к Правилам). </w:t>
      </w:r>
    </w:p>
    <w:bookmarkEnd w:id="115"/>
    <w:bookmarkStart w:name="z117" w:id="116"/>
    <w:p>
      <w:pPr>
        <w:spacing w:after="0"/>
        <w:ind w:left="0"/>
        <w:jc w:val="both"/>
      </w:pPr>
      <w:r>
        <w:rPr>
          <w:rFonts w:ascii="Times New Roman"/>
          <w:b w:val="false"/>
          <w:i w:val="false"/>
          <w:color w:val="000000"/>
          <w:sz w:val="28"/>
        </w:rPr>
        <w:t xml:space="preserve">
      72. Наземные проверки средств РТОП и связи проводятся инженерно-техническим персоналом службы ЭРТОС. Наземная проверка при вводе в эксплуатацию средств РТОП и связи могут проводиться совместно с представителями производителей оборудования (разработчиков). </w:t>
      </w:r>
      <w:r>
        <w:br/>
      </w:r>
      <w:r>
        <w:rPr>
          <w:rFonts w:ascii="Times New Roman"/>
          <w:b w:val="false"/>
          <w:i w:val="false"/>
          <w:color w:val="000000"/>
          <w:sz w:val="28"/>
        </w:rPr>
        <w:t xml:space="preserve">
      Наземные проверки средств РТОП и связи проводятся с периодичностью и в объеме, определенными приложением 10 к Конвенции о международной гражданской авиации (г. Чикаго, 1944 г.) и Руководством по испытаниям радионавигационных средств (Doc 8071 Международной организации гражданской авиации). </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постановлением Правительства РК от 26.06.2008 </w:t>
      </w:r>
      <w:r>
        <w:rPr>
          <w:rFonts w:ascii="Times New Roman"/>
          <w:b w:val="false"/>
          <w:i w:val="false"/>
          <w:color w:val="000000"/>
          <w:sz w:val="28"/>
        </w:rPr>
        <w:t xml:space="preserve">N 614 </w:t>
      </w:r>
      <w:r>
        <w:rPr>
          <w:rFonts w:ascii="Times New Roman"/>
          <w:b w:val="false"/>
          <w:i w:val="false"/>
          <w:color w:val="ff0000"/>
          <w:sz w:val="28"/>
        </w:rPr>
        <w:t xml:space="preserve">. </w:t>
      </w:r>
    </w:p>
    <w:bookmarkEnd w:id="116"/>
    <w:bookmarkStart w:name="z118" w:id="117"/>
    <w:p>
      <w:pPr>
        <w:spacing w:after="0"/>
        <w:ind w:left="0"/>
        <w:jc w:val="left"/>
      </w:pPr>
      <w:r>
        <w:rPr>
          <w:rFonts w:ascii="Times New Roman"/>
          <w:b/>
          <w:i w:val="false"/>
          <w:color w:val="000000"/>
        </w:rPr>
        <w:t xml:space="preserve"> 
§ 2. Летные проверки средств РТОП и связи </w:t>
      </w:r>
    </w:p>
    <w:bookmarkEnd w:id="117"/>
    <w:bookmarkStart w:name="z119" w:id="118"/>
    <w:p>
      <w:pPr>
        <w:spacing w:after="0"/>
        <w:ind w:left="0"/>
        <w:jc w:val="both"/>
      </w:pPr>
      <w:r>
        <w:rPr>
          <w:rFonts w:ascii="Times New Roman"/>
          <w:b w:val="false"/>
          <w:i w:val="false"/>
          <w:color w:val="000000"/>
          <w:sz w:val="28"/>
        </w:rPr>
        <w:t xml:space="preserve">
      73. Летные проверки средств РТОП и связи проводятся с целью подтверждения соответствия тактических характеристик требованиям нормативно-эксплуатационной документации и оценки пригодности к эксплуатации средств РТОП и связи. </w:t>
      </w:r>
      <w:r>
        <w:br/>
      </w:r>
      <w:r>
        <w:rPr>
          <w:rFonts w:ascii="Times New Roman"/>
          <w:b w:val="false"/>
          <w:i w:val="false"/>
          <w:color w:val="000000"/>
          <w:sz w:val="28"/>
        </w:rPr>
        <w:t xml:space="preserve">
  </w:t>
      </w:r>
    </w:p>
    <w:bookmarkEnd w:id="118"/>
    <w:bookmarkStart w:name="z297" w:id="119"/>
    <w:p>
      <w:pPr>
        <w:spacing w:after="0"/>
        <w:ind w:left="0"/>
        <w:jc w:val="both"/>
      </w:pPr>
      <w:r>
        <w:rPr>
          <w:rFonts w:ascii="Times New Roman"/>
          <w:b w:val="false"/>
          <w:i w:val="false"/>
          <w:color w:val="000000"/>
          <w:sz w:val="28"/>
        </w:rPr>
        <w:t xml:space="preserve">
      73-1. В зависимости от задач летные проверки средств РТОП и связи подразделяются на следующие виды: </w:t>
      </w:r>
      <w:r>
        <w:br/>
      </w:r>
      <w:r>
        <w:rPr>
          <w:rFonts w:ascii="Times New Roman"/>
          <w:b w:val="false"/>
          <w:i w:val="false"/>
          <w:color w:val="000000"/>
          <w:sz w:val="28"/>
        </w:rPr>
        <w:t xml:space="preserve">
      1) при вводе в эксплуатацию; </w:t>
      </w:r>
      <w:r>
        <w:br/>
      </w:r>
      <w:r>
        <w:rPr>
          <w:rFonts w:ascii="Times New Roman"/>
          <w:b w:val="false"/>
          <w:i w:val="false"/>
          <w:color w:val="000000"/>
          <w:sz w:val="28"/>
        </w:rPr>
        <w:t xml:space="preserve">
      2) периодические; </w:t>
      </w:r>
      <w:r>
        <w:br/>
      </w:r>
      <w:r>
        <w:rPr>
          <w:rFonts w:ascii="Times New Roman"/>
          <w:b w:val="false"/>
          <w:i w:val="false"/>
          <w:color w:val="000000"/>
          <w:sz w:val="28"/>
        </w:rPr>
        <w:t xml:space="preserve">
      3) специальные. </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73-1 в соответствии с постановлением Правительства РК от 26.06.2008 </w:t>
      </w:r>
      <w:r>
        <w:rPr>
          <w:rFonts w:ascii="Times New Roman"/>
          <w:b w:val="false"/>
          <w:i w:val="false"/>
          <w:color w:val="000000"/>
          <w:sz w:val="28"/>
        </w:rPr>
        <w:t xml:space="preserve">N 614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119"/>
    <w:bookmarkStart w:name="z298" w:id="120"/>
    <w:p>
      <w:pPr>
        <w:spacing w:after="0"/>
        <w:ind w:left="0"/>
        <w:jc w:val="both"/>
      </w:pPr>
      <w:r>
        <w:rPr>
          <w:rFonts w:ascii="Times New Roman"/>
          <w:b w:val="false"/>
          <w:i w:val="false"/>
          <w:color w:val="000000"/>
          <w:sz w:val="28"/>
        </w:rPr>
        <w:t xml:space="preserve">
      73-2. Летные проверки при вводе в эксплуатацию проводятся после наземной проверки параметров и характеристик средств РТОП и связи с целью получения полной и исчерпывающей информации о качестве работы средств и для установления соответствия оборудования требованиям эксплуатационной документации. Результаты этих проверок в комплексе с наземными проверками служат основой определения пригодности средств РТОП и связи к эксплуатации. </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73-2 в соответствии с постановлением Правительства РК от 26.06.2008 </w:t>
      </w:r>
      <w:r>
        <w:rPr>
          <w:rFonts w:ascii="Times New Roman"/>
          <w:b w:val="false"/>
          <w:i w:val="false"/>
          <w:color w:val="000000"/>
          <w:sz w:val="28"/>
        </w:rPr>
        <w:t xml:space="preserve">N 614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120"/>
    <w:bookmarkStart w:name="z299" w:id="121"/>
    <w:p>
      <w:pPr>
        <w:spacing w:after="0"/>
        <w:ind w:left="0"/>
        <w:jc w:val="both"/>
      </w:pPr>
      <w:r>
        <w:rPr>
          <w:rFonts w:ascii="Times New Roman"/>
          <w:b w:val="false"/>
          <w:i w:val="false"/>
          <w:color w:val="000000"/>
          <w:sz w:val="28"/>
        </w:rPr>
        <w:t xml:space="preserve">
      73-3. Периодические летные проверки проводятся на регулярной основе с целью контроля соответствия параметров и характеристик средств РТОП и связи требованиям эксплуатационной документации. </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73-3 в соответствии с постановлением Правительства РК от 26.06.2008 </w:t>
      </w:r>
      <w:r>
        <w:rPr>
          <w:rFonts w:ascii="Times New Roman"/>
          <w:b w:val="false"/>
          <w:i w:val="false"/>
          <w:color w:val="000000"/>
          <w:sz w:val="28"/>
        </w:rPr>
        <w:t xml:space="preserve">N 614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121"/>
    <w:bookmarkStart w:name="z300" w:id="122"/>
    <w:p>
      <w:pPr>
        <w:spacing w:after="0"/>
        <w:ind w:left="0"/>
        <w:jc w:val="both"/>
      </w:pPr>
      <w:r>
        <w:rPr>
          <w:rFonts w:ascii="Times New Roman"/>
          <w:b w:val="false"/>
          <w:i w:val="false"/>
          <w:color w:val="000000"/>
          <w:sz w:val="28"/>
        </w:rPr>
        <w:t xml:space="preserve">
      73-4. Специальные летные проверки проводятся с целью подтверждения соответствия параметров и технических характеристик средств РТОП и связи требованиям эксплуатационной документации и выполняются в случаях: </w:t>
      </w:r>
      <w:r>
        <w:br/>
      </w:r>
      <w:r>
        <w:rPr>
          <w:rFonts w:ascii="Times New Roman"/>
          <w:b w:val="false"/>
          <w:i w:val="false"/>
          <w:color w:val="000000"/>
          <w:sz w:val="28"/>
        </w:rPr>
        <w:t xml:space="preserve">
  </w:t>
      </w:r>
    </w:p>
    <w:bookmarkEnd w:id="122"/>
    <w:bookmarkStart w:name="z301" w:id="123"/>
    <w:p>
      <w:pPr>
        <w:spacing w:after="0"/>
        <w:ind w:left="0"/>
        <w:jc w:val="both"/>
      </w:pPr>
      <w:r>
        <w:rPr>
          <w:rFonts w:ascii="Times New Roman"/>
          <w:b w:val="false"/>
          <w:i w:val="false"/>
          <w:color w:val="000000"/>
          <w:sz w:val="28"/>
        </w:rPr>
        <w:t xml:space="preserve">
      1) проведения доработок (модернизации) средств по бюллетеням, влияющих на пространственные характеристики оборудования - по программе ввода в эксплуатацию; </w:t>
      </w:r>
      <w:r>
        <w:br/>
      </w:r>
      <w:r>
        <w:rPr>
          <w:rFonts w:ascii="Times New Roman"/>
          <w:b w:val="false"/>
          <w:i w:val="false"/>
          <w:color w:val="000000"/>
          <w:sz w:val="28"/>
        </w:rPr>
        <w:t xml:space="preserve">
  </w:t>
      </w:r>
    </w:p>
    <w:bookmarkEnd w:id="123"/>
    <w:bookmarkStart w:name="z302" w:id="124"/>
    <w:p>
      <w:pPr>
        <w:spacing w:after="0"/>
        <w:ind w:left="0"/>
        <w:jc w:val="both"/>
      </w:pPr>
      <w:r>
        <w:rPr>
          <w:rFonts w:ascii="Times New Roman"/>
          <w:b w:val="false"/>
          <w:i w:val="false"/>
          <w:color w:val="000000"/>
          <w:sz w:val="28"/>
        </w:rPr>
        <w:t xml:space="preserve">
      2) восстановления работы оборудования и ввода его в эксплуатацию после исключения из регламента на срок более шести месяцев - по программе ввода в эксплуатацию; </w:t>
      </w:r>
      <w:r>
        <w:br/>
      </w:r>
      <w:r>
        <w:rPr>
          <w:rFonts w:ascii="Times New Roman"/>
          <w:b w:val="false"/>
          <w:i w:val="false"/>
          <w:color w:val="000000"/>
          <w:sz w:val="28"/>
        </w:rPr>
        <w:t xml:space="preserve">
  </w:t>
      </w:r>
    </w:p>
    <w:bookmarkEnd w:id="124"/>
    <w:bookmarkStart w:name="z303" w:id="125"/>
    <w:p>
      <w:pPr>
        <w:spacing w:after="0"/>
        <w:ind w:left="0"/>
        <w:jc w:val="both"/>
      </w:pPr>
      <w:r>
        <w:rPr>
          <w:rFonts w:ascii="Times New Roman"/>
          <w:b w:val="false"/>
          <w:i w:val="false"/>
          <w:color w:val="000000"/>
          <w:sz w:val="28"/>
        </w:rPr>
        <w:t xml:space="preserve">
      3) замены, ремонта или изменения места установки антенно-фидерного устройства средства - по программе ввода в эксплуатацию; </w:t>
      </w:r>
      <w:r>
        <w:br/>
      </w:r>
      <w:r>
        <w:rPr>
          <w:rFonts w:ascii="Times New Roman"/>
          <w:b w:val="false"/>
          <w:i w:val="false"/>
          <w:color w:val="000000"/>
          <w:sz w:val="28"/>
        </w:rPr>
        <w:t xml:space="preserve">
  </w:t>
      </w:r>
    </w:p>
    <w:bookmarkEnd w:id="125"/>
    <w:bookmarkStart w:name="z304" w:id="126"/>
    <w:p>
      <w:pPr>
        <w:spacing w:after="0"/>
        <w:ind w:left="0"/>
        <w:jc w:val="both"/>
      </w:pPr>
      <w:r>
        <w:rPr>
          <w:rFonts w:ascii="Times New Roman"/>
          <w:b w:val="false"/>
          <w:i w:val="false"/>
          <w:color w:val="000000"/>
          <w:sz w:val="28"/>
        </w:rPr>
        <w:t xml:space="preserve">
      4) перевода радиомаячных систем инструментального захода воздушных судов на посадку (PMC, ILS), азимутально-дальномерных радиомаяков (VOR, DME), приводных радиостанций (ПРС, NDB) на новые рабочие частоты - периодическая программа, с проверкой основного и резервного комплектов оборудования; </w:t>
      </w:r>
      <w:r>
        <w:br/>
      </w:r>
      <w:r>
        <w:rPr>
          <w:rFonts w:ascii="Times New Roman"/>
          <w:b w:val="false"/>
          <w:i w:val="false"/>
          <w:color w:val="000000"/>
          <w:sz w:val="28"/>
        </w:rPr>
        <w:t xml:space="preserve">
  </w:t>
      </w:r>
    </w:p>
    <w:bookmarkEnd w:id="126"/>
    <w:bookmarkStart w:name="z305" w:id="127"/>
    <w:p>
      <w:pPr>
        <w:spacing w:after="0"/>
        <w:ind w:left="0"/>
        <w:jc w:val="both"/>
      </w:pPr>
      <w:r>
        <w:rPr>
          <w:rFonts w:ascii="Times New Roman"/>
          <w:b w:val="false"/>
          <w:i w:val="false"/>
          <w:color w:val="000000"/>
          <w:sz w:val="28"/>
        </w:rPr>
        <w:t xml:space="preserve">
      5) изменения угла наклона глиссады радиомаячной системы инструментального захода воздушных судов на посадку - периодическая программа с проверкой основного и резервного комплектов оборудования; </w:t>
      </w:r>
      <w:r>
        <w:br/>
      </w:r>
      <w:r>
        <w:rPr>
          <w:rFonts w:ascii="Times New Roman"/>
          <w:b w:val="false"/>
          <w:i w:val="false"/>
          <w:color w:val="000000"/>
          <w:sz w:val="28"/>
        </w:rPr>
        <w:t xml:space="preserve">
  </w:t>
      </w:r>
    </w:p>
    <w:bookmarkEnd w:id="127"/>
    <w:bookmarkStart w:name="z306" w:id="128"/>
    <w:p>
      <w:pPr>
        <w:spacing w:after="0"/>
        <w:ind w:left="0"/>
        <w:jc w:val="both"/>
      </w:pPr>
      <w:r>
        <w:rPr>
          <w:rFonts w:ascii="Times New Roman"/>
          <w:b w:val="false"/>
          <w:i w:val="false"/>
          <w:color w:val="000000"/>
          <w:sz w:val="28"/>
        </w:rPr>
        <w:t xml:space="preserve">
      6) обнаружения несоответствия технических характеристик средств по результатам наземного или летного контроля - по программе, утвержденной руководителем организации, осуществляющей техническую эксплуатацию средств РТОП и связи; </w:t>
      </w:r>
      <w:r>
        <w:br/>
      </w:r>
      <w:r>
        <w:rPr>
          <w:rFonts w:ascii="Times New Roman"/>
          <w:b w:val="false"/>
          <w:i w:val="false"/>
          <w:color w:val="000000"/>
          <w:sz w:val="28"/>
        </w:rPr>
        <w:t xml:space="preserve">
  </w:t>
      </w:r>
    </w:p>
    <w:bookmarkEnd w:id="128"/>
    <w:bookmarkStart w:name="z307" w:id="129"/>
    <w:p>
      <w:pPr>
        <w:spacing w:after="0"/>
        <w:ind w:left="0"/>
        <w:jc w:val="both"/>
      </w:pPr>
      <w:r>
        <w:rPr>
          <w:rFonts w:ascii="Times New Roman"/>
          <w:b w:val="false"/>
          <w:i w:val="false"/>
          <w:color w:val="000000"/>
          <w:sz w:val="28"/>
        </w:rPr>
        <w:t xml:space="preserve">
      7) расследования авиационных происшествий и инцидентов - по программе, утвержденной руководителем комиссии по расследованию; </w:t>
      </w:r>
      <w:r>
        <w:br/>
      </w:r>
      <w:r>
        <w:rPr>
          <w:rFonts w:ascii="Times New Roman"/>
          <w:b w:val="false"/>
          <w:i w:val="false"/>
          <w:color w:val="000000"/>
          <w:sz w:val="28"/>
        </w:rPr>
        <w:t xml:space="preserve">
  </w:t>
      </w:r>
    </w:p>
    <w:bookmarkEnd w:id="129"/>
    <w:bookmarkStart w:name="z308" w:id="130"/>
    <w:p>
      <w:pPr>
        <w:spacing w:after="0"/>
        <w:ind w:left="0"/>
        <w:jc w:val="both"/>
      </w:pPr>
      <w:r>
        <w:rPr>
          <w:rFonts w:ascii="Times New Roman"/>
          <w:b w:val="false"/>
          <w:i w:val="false"/>
          <w:color w:val="000000"/>
          <w:sz w:val="28"/>
        </w:rPr>
        <w:t xml:space="preserve">
      8) выявления источников радиопомех и других причин неустойчивой работы средств - по программе, утвержденной руководителем организации, осуществляющей техническую эксплуатацию средств РТОП и связи. </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73-4 в соответствии с постановлением Правительства РК от 26.06.2008 </w:t>
      </w:r>
      <w:r>
        <w:rPr>
          <w:rFonts w:ascii="Times New Roman"/>
          <w:b w:val="false"/>
          <w:i w:val="false"/>
          <w:color w:val="000000"/>
          <w:sz w:val="28"/>
        </w:rPr>
        <w:t xml:space="preserve">N 614 </w:t>
      </w:r>
      <w:r>
        <w:rPr>
          <w:rFonts w:ascii="Times New Roman"/>
          <w:b w:val="false"/>
          <w:i w:val="false"/>
          <w:color w:val="ff0000"/>
          <w:sz w:val="28"/>
        </w:rPr>
        <w:t xml:space="preserve">. </w:t>
      </w:r>
    </w:p>
    <w:bookmarkEnd w:id="130"/>
    <w:bookmarkStart w:name="z120" w:id="131"/>
    <w:p>
      <w:pPr>
        <w:spacing w:after="0"/>
        <w:ind w:left="0"/>
        <w:jc w:val="both"/>
      </w:pPr>
      <w:r>
        <w:rPr>
          <w:rFonts w:ascii="Times New Roman"/>
          <w:b w:val="false"/>
          <w:i w:val="false"/>
          <w:color w:val="000000"/>
          <w:sz w:val="28"/>
        </w:rPr>
        <w:t xml:space="preserve">
      74. Летные проверки средств РТОП и связи проводятся с периодичностью и в объеме, определенными приложением 10 к Конвенции о международной гражданской авиации (г. Чикаго, 1944 г.) и Руководством по испытаниям радионавигационных средств (Doc 8071 Международной организации гражданской авиации). </w:t>
      </w:r>
      <w:r>
        <w:br/>
      </w:r>
      <w:r>
        <w:rPr>
          <w:rFonts w:ascii="Times New Roman"/>
          <w:b w:val="false"/>
          <w:i w:val="false"/>
          <w:color w:val="000000"/>
          <w:sz w:val="28"/>
        </w:rPr>
        <w:t>
</w:t>
      </w:r>
      <w:r>
        <w:rPr>
          <w:rFonts w:ascii="Times New Roman"/>
          <w:b w:val="false"/>
          <w:i w:val="false"/>
          <w:color w:val="ff0000"/>
          <w:sz w:val="28"/>
        </w:rPr>
        <w:t xml:space="preserve">      Сноска. Пункт 74 в редакции </w:t>
      </w:r>
      <w:r>
        <w:rPr>
          <w:rFonts w:ascii="Times New Roman"/>
          <w:b w:val="false"/>
          <w:i w:val="false"/>
          <w:color w:val="ff0000"/>
          <w:sz w:val="28"/>
        </w:rPr>
        <w:t xml:space="preserve">постановления Правительства РК от 26.06.2008 </w:t>
      </w:r>
      <w:r>
        <w:rPr>
          <w:rFonts w:ascii="Times New Roman"/>
          <w:b w:val="false"/>
          <w:i w:val="false"/>
          <w:color w:val="000000"/>
          <w:sz w:val="28"/>
        </w:rPr>
        <w:t xml:space="preserve">N 614 </w:t>
      </w:r>
      <w:r>
        <w:rPr>
          <w:rFonts w:ascii="Times New Roman"/>
          <w:b w:val="false"/>
          <w:i w:val="false"/>
          <w:color w:val="ff0000"/>
          <w:sz w:val="28"/>
        </w:rPr>
        <w:t xml:space="preserve">. </w:t>
      </w:r>
    </w:p>
    <w:bookmarkEnd w:id="131"/>
    <w:bookmarkStart w:name="z121" w:id="132"/>
    <w:p>
      <w:pPr>
        <w:spacing w:after="0"/>
        <w:ind w:left="0"/>
        <w:jc w:val="both"/>
      </w:pPr>
      <w:r>
        <w:rPr>
          <w:rFonts w:ascii="Times New Roman"/>
          <w:b w:val="false"/>
          <w:i w:val="false"/>
          <w:color w:val="000000"/>
          <w:sz w:val="28"/>
        </w:rPr>
        <w:t xml:space="preserve">
      75. Летные проверки радиолокаторов, приводных радиостанций и каналов ABC диапазона ОВЧ могут проводиться ВС, выполняющими транспортные и тренировочные полеты. Контроль за своевременностью, полнотой и качеством летных проверок наземных средств РТОП и связи на аэродромах гражданской авиации осуществляют руководители организаций гражданской авиации, а за своевременность и качество подготовки этих средств к летным проверкам осуществляют начальники служб ЭРТОС. </w:t>
      </w:r>
    </w:p>
    <w:bookmarkEnd w:id="132"/>
    <w:bookmarkStart w:name="z122" w:id="133"/>
    <w:p>
      <w:pPr>
        <w:spacing w:after="0"/>
        <w:ind w:left="0"/>
        <w:jc w:val="both"/>
      </w:pPr>
      <w:r>
        <w:rPr>
          <w:rFonts w:ascii="Times New Roman"/>
          <w:b w:val="false"/>
          <w:i w:val="false"/>
          <w:color w:val="000000"/>
          <w:sz w:val="28"/>
        </w:rPr>
        <w:t xml:space="preserve">
      76. По результатам летных проверок средств РТОП и связи составляются акты летных проверок. Для обзорного радиолокатора (далее - OРЛ), автоматического радиопеленгатора (далее - АРП) и каналов "ABC" диапазона ОВЧ составляются графики дальности их действия в зависимости от высоты полета. </w:t>
      </w:r>
    </w:p>
    <w:bookmarkEnd w:id="133"/>
    <w:bookmarkStart w:name="z123" w:id="134"/>
    <w:p>
      <w:pPr>
        <w:spacing w:after="0"/>
        <w:ind w:left="0"/>
        <w:jc w:val="both"/>
      </w:pPr>
      <w:r>
        <w:rPr>
          <w:rFonts w:ascii="Times New Roman"/>
          <w:b w:val="false"/>
          <w:i w:val="false"/>
          <w:color w:val="000000"/>
          <w:sz w:val="28"/>
        </w:rPr>
        <w:t xml:space="preserve">
      77. Летные проверки радиомаячной системы (далее - РМС), всенаправленного ОВЧ радиомаяка (далее - VOR), дальномерного оборудования (далее - DME) и АРП проводятся специальным самолетом-лабораторией. </w:t>
      </w:r>
    </w:p>
    <w:bookmarkEnd w:id="134"/>
    <w:bookmarkStart w:name="z124" w:id="135"/>
    <w:p>
      <w:pPr>
        <w:spacing w:after="0"/>
        <w:ind w:left="0"/>
        <w:jc w:val="both"/>
      </w:pPr>
      <w:r>
        <w:rPr>
          <w:rFonts w:ascii="Times New Roman"/>
          <w:b w:val="false"/>
          <w:i w:val="false"/>
          <w:color w:val="000000"/>
          <w:sz w:val="28"/>
        </w:rPr>
        <w:t xml:space="preserve">
      78. Специальное бортовое оборудование самолетов-лабораторий должно иметь действующее свидетельство метрологической поверки (калибровки), выданное организацией, имеющее право на проведение таких работ. </w:t>
      </w:r>
    </w:p>
    <w:bookmarkEnd w:id="135"/>
    <w:bookmarkStart w:name="z125" w:id="136"/>
    <w:p>
      <w:pPr>
        <w:spacing w:after="0"/>
        <w:ind w:left="0"/>
        <w:jc w:val="both"/>
      </w:pPr>
      <w:r>
        <w:rPr>
          <w:rFonts w:ascii="Times New Roman"/>
          <w:b w:val="false"/>
          <w:i w:val="false"/>
          <w:color w:val="000000"/>
          <w:sz w:val="28"/>
        </w:rPr>
        <w:t xml:space="preserve">
      79. Летные проверки средств РТОП и связи, проводимые самолетами-лабораториями, осуществляет организация гражданской авиации, владеющая самолетом-лабораторией. </w:t>
      </w:r>
    </w:p>
    <w:bookmarkEnd w:id="136"/>
    <w:bookmarkStart w:name="z126" w:id="137"/>
    <w:p>
      <w:pPr>
        <w:spacing w:after="0"/>
        <w:ind w:left="0"/>
        <w:jc w:val="both"/>
      </w:pPr>
      <w:r>
        <w:rPr>
          <w:rFonts w:ascii="Times New Roman"/>
          <w:b w:val="false"/>
          <w:i w:val="false"/>
          <w:color w:val="000000"/>
          <w:sz w:val="28"/>
        </w:rPr>
        <w:t xml:space="preserve">
      80. Летные проверки средств РТОП и связи обычными ВС планируются организацией гражданской авиации (эксплуатантом средства) самостоятельно. </w:t>
      </w:r>
    </w:p>
    <w:bookmarkEnd w:id="137"/>
    <w:bookmarkStart w:name="z127" w:id="138"/>
    <w:p>
      <w:pPr>
        <w:spacing w:after="0"/>
        <w:ind w:left="0"/>
        <w:jc w:val="both"/>
      </w:pPr>
      <w:r>
        <w:rPr>
          <w:rFonts w:ascii="Times New Roman"/>
          <w:b w:val="false"/>
          <w:i w:val="false"/>
          <w:color w:val="000000"/>
          <w:sz w:val="28"/>
        </w:rPr>
        <w:t xml:space="preserve">
      81. Изменение сроков проведения летных проверок средств РТОП и связи не должно превышать 365 </w:t>
      </w:r>
      <w:r>
        <w:rPr>
          <w:rFonts w:ascii="Times New Roman"/>
          <w:b w:val="false"/>
          <w:i w:val="false"/>
          <w:color w:val="000000"/>
          <w:sz w:val="28"/>
          <w:u w:val="single"/>
        </w:rPr>
        <w:t xml:space="preserve">+ </w:t>
      </w:r>
      <w:r>
        <w:rPr>
          <w:rFonts w:ascii="Times New Roman"/>
          <w:b w:val="false"/>
          <w:i w:val="false"/>
          <w:color w:val="000000"/>
          <w:sz w:val="28"/>
        </w:rPr>
        <w:t xml:space="preserve">60 суток для РМС II и III категории, для остальных - 365 </w:t>
      </w:r>
      <w:r>
        <w:rPr>
          <w:rFonts w:ascii="Times New Roman"/>
          <w:b w:val="false"/>
          <w:i w:val="false"/>
          <w:color w:val="000000"/>
          <w:sz w:val="28"/>
          <w:u w:val="single"/>
        </w:rPr>
        <w:t xml:space="preserve">+ </w:t>
      </w:r>
      <w:r>
        <w:rPr>
          <w:rFonts w:ascii="Times New Roman"/>
          <w:b w:val="false"/>
          <w:i w:val="false"/>
          <w:color w:val="000000"/>
          <w:sz w:val="28"/>
        </w:rPr>
        <w:t xml:space="preserve">90 суток, от даты предыдущей летной проверки. Эксплуатация средств РТОП и связи с нарушенной периодичностью летных проверок не допускается. </w:t>
      </w:r>
    </w:p>
    <w:bookmarkEnd w:id="138"/>
    <w:bookmarkStart w:name="z128" w:id="139"/>
    <w:p>
      <w:pPr>
        <w:spacing w:after="0"/>
        <w:ind w:left="0"/>
        <w:jc w:val="left"/>
      </w:pPr>
      <w:r>
        <w:rPr>
          <w:rFonts w:ascii="Times New Roman"/>
          <w:b/>
          <w:i w:val="false"/>
          <w:color w:val="000000"/>
        </w:rPr>
        <w:t xml:space="preserve"> 
Глава 6. Продление срока службы (ресурса) средствам </w:t>
      </w:r>
      <w:r>
        <w:br/>
      </w:r>
      <w:r>
        <w:rPr>
          <w:rFonts w:ascii="Times New Roman"/>
          <w:b/>
          <w:i w:val="false"/>
          <w:color w:val="000000"/>
        </w:rPr>
        <w:t xml:space="preserve">
РТОП и связи </w:t>
      </w:r>
    </w:p>
    <w:bookmarkEnd w:id="139"/>
    <w:bookmarkStart w:name="z129" w:id="140"/>
    <w:p>
      <w:pPr>
        <w:spacing w:after="0"/>
        <w:ind w:left="0"/>
        <w:jc w:val="both"/>
      </w:pPr>
      <w:r>
        <w:rPr>
          <w:rFonts w:ascii="Times New Roman"/>
          <w:b w:val="false"/>
          <w:i w:val="false"/>
          <w:color w:val="000000"/>
          <w:sz w:val="28"/>
        </w:rPr>
        <w:t xml:space="preserve">
      82. Средства РТОП и связи, выработавшие установленный срок службы или ресурс, подвергаются проверке в целях определения технического состояния. </w:t>
      </w:r>
    </w:p>
    <w:bookmarkEnd w:id="140"/>
    <w:bookmarkStart w:name="z130" w:id="141"/>
    <w:p>
      <w:pPr>
        <w:spacing w:after="0"/>
        <w:ind w:left="0"/>
        <w:jc w:val="both"/>
      </w:pPr>
      <w:r>
        <w:rPr>
          <w:rFonts w:ascii="Times New Roman"/>
          <w:b w:val="false"/>
          <w:i w:val="false"/>
          <w:color w:val="000000"/>
          <w:sz w:val="28"/>
        </w:rPr>
        <w:t xml:space="preserve">
      83. Работа по продлению срока службы (ресурса) средств РТОП и связи проводится комиссией, назначаемой приказом руководителя организации гражданской авиации. </w:t>
      </w:r>
    </w:p>
    <w:bookmarkEnd w:id="141"/>
    <w:bookmarkStart w:name="z131" w:id="142"/>
    <w:p>
      <w:pPr>
        <w:spacing w:after="0"/>
        <w:ind w:left="0"/>
        <w:jc w:val="both"/>
      </w:pPr>
      <w:r>
        <w:rPr>
          <w:rFonts w:ascii="Times New Roman"/>
          <w:b w:val="false"/>
          <w:i w:val="false"/>
          <w:color w:val="000000"/>
          <w:sz w:val="28"/>
        </w:rPr>
        <w:t xml:space="preserve">
      84. По результатам обследования определяются (при необходимости) объем и сроки проведения ремонта, который проводится силами службы ЭРТОС и/или заводами-изготовителями по договорам. </w:t>
      </w:r>
    </w:p>
    <w:bookmarkEnd w:id="142"/>
    <w:bookmarkStart w:name="z132" w:id="143"/>
    <w:p>
      <w:pPr>
        <w:spacing w:after="0"/>
        <w:ind w:left="0"/>
        <w:jc w:val="both"/>
      </w:pPr>
      <w:r>
        <w:rPr>
          <w:rFonts w:ascii="Times New Roman"/>
          <w:b w:val="false"/>
          <w:i w:val="false"/>
          <w:color w:val="000000"/>
          <w:sz w:val="28"/>
        </w:rPr>
        <w:t xml:space="preserve">
      85. Результаты проверки технического состояния средства РТОП и связи оформляется актом технического состояния ( </w:t>
      </w:r>
      <w:r>
        <w:rPr>
          <w:rFonts w:ascii="Times New Roman"/>
          <w:b w:val="false"/>
          <w:i w:val="false"/>
          <w:color w:val="000000"/>
          <w:sz w:val="28"/>
        </w:rPr>
        <w:t xml:space="preserve">приложение 8 </w:t>
      </w:r>
      <w:r>
        <w:rPr>
          <w:rFonts w:ascii="Times New Roman"/>
          <w:b w:val="false"/>
          <w:i w:val="false"/>
          <w:color w:val="000000"/>
          <w:sz w:val="28"/>
        </w:rPr>
        <w:t xml:space="preserve">к Правилам). </w:t>
      </w:r>
    </w:p>
    <w:bookmarkEnd w:id="143"/>
    <w:bookmarkStart w:name="z133" w:id="144"/>
    <w:p>
      <w:pPr>
        <w:spacing w:after="0"/>
        <w:ind w:left="0"/>
        <w:jc w:val="both"/>
      </w:pPr>
      <w:r>
        <w:rPr>
          <w:rFonts w:ascii="Times New Roman"/>
          <w:b w:val="false"/>
          <w:i w:val="false"/>
          <w:color w:val="000000"/>
          <w:sz w:val="28"/>
        </w:rPr>
        <w:t xml:space="preserve">
      86. Определение предельного состояния и допустимого интервала времени продления срока службы (ресурса) средств РТОП и связи выполняется в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порядке . </w:t>
      </w:r>
    </w:p>
    <w:bookmarkEnd w:id="144"/>
    <w:bookmarkStart w:name="z134" w:id="145"/>
    <w:p>
      <w:pPr>
        <w:spacing w:after="0"/>
        <w:ind w:left="0"/>
        <w:jc w:val="left"/>
      </w:pPr>
      <w:r>
        <w:rPr>
          <w:rFonts w:ascii="Times New Roman"/>
          <w:b/>
          <w:i w:val="false"/>
          <w:color w:val="000000"/>
        </w:rPr>
        <w:t xml:space="preserve"> 
Глава 7. Списание средств РТОП и связи </w:t>
      </w:r>
    </w:p>
    <w:bookmarkEnd w:id="145"/>
    <w:bookmarkStart w:name="z135" w:id="146"/>
    <w:p>
      <w:pPr>
        <w:spacing w:after="0"/>
        <w:ind w:left="0"/>
        <w:jc w:val="both"/>
      </w:pPr>
      <w:r>
        <w:rPr>
          <w:rFonts w:ascii="Times New Roman"/>
          <w:b w:val="false"/>
          <w:i w:val="false"/>
          <w:color w:val="000000"/>
          <w:sz w:val="28"/>
        </w:rPr>
        <w:t xml:space="preserve">
      87. Средства РТОП и связи по истечении сроков службы, или хранения, выработавшие установленный ресурс, морально устаревшие, достигшие предельного состояния, списываются с баланса организации гражданской авиации. </w:t>
      </w:r>
    </w:p>
    <w:bookmarkEnd w:id="146"/>
    <w:bookmarkStart w:name="z136" w:id="147"/>
    <w:p>
      <w:pPr>
        <w:spacing w:after="0"/>
        <w:ind w:left="0"/>
        <w:jc w:val="both"/>
      </w:pPr>
      <w:r>
        <w:rPr>
          <w:rFonts w:ascii="Times New Roman"/>
          <w:b w:val="false"/>
          <w:i w:val="false"/>
          <w:color w:val="000000"/>
          <w:sz w:val="28"/>
        </w:rPr>
        <w:t xml:space="preserve">
      89. Списание и ликвидация средств РТОП и связи производится в 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 </w:t>
      </w:r>
    </w:p>
    <w:bookmarkEnd w:id="147"/>
    <w:bookmarkStart w:name="z137" w:id="148"/>
    <w:p>
      <w:pPr>
        <w:spacing w:after="0"/>
        <w:ind w:left="0"/>
        <w:jc w:val="both"/>
      </w:pPr>
      <w:r>
        <w:rPr>
          <w:rFonts w:ascii="Times New Roman"/>
          <w:b w:val="false"/>
          <w:i w:val="false"/>
          <w:color w:val="000000"/>
          <w:sz w:val="28"/>
        </w:rPr>
        <w:t xml:space="preserve">
      90. При определении технического состояния средств РТО и связи, подлежащих списанию, комиссия должна: </w:t>
      </w:r>
      <w:r>
        <w:br/>
      </w:r>
      <w:r>
        <w:rPr>
          <w:rFonts w:ascii="Times New Roman"/>
          <w:b w:val="false"/>
          <w:i w:val="false"/>
          <w:color w:val="000000"/>
          <w:sz w:val="28"/>
        </w:rPr>
        <w:t xml:space="preserve">
      1) оценить состояние средств РТО и связи, установить степень и причины износа, имеющиеся дефекты, послужившие основанием для списания этих средств; </w:t>
      </w:r>
      <w:r>
        <w:br/>
      </w:r>
      <w:r>
        <w:rPr>
          <w:rFonts w:ascii="Times New Roman"/>
          <w:b w:val="false"/>
          <w:i w:val="false"/>
          <w:color w:val="000000"/>
          <w:sz w:val="28"/>
        </w:rPr>
        <w:t xml:space="preserve">
      2) установить календарную продолжительность эксплуатации и выработку технического ресурса до наступления предельного состояния; </w:t>
      </w:r>
      <w:r>
        <w:br/>
      </w:r>
      <w:r>
        <w:rPr>
          <w:rFonts w:ascii="Times New Roman"/>
          <w:b w:val="false"/>
          <w:i w:val="false"/>
          <w:color w:val="000000"/>
          <w:sz w:val="28"/>
        </w:rPr>
        <w:t xml:space="preserve">
      3) дать заключение в акте о целесообразном использовании списываемого оборудования; </w:t>
      </w:r>
      <w:r>
        <w:br/>
      </w:r>
      <w:r>
        <w:rPr>
          <w:rFonts w:ascii="Times New Roman"/>
          <w:b w:val="false"/>
          <w:i w:val="false"/>
          <w:color w:val="000000"/>
          <w:sz w:val="28"/>
        </w:rPr>
        <w:t xml:space="preserve">
      4) составить акт технического состояния по установленной форме (приложение 8 к Правилам). </w:t>
      </w:r>
    </w:p>
    <w:bookmarkEnd w:id="148"/>
    <w:bookmarkStart w:name="z138" w:id="149"/>
    <w:p>
      <w:pPr>
        <w:spacing w:after="0"/>
        <w:ind w:left="0"/>
        <w:jc w:val="both"/>
      </w:pPr>
      <w:r>
        <w:rPr>
          <w:rFonts w:ascii="Times New Roman"/>
          <w:b w:val="false"/>
          <w:i w:val="false"/>
          <w:color w:val="000000"/>
          <w:sz w:val="28"/>
        </w:rPr>
        <w:t xml:space="preserve">
      91. Истечение установленного срока эксплуатации средств РТОП и связи не может служить основанием для их списания, если они не достигли предельного состояния. В этом случае комиссия может продлить ресурс (срок службы). </w:t>
      </w:r>
    </w:p>
    <w:bookmarkEnd w:id="149"/>
    <w:bookmarkStart w:name="z139" w:id="150"/>
    <w:p>
      <w:pPr>
        <w:spacing w:after="0"/>
        <w:ind w:left="0"/>
        <w:jc w:val="both"/>
      </w:pPr>
      <w:r>
        <w:rPr>
          <w:rFonts w:ascii="Times New Roman"/>
          <w:b w:val="false"/>
          <w:i w:val="false"/>
          <w:color w:val="000000"/>
          <w:sz w:val="28"/>
        </w:rPr>
        <w:t xml:space="preserve">
      92. Списание утраченных средств РТОП и связи, а также пришедших в негодность по причинам стихийных бедствий и пожара производится по акту после проведения соответствующего расследования. </w:t>
      </w:r>
    </w:p>
    <w:bookmarkEnd w:id="150"/>
    <w:bookmarkStart w:name="z140" w:id="151"/>
    <w:p>
      <w:pPr>
        <w:spacing w:after="0"/>
        <w:ind w:left="0"/>
        <w:jc w:val="both"/>
      </w:pPr>
      <w:r>
        <w:rPr>
          <w:rFonts w:ascii="Times New Roman"/>
          <w:b w:val="false"/>
          <w:i w:val="false"/>
          <w:color w:val="000000"/>
          <w:sz w:val="28"/>
        </w:rPr>
        <w:t xml:space="preserve">
      93. Расходные материалы и имущество (припой, монтажный провод, изоляционная лента, детали ЗИП, инструмент, электровакуумные изделия и тр.), израсходованные в процессе эксплуатации при техническом обслуживании и ремонте средств ЭРТОП и связи, подлежат списанию с учета объектов на основании ежемесячных актов комиссий, утвержденных руководителем подразделения (организации). </w:t>
      </w:r>
    </w:p>
    <w:bookmarkEnd w:id="151"/>
    <w:bookmarkStart w:name="z141" w:id="152"/>
    <w:p>
      <w:pPr>
        <w:spacing w:after="0"/>
        <w:ind w:left="0"/>
        <w:jc w:val="left"/>
      </w:pPr>
      <w:r>
        <w:rPr>
          <w:rFonts w:ascii="Times New Roman"/>
          <w:b/>
          <w:i w:val="false"/>
          <w:color w:val="000000"/>
        </w:rPr>
        <w:t xml:space="preserve"> 
Глава 8. Требования к авиационной электросвязи </w:t>
      </w:r>
    </w:p>
    <w:bookmarkEnd w:id="152"/>
    <w:bookmarkStart w:name="z142" w:id="153"/>
    <w:p>
      <w:pPr>
        <w:spacing w:after="0"/>
        <w:ind w:left="0"/>
        <w:jc w:val="both"/>
      </w:pPr>
      <w:r>
        <w:rPr>
          <w:rFonts w:ascii="Times New Roman"/>
          <w:b w:val="false"/>
          <w:i w:val="false"/>
          <w:color w:val="000000"/>
          <w:sz w:val="28"/>
        </w:rPr>
        <w:t xml:space="preserve">
      94. Авиационная электросвязь в гражданской авиации должна обеспечивать выполнение следующих основных задач: </w:t>
      </w:r>
      <w:r>
        <w:br/>
      </w:r>
      <w:r>
        <w:rPr>
          <w:rFonts w:ascii="Times New Roman"/>
          <w:b w:val="false"/>
          <w:i w:val="false"/>
          <w:color w:val="000000"/>
          <w:sz w:val="28"/>
        </w:rPr>
        <w:t xml:space="preserve">
      1) передачу центрами (пунктами) управления воздушным движением (далее - УВД) экипажам воздушных судов указаний, распоряжений и различных видов сообщений по обеспечению безопасности и регулярности воздушного движения и получения от них донесений, сообщений на всех этапах полета; </w:t>
      </w:r>
      <w:r>
        <w:br/>
      </w:r>
      <w:r>
        <w:rPr>
          <w:rFonts w:ascii="Times New Roman"/>
          <w:b w:val="false"/>
          <w:i w:val="false"/>
          <w:color w:val="000000"/>
          <w:sz w:val="28"/>
        </w:rPr>
        <w:t xml:space="preserve">
      2) взаимодействие центров (пунктов) УВД в процессе управления воздушным движением, планирования и организации полетов; </w:t>
      </w:r>
      <w:r>
        <w:br/>
      </w:r>
      <w:r>
        <w:rPr>
          <w:rFonts w:ascii="Times New Roman"/>
          <w:b w:val="false"/>
          <w:i w:val="false"/>
          <w:color w:val="000000"/>
          <w:sz w:val="28"/>
        </w:rPr>
        <w:t xml:space="preserve">
      3) оперативное взаимодействие служб организаций гражданской авиации; </w:t>
      </w:r>
      <w:r>
        <w:br/>
      </w:r>
      <w:r>
        <w:rPr>
          <w:rFonts w:ascii="Times New Roman"/>
          <w:b w:val="false"/>
          <w:i w:val="false"/>
          <w:color w:val="000000"/>
          <w:sz w:val="28"/>
        </w:rPr>
        <w:t xml:space="preserve">
      4) передачу административно-управленческой и производственной информации; </w:t>
      </w:r>
      <w:r>
        <w:br/>
      </w:r>
      <w:r>
        <w:rPr>
          <w:rFonts w:ascii="Times New Roman"/>
          <w:b w:val="false"/>
          <w:i w:val="false"/>
          <w:color w:val="000000"/>
          <w:sz w:val="28"/>
        </w:rPr>
        <w:t xml:space="preserve">
      5) передачу данных различных автоматизированных систем управления (далее - АСУ) гражданской авиации. </w:t>
      </w:r>
    </w:p>
    <w:bookmarkEnd w:id="153"/>
    <w:bookmarkStart w:name="z143" w:id="154"/>
    <w:p>
      <w:pPr>
        <w:spacing w:after="0"/>
        <w:ind w:left="0"/>
        <w:jc w:val="both"/>
      </w:pPr>
      <w:r>
        <w:rPr>
          <w:rFonts w:ascii="Times New Roman"/>
          <w:b w:val="false"/>
          <w:i w:val="false"/>
          <w:color w:val="000000"/>
          <w:sz w:val="28"/>
        </w:rPr>
        <w:t xml:space="preserve">
      95. Основные требования к авиационной электросвязи гражданской авиации: </w:t>
      </w:r>
      <w:r>
        <w:br/>
      </w:r>
      <w:r>
        <w:rPr>
          <w:rFonts w:ascii="Times New Roman"/>
          <w:b w:val="false"/>
          <w:i w:val="false"/>
          <w:color w:val="000000"/>
          <w:sz w:val="28"/>
        </w:rPr>
        <w:t xml:space="preserve">
      1) своевременность установления связи; </w:t>
      </w:r>
      <w:r>
        <w:br/>
      </w:r>
      <w:r>
        <w:rPr>
          <w:rFonts w:ascii="Times New Roman"/>
          <w:b w:val="false"/>
          <w:i w:val="false"/>
          <w:color w:val="000000"/>
          <w:sz w:val="28"/>
        </w:rPr>
        <w:t xml:space="preserve">
      2) надежность и бесперебойность связи; </w:t>
      </w:r>
      <w:r>
        <w:br/>
      </w:r>
      <w:r>
        <w:rPr>
          <w:rFonts w:ascii="Times New Roman"/>
          <w:b w:val="false"/>
          <w:i w:val="false"/>
          <w:color w:val="000000"/>
          <w:sz w:val="28"/>
        </w:rPr>
        <w:t xml:space="preserve">
      3) обеспечение требуемой скорости передачи информации; </w:t>
      </w:r>
      <w:r>
        <w:br/>
      </w:r>
      <w:r>
        <w:rPr>
          <w:rFonts w:ascii="Times New Roman"/>
          <w:b w:val="false"/>
          <w:i w:val="false"/>
          <w:color w:val="000000"/>
          <w:sz w:val="28"/>
        </w:rPr>
        <w:t xml:space="preserve">
      4) обеспечение требуемой достоверности передачи информации; </w:t>
      </w:r>
      <w:r>
        <w:br/>
      </w:r>
      <w:r>
        <w:rPr>
          <w:rFonts w:ascii="Times New Roman"/>
          <w:b w:val="false"/>
          <w:i w:val="false"/>
          <w:color w:val="000000"/>
          <w:sz w:val="28"/>
        </w:rPr>
        <w:t xml:space="preserve">
      5) обеспечение необходимой скрытности при передаче информации. </w:t>
      </w:r>
    </w:p>
    <w:bookmarkEnd w:id="154"/>
    <w:bookmarkStart w:name="z144" w:id="155"/>
    <w:p>
      <w:pPr>
        <w:spacing w:after="0"/>
        <w:ind w:left="0"/>
        <w:jc w:val="left"/>
      </w:pPr>
      <w:r>
        <w:rPr>
          <w:rFonts w:ascii="Times New Roman"/>
          <w:b/>
          <w:i w:val="false"/>
          <w:color w:val="000000"/>
        </w:rPr>
        <w:t xml:space="preserve"> 
Глава 9. Основные положения по организации и структуре </w:t>
      </w:r>
      <w:r>
        <w:br/>
      </w:r>
      <w:r>
        <w:rPr>
          <w:rFonts w:ascii="Times New Roman"/>
          <w:b/>
          <w:i w:val="false"/>
          <w:color w:val="000000"/>
        </w:rPr>
        <w:t xml:space="preserve">
авиационной электросвязи </w:t>
      </w:r>
    </w:p>
    <w:bookmarkEnd w:id="155"/>
    <w:bookmarkStart w:name="z145" w:id="156"/>
    <w:p>
      <w:pPr>
        <w:spacing w:after="0"/>
        <w:ind w:left="0"/>
        <w:jc w:val="both"/>
      </w:pPr>
      <w:r>
        <w:rPr>
          <w:rFonts w:ascii="Times New Roman"/>
          <w:b w:val="false"/>
          <w:i w:val="false"/>
          <w:color w:val="000000"/>
          <w:sz w:val="28"/>
        </w:rPr>
        <w:t xml:space="preserve">
      96. Авиационная электросвязь делится на три части: </w:t>
      </w:r>
      <w:r>
        <w:br/>
      </w:r>
      <w:r>
        <w:rPr>
          <w:rFonts w:ascii="Times New Roman"/>
          <w:b w:val="false"/>
          <w:i w:val="false"/>
          <w:color w:val="000000"/>
          <w:sz w:val="28"/>
        </w:rPr>
        <w:t xml:space="preserve">
      1) авиационная воздушная электросвязь; </w:t>
      </w:r>
      <w:r>
        <w:br/>
      </w:r>
      <w:r>
        <w:rPr>
          <w:rFonts w:ascii="Times New Roman"/>
          <w:b w:val="false"/>
          <w:i w:val="false"/>
          <w:color w:val="000000"/>
          <w:sz w:val="28"/>
        </w:rPr>
        <w:t xml:space="preserve">
      2) авиационная наземная электросвязь; </w:t>
      </w:r>
      <w:r>
        <w:br/>
      </w:r>
      <w:r>
        <w:rPr>
          <w:rFonts w:ascii="Times New Roman"/>
          <w:b w:val="false"/>
          <w:i w:val="false"/>
          <w:color w:val="000000"/>
          <w:sz w:val="28"/>
        </w:rPr>
        <w:t xml:space="preserve">
      3) авиационное радиовещание. </w:t>
      </w:r>
    </w:p>
    <w:bookmarkEnd w:id="156"/>
    <w:bookmarkStart w:name="z146" w:id="157"/>
    <w:p>
      <w:pPr>
        <w:spacing w:after="0"/>
        <w:ind w:left="0"/>
        <w:jc w:val="both"/>
      </w:pPr>
      <w:r>
        <w:rPr>
          <w:rFonts w:ascii="Times New Roman"/>
          <w:b w:val="false"/>
          <w:i w:val="false"/>
          <w:color w:val="000000"/>
          <w:sz w:val="28"/>
        </w:rPr>
        <w:t xml:space="preserve">
      97. Авиационная воздушная электросвязь организуется для: </w:t>
      </w:r>
      <w:r>
        <w:br/>
      </w:r>
      <w:r>
        <w:rPr>
          <w:rFonts w:ascii="Times New Roman"/>
          <w:b w:val="false"/>
          <w:i w:val="false"/>
          <w:color w:val="000000"/>
          <w:sz w:val="28"/>
        </w:rPr>
        <w:t xml:space="preserve">
      1) непосредственного ведения диспетчерами центров (пунктов) управления воздушным движением (УВД) радиотелефонной связи с экипажами воздушных судов и передачи данных на протяжении всего полета от начала руления до посадки и окончания руления; </w:t>
      </w:r>
      <w:r>
        <w:br/>
      </w:r>
      <w:r>
        <w:rPr>
          <w:rFonts w:ascii="Times New Roman"/>
          <w:b w:val="false"/>
          <w:i w:val="false"/>
          <w:color w:val="000000"/>
          <w:sz w:val="28"/>
        </w:rPr>
        <w:t xml:space="preserve">
      2) ведения центрами (пунктами) УВД радиотелефонной связи с экипажами воздушных судов, находящихся в полете, в том числе с помощью радиооператоров; </w:t>
      </w:r>
      <w:r>
        <w:br/>
      </w:r>
      <w:r>
        <w:rPr>
          <w:rFonts w:ascii="Times New Roman"/>
          <w:b w:val="false"/>
          <w:i w:val="false"/>
          <w:color w:val="000000"/>
          <w:sz w:val="28"/>
        </w:rPr>
        <w:t xml:space="preserve">
      3) ведения центрами (пунктами) УВД и аварийно-спасательными службами связи с экипажами воздушных судов, терпящих или потерпевших бедствие. </w:t>
      </w:r>
    </w:p>
    <w:bookmarkEnd w:id="157"/>
    <w:bookmarkStart w:name="z147" w:id="158"/>
    <w:p>
      <w:pPr>
        <w:spacing w:after="0"/>
        <w:ind w:left="0"/>
        <w:jc w:val="both"/>
      </w:pPr>
      <w:r>
        <w:rPr>
          <w:rFonts w:ascii="Times New Roman"/>
          <w:b w:val="false"/>
          <w:i w:val="false"/>
          <w:color w:val="000000"/>
          <w:sz w:val="28"/>
        </w:rPr>
        <w:t xml:space="preserve">
      98. Авиационная наземная электросвязь организуется для: </w:t>
      </w:r>
      <w:r>
        <w:br/>
      </w:r>
      <w:r>
        <w:rPr>
          <w:rFonts w:ascii="Times New Roman"/>
          <w:b w:val="false"/>
          <w:i w:val="false"/>
          <w:color w:val="000000"/>
          <w:sz w:val="28"/>
        </w:rPr>
        <w:t xml:space="preserve">
      1) обеспечения взаимодействия центров (пунктов) УВД; </w:t>
      </w:r>
      <w:r>
        <w:br/>
      </w:r>
      <w:r>
        <w:rPr>
          <w:rFonts w:ascii="Times New Roman"/>
          <w:b w:val="false"/>
          <w:i w:val="false"/>
          <w:color w:val="000000"/>
          <w:sz w:val="28"/>
        </w:rPr>
        <w:t xml:space="preserve">
      2) обеспечения взаимодействия служб организаций гражданской авиации; </w:t>
      </w:r>
      <w:r>
        <w:br/>
      </w:r>
      <w:r>
        <w:rPr>
          <w:rFonts w:ascii="Times New Roman"/>
          <w:b w:val="false"/>
          <w:i w:val="false"/>
          <w:color w:val="000000"/>
          <w:sz w:val="28"/>
        </w:rPr>
        <w:t xml:space="preserve">
      3) обеспечения деятельности производственно-диспетчерских служб и административно управленческого персонала гражданской авиации; </w:t>
      </w:r>
      <w:r>
        <w:br/>
      </w:r>
      <w:r>
        <w:rPr>
          <w:rFonts w:ascii="Times New Roman"/>
          <w:b w:val="false"/>
          <w:i w:val="false"/>
          <w:color w:val="000000"/>
          <w:sz w:val="28"/>
        </w:rPr>
        <w:t xml:space="preserve">
      4) обеспечения полетов воздушных судов гражданской авиации; </w:t>
      </w:r>
      <w:r>
        <w:br/>
      </w:r>
      <w:r>
        <w:rPr>
          <w:rFonts w:ascii="Times New Roman"/>
          <w:b w:val="false"/>
          <w:i w:val="false"/>
          <w:color w:val="000000"/>
          <w:sz w:val="28"/>
        </w:rPr>
        <w:t xml:space="preserve">
      5) передачи данных. </w:t>
      </w:r>
    </w:p>
    <w:bookmarkEnd w:id="158"/>
    <w:bookmarkStart w:name="z148" w:id="159"/>
    <w:p>
      <w:pPr>
        <w:spacing w:after="0"/>
        <w:ind w:left="0"/>
        <w:jc w:val="both"/>
      </w:pPr>
      <w:r>
        <w:rPr>
          <w:rFonts w:ascii="Times New Roman"/>
          <w:b w:val="false"/>
          <w:i w:val="false"/>
          <w:color w:val="000000"/>
          <w:sz w:val="28"/>
        </w:rPr>
        <w:t xml:space="preserve">
      99. Авиационное радиовещание организуется для: </w:t>
      </w:r>
      <w:r>
        <w:br/>
      </w:r>
      <w:r>
        <w:rPr>
          <w:rFonts w:ascii="Times New Roman"/>
          <w:b w:val="false"/>
          <w:i w:val="false"/>
          <w:color w:val="000000"/>
          <w:sz w:val="28"/>
        </w:rPr>
        <w:t xml:space="preserve">
      1) информирования экипажей воздушных судов, находящихся в полете, при оперативном полетно-информационном обслуживании (АФИС); </w:t>
      </w:r>
      <w:r>
        <w:br/>
      </w:r>
      <w:r>
        <w:rPr>
          <w:rFonts w:ascii="Times New Roman"/>
          <w:b w:val="false"/>
          <w:i w:val="false"/>
          <w:color w:val="000000"/>
          <w:sz w:val="28"/>
        </w:rPr>
        <w:t xml:space="preserve">
      2) автоматической передачи информации в районе аэродрома (АТИС); </w:t>
      </w:r>
      <w:r>
        <w:br/>
      </w:r>
      <w:r>
        <w:rPr>
          <w:rFonts w:ascii="Times New Roman"/>
          <w:b w:val="false"/>
          <w:i w:val="false"/>
          <w:color w:val="000000"/>
          <w:sz w:val="28"/>
        </w:rPr>
        <w:t xml:space="preserve">
      3) автоматической передачи метеоинформации для экипажей воздушных судов, находящихся на маршруте (ВОЛМЕТ). </w:t>
      </w:r>
    </w:p>
    <w:bookmarkEnd w:id="159"/>
    <w:bookmarkStart w:name="z149" w:id="160"/>
    <w:p>
      <w:pPr>
        <w:spacing w:after="0"/>
        <w:ind w:left="0"/>
        <w:jc w:val="left"/>
      </w:pPr>
      <w:r>
        <w:rPr>
          <w:rFonts w:ascii="Times New Roman"/>
          <w:b/>
          <w:i w:val="false"/>
          <w:color w:val="000000"/>
        </w:rPr>
        <w:t xml:space="preserve"> 
Глава 10. Общие требования по организации работы </w:t>
      </w:r>
      <w:r>
        <w:br/>
      </w:r>
      <w:r>
        <w:rPr>
          <w:rFonts w:ascii="Times New Roman"/>
          <w:b/>
          <w:i w:val="false"/>
          <w:color w:val="000000"/>
        </w:rPr>
        <w:t xml:space="preserve">
авиационной электросвязи </w:t>
      </w:r>
    </w:p>
    <w:bookmarkEnd w:id="160"/>
    <w:bookmarkStart w:name="z150" w:id="161"/>
    <w:p>
      <w:pPr>
        <w:spacing w:after="0"/>
        <w:ind w:left="0"/>
        <w:jc w:val="both"/>
      </w:pPr>
      <w:r>
        <w:rPr>
          <w:rFonts w:ascii="Times New Roman"/>
          <w:b w:val="false"/>
          <w:i w:val="false"/>
          <w:color w:val="000000"/>
          <w:sz w:val="28"/>
        </w:rPr>
        <w:t xml:space="preserve">
      100. Время (часы) работы станций авиационной электросвязи определяется руководителями организаций, в чьем ведении находится станция. </w:t>
      </w:r>
    </w:p>
    <w:bookmarkEnd w:id="161"/>
    <w:bookmarkStart w:name="z151" w:id="162"/>
    <w:p>
      <w:pPr>
        <w:spacing w:after="0"/>
        <w:ind w:left="0"/>
        <w:jc w:val="both"/>
      </w:pPr>
      <w:r>
        <w:rPr>
          <w:rFonts w:ascii="Times New Roman"/>
          <w:b w:val="false"/>
          <w:i w:val="false"/>
          <w:color w:val="000000"/>
          <w:sz w:val="28"/>
        </w:rPr>
        <w:t xml:space="preserve">
      101. В сборниках аэронавигационной информации полетов должно быть указано в графе "Время работы" обычный установившийся режим работы. </w:t>
      </w:r>
    </w:p>
    <w:bookmarkEnd w:id="162"/>
    <w:bookmarkStart w:name="z152" w:id="163"/>
    <w:p>
      <w:pPr>
        <w:spacing w:after="0"/>
        <w:ind w:left="0"/>
        <w:jc w:val="both"/>
      </w:pPr>
      <w:r>
        <w:rPr>
          <w:rFonts w:ascii="Times New Roman"/>
          <w:b w:val="false"/>
          <w:i w:val="false"/>
          <w:color w:val="000000"/>
          <w:sz w:val="28"/>
        </w:rPr>
        <w:t xml:space="preserve">
      102. Если время работы органа (станции) авиационной электросвязи изменяется от установившегося режима в связи с проведением регламентных, испытательных работ, замены аппаратуры, с изменением времени работы (режима работы) аэропорта, то в сборники аэронавигационной информации вносятся изменения в установленном порядке и, не позднее чем за 1 неделю до начала действия изменения времени работы, рассылаются извещения (далее - НОТАМ). </w:t>
      </w:r>
    </w:p>
    <w:bookmarkEnd w:id="163"/>
    <w:bookmarkStart w:name="z153" w:id="164"/>
    <w:p>
      <w:pPr>
        <w:spacing w:after="0"/>
        <w:ind w:left="0"/>
        <w:jc w:val="both"/>
      </w:pPr>
      <w:r>
        <w:rPr>
          <w:rFonts w:ascii="Times New Roman"/>
          <w:b w:val="false"/>
          <w:i w:val="false"/>
          <w:color w:val="000000"/>
          <w:sz w:val="28"/>
        </w:rPr>
        <w:t xml:space="preserve">
      103. Станции авиационной электросвязи (далее - станции) продлевают обычные часы их работы в той мере, в какой это обуславливается трафиком, необходимым для обеспечения производства полетов. </w:t>
      </w:r>
    </w:p>
    <w:bookmarkEnd w:id="164"/>
    <w:bookmarkStart w:name="z154" w:id="165"/>
    <w:p>
      <w:pPr>
        <w:spacing w:after="0"/>
        <w:ind w:left="0"/>
        <w:jc w:val="both"/>
      </w:pPr>
      <w:r>
        <w:rPr>
          <w:rFonts w:ascii="Times New Roman"/>
          <w:b w:val="false"/>
          <w:i w:val="false"/>
          <w:color w:val="000000"/>
          <w:sz w:val="28"/>
        </w:rPr>
        <w:t xml:space="preserve">
      104. Перед прекращением работы, станция уведомляет об этом все другие станции, с которыми она поддерживает прямую связь, уточняет, что продление часов работы не требуется, и сообщает о времени возобновления работы, если оно отличается от обычного начала работы. </w:t>
      </w:r>
    </w:p>
    <w:bookmarkEnd w:id="165"/>
    <w:bookmarkStart w:name="z155" w:id="166"/>
    <w:p>
      <w:pPr>
        <w:spacing w:after="0"/>
        <w:ind w:left="0"/>
        <w:jc w:val="both"/>
      </w:pPr>
      <w:r>
        <w:rPr>
          <w:rFonts w:ascii="Times New Roman"/>
          <w:b w:val="false"/>
          <w:i w:val="false"/>
          <w:color w:val="000000"/>
          <w:sz w:val="28"/>
        </w:rPr>
        <w:t xml:space="preserve">
      105. В тех случаях, когда станция регулярно работает в составе сети, обеспечивая прием и передачу по общей цепи, она уведомляет о своем намерении прекратить работу либо главную станцию, если таковая имеется, либо все другие станции в пределах данной сети. Она продолжает дежурство в течение двух минут, а затем может прекратить работу, если в течение этого периода она не получит вызов. </w:t>
      </w:r>
    </w:p>
    <w:bookmarkEnd w:id="166"/>
    <w:bookmarkStart w:name="z156" w:id="167"/>
    <w:p>
      <w:pPr>
        <w:spacing w:after="0"/>
        <w:ind w:left="0"/>
        <w:jc w:val="both"/>
      </w:pPr>
      <w:r>
        <w:rPr>
          <w:rFonts w:ascii="Times New Roman"/>
          <w:b w:val="false"/>
          <w:i w:val="false"/>
          <w:color w:val="000000"/>
          <w:sz w:val="28"/>
        </w:rPr>
        <w:t xml:space="preserve">
      106. Станции, не работающие круглосуточно, которые задействованы или которые предполагается задействовать в случае бедствия, экстренных ситуаций, незаконного вмешательства или перехвата, продлевают обычные часы своей работы для обеспечения необходимого обслуживания средствами связи. </w:t>
      </w:r>
    </w:p>
    <w:bookmarkEnd w:id="167"/>
    <w:bookmarkStart w:name="z157" w:id="168"/>
    <w:p>
      <w:pPr>
        <w:spacing w:after="0"/>
        <w:ind w:left="0"/>
        <w:jc w:val="both"/>
      </w:pPr>
      <w:r>
        <w:rPr>
          <w:rFonts w:ascii="Times New Roman"/>
          <w:b w:val="false"/>
          <w:i w:val="false"/>
          <w:color w:val="000000"/>
          <w:sz w:val="28"/>
        </w:rPr>
        <w:t xml:space="preserve">
      107. Каждая станция авиационной электросвязи должна осуществлять свою работу в соответствии с требованиями, изложенными в настоящих Правилax. </w:t>
      </w:r>
    </w:p>
    <w:bookmarkEnd w:id="168"/>
    <w:bookmarkStart w:name="z158" w:id="169"/>
    <w:p>
      <w:pPr>
        <w:spacing w:after="0"/>
        <w:ind w:left="0"/>
        <w:jc w:val="both"/>
      </w:pPr>
      <w:r>
        <w:rPr>
          <w:rFonts w:ascii="Times New Roman"/>
          <w:b w:val="false"/>
          <w:i w:val="false"/>
          <w:color w:val="000000"/>
          <w:sz w:val="28"/>
        </w:rPr>
        <w:t xml:space="preserve">
      108. Всe станции авиационной электросвязи должны использовать всемирное координированное время (далее - UTC). Концом суток считается полночь, т.е. 24.00, а началом - 00.00. </w:t>
      </w:r>
      <w:r>
        <w:br/>
      </w:r>
      <w:r>
        <w:rPr>
          <w:rFonts w:ascii="Times New Roman"/>
          <w:b w:val="false"/>
          <w:i w:val="false"/>
          <w:color w:val="000000"/>
          <w:sz w:val="28"/>
        </w:rPr>
        <w:t xml:space="preserve">
      109. В качестве исключения допускается в локальных сетях электросвязи использовать время, определенное для данной сети. </w:t>
      </w:r>
    </w:p>
    <w:bookmarkEnd w:id="169"/>
    <w:bookmarkStart w:name="z159" w:id="170"/>
    <w:p>
      <w:pPr>
        <w:spacing w:after="0"/>
        <w:ind w:left="0"/>
        <w:jc w:val="left"/>
      </w:pPr>
      <w:r>
        <w:rPr>
          <w:rFonts w:ascii="Times New Roman"/>
          <w:b/>
          <w:i w:val="false"/>
          <w:color w:val="000000"/>
        </w:rPr>
        <w:t xml:space="preserve"> 
Глава 11. Общие требования к авиационной воздушной </w:t>
      </w:r>
      <w:r>
        <w:br/>
      </w:r>
      <w:r>
        <w:rPr>
          <w:rFonts w:ascii="Times New Roman"/>
          <w:b/>
          <w:i w:val="false"/>
          <w:color w:val="000000"/>
        </w:rPr>
        <w:t xml:space="preserve">
электросвязи </w:t>
      </w:r>
    </w:p>
    <w:bookmarkEnd w:id="170"/>
    <w:bookmarkStart w:name="z160" w:id="171"/>
    <w:p>
      <w:pPr>
        <w:spacing w:after="0"/>
        <w:ind w:left="0"/>
        <w:jc w:val="both"/>
      </w:pPr>
      <w:r>
        <w:rPr>
          <w:rFonts w:ascii="Times New Roman"/>
          <w:b w:val="false"/>
          <w:i w:val="false"/>
          <w:color w:val="000000"/>
          <w:sz w:val="28"/>
        </w:rPr>
        <w:t xml:space="preserve">
      110. Авиационная воздушная электросвязь должна обеспечивать: </w:t>
      </w:r>
      <w:r>
        <w:br/>
      </w:r>
      <w:r>
        <w:rPr>
          <w:rFonts w:ascii="Times New Roman"/>
          <w:b w:val="false"/>
          <w:i w:val="false"/>
          <w:color w:val="000000"/>
          <w:sz w:val="28"/>
        </w:rPr>
        <w:t xml:space="preserve">
      1) непосредственное бесперебойное ведение радиотелефонной связи диспетчеров службы движения с экипажами воздушных судов на протяжении всего полета от взлета до посадки; </w:t>
      </w:r>
      <w:r>
        <w:br/>
      </w:r>
      <w:r>
        <w:rPr>
          <w:rFonts w:ascii="Times New Roman"/>
          <w:b w:val="false"/>
          <w:i w:val="false"/>
          <w:color w:val="000000"/>
          <w:sz w:val="28"/>
        </w:rPr>
        <w:t xml:space="preserve">
      2) ведение радиотелефонной связи диспетчеров службы движения с экипажами воздушных судов, находящихся в полете, через радиооператоров; </w:t>
      </w:r>
      <w:r>
        <w:br/>
      </w:r>
      <w:r>
        <w:rPr>
          <w:rFonts w:ascii="Times New Roman"/>
          <w:b w:val="false"/>
          <w:i w:val="false"/>
          <w:color w:val="000000"/>
          <w:sz w:val="28"/>
        </w:rPr>
        <w:t xml:space="preserve">
      3) при необходимости возможность ведения радиотелеграфной слуховой связи между диспетчерами службы движения (далее - радиооператорами) и экипажами воздушных судов, находящихся в полете; </w:t>
      </w:r>
      <w:r>
        <w:br/>
      </w:r>
      <w:r>
        <w:rPr>
          <w:rFonts w:ascii="Times New Roman"/>
          <w:b w:val="false"/>
          <w:i w:val="false"/>
          <w:color w:val="000000"/>
          <w:sz w:val="28"/>
        </w:rPr>
        <w:t xml:space="preserve">
      4) постоянную готовность обмена сообщениями между диспетчерскими пунктами службы движения (далее - радиобюро) и экипажами воздушных судов; </w:t>
      </w:r>
      <w:r>
        <w:br/>
      </w:r>
      <w:r>
        <w:rPr>
          <w:rFonts w:ascii="Times New Roman"/>
          <w:b w:val="false"/>
          <w:i w:val="false"/>
          <w:color w:val="000000"/>
          <w:sz w:val="28"/>
        </w:rPr>
        <w:t xml:space="preserve">
      5) высокое качество связи; </w:t>
      </w:r>
      <w:r>
        <w:br/>
      </w:r>
      <w:r>
        <w:rPr>
          <w:rFonts w:ascii="Times New Roman"/>
          <w:b w:val="false"/>
          <w:i w:val="false"/>
          <w:color w:val="000000"/>
          <w:sz w:val="28"/>
        </w:rPr>
        <w:t xml:space="preserve">
      6) связь без поиска и подстройки; </w:t>
      </w:r>
      <w:r>
        <w:br/>
      </w:r>
      <w:r>
        <w:rPr>
          <w:rFonts w:ascii="Times New Roman"/>
          <w:b w:val="false"/>
          <w:i w:val="false"/>
          <w:color w:val="000000"/>
          <w:sz w:val="28"/>
        </w:rPr>
        <w:t xml:space="preserve">
      7) возможность циркулярной передачи сообщений экипажам воздушных судов. </w:t>
      </w:r>
    </w:p>
    <w:bookmarkEnd w:id="171"/>
    <w:bookmarkStart w:name="z161" w:id="172"/>
    <w:p>
      <w:pPr>
        <w:spacing w:after="0"/>
        <w:ind w:left="0"/>
        <w:jc w:val="both"/>
      </w:pPr>
      <w:r>
        <w:rPr>
          <w:rFonts w:ascii="Times New Roman"/>
          <w:b w:val="false"/>
          <w:i w:val="false"/>
          <w:color w:val="000000"/>
          <w:sz w:val="28"/>
        </w:rPr>
        <w:t xml:space="preserve">
      111. Авиационная воздушная электросвязь организуется в соответствии с принятыми принципами управления воздушным движением Республики Казахстан. </w:t>
      </w:r>
    </w:p>
    <w:bookmarkEnd w:id="172"/>
    <w:bookmarkStart w:name="z162" w:id="173"/>
    <w:p>
      <w:pPr>
        <w:spacing w:after="0"/>
        <w:ind w:left="0"/>
        <w:jc w:val="both"/>
      </w:pPr>
      <w:r>
        <w:rPr>
          <w:rFonts w:ascii="Times New Roman"/>
          <w:b w:val="false"/>
          <w:i w:val="false"/>
          <w:color w:val="000000"/>
          <w:sz w:val="28"/>
        </w:rPr>
        <w:t xml:space="preserve">
      112. Авиационная воздушная электросвязь должна организовываться с использованием сертифицированных (имеющих сертификат типа оборудования) средств электросвязи и передачи данных. </w:t>
      </w:r>
    </w:p>
    <w:bookmarkEnd w:id="173"/>
    <w:bookmarkStart w:name="z163" w:id="174"/>
    <w:p>
      <w:pPr>
        <w:spacing w:after="0"/>
        <w:ind w:left="0"/>
        <w:jc w:val="both"/>
      </w:pPr>
      <w:r>
        <w:rPr>
          <w:rFonts w:ascii="Times New Roman"/>
          <w:b w:val="false"/>
          <w:i w:val="false"/>
          <w:color w:val="000000"/>
          <w:sz w:val="28"/>
        </w:rPr>
        <w:t xml:space="preserve">
      113. В каждой организации гражданской авиации на основании принятой структуры организации воздушного движения разрабатывается схема организации авиационной воздушной электросвязи. </w:t>
      </w:r>
    </w:p>
    <w:bookmarkEnd w:id="174"/>
    <w:bookmarkStart w:name="z164" w:id="175"/>
    <w:p>
      <w:pPr>
        <w:spacing w:after="0"/>
        <w:ind w:left="0"/>
        <w:jc w:val="both"/>
      </w:pPr>
      <w:r>
        <w:rPr>
          <w:rFonts w:ascii="Times New Roman"/>
          <w:b w:val="false"/>
          <w:i w:val="false"/>
          <w:color w:val="000000"/>
          <w:sz w:val="28"/>
        </w:rPr>
        <w:t xml:space="preserve">
      114. Для организации авиационной воздушной электросвязи используются средства радиосвязи диапазонов: очень высокие частоты (далее - ОВЧ), высокие частоты (далее - ВЧ) и спутниковой связи. Средства диапазона ВЧ используются для обеспечения дальней связи с экипажами воздушных судов и связи на участках полета, где отсутствует ОВЧ радиосвязь. </w:t>
      </w:r>
    </w:p>
    <w:bookmarkEnd w:id="175"/>
    <w:bookmarkStart w:name="z165" w:id="176"/>
    <w:p>
      <w:pPr>
        <w:spacing w:after="0"/>
        <w:ind w:left="0"/>
        <w:jc w:val="both"/>
      </w:pPr>
      <w:r>
        <w:rPr>
          <w:rFonts w:ascii="Times New Roman"/>
          <w:b w:val="false"/>
          <w:i w:val="false"/>
          <w:color w:val="000000"/>
          <w:sz w:val="28"/>
        </w:rPr>
        <w:t xml:space="preserve">
      115. Наличие средств авиационной воздушной электросвязи на каждом диспетчерском пункте службы движения, их радиоданные, режим работы приводятся в сборниках аэронавигационной информации. </w:t>
      </w:r>
    </w:p>
    <w:bookmarkEnd w:id="176"/>
    <w:bookmarkStart w:name="z166" w:id="177"/>
    <w:p>
      <w:pPr>
        <w:spacing w:after="0"/>
        <w:ind w:left="0"/>
        <w:jc w:val="both"/>
      </w:pPr>
      <w:r>
        <w:rPr>
          <w:rFonts w:ascii="Times New Roman"/>
          <w:b w:val="false"/>
          <w:i w:val="false"/>
          <w:color w:val="000000"/>
          <w:sz w:val="28"/>
        </w:rPr>
        <w:t xml:space="preserve">
      116. Авиационная воздушная электросвязь должна обладать высокой надежностью. Потеря связи с воздушными судами рассматривается как особый случай в полете. Радиосвязь с воздушным судном считается потерянной, если в течение 5 минут, при использовании имеющихся каналов радиосвязи, на неоднократные вызовы по каждому из них экипаж (диспетчер) не отвечает. При потере связи должны срочно применяться все возможные меры по ее восстановлению. </w:t>
      </w:r>
    </w:p>
    <w:bookmarkEnd w:id="177"/>
    <w:bookmarkStart w:name="z167" w:id="178"/>
    <w:p>
      <w:pPr>
        <w:spacing w:after="0"/>
        <w:ind w:left="0"/>
        <w:jc w:val="both"/>
      </w:pPr>
      <w:r>
        <w:rPr>
          <w:rFonts w:ascii="Times New Roman"/>
          <w:b w:val="false"/>
          <w:i w:val="false"/>
          <w:color w:val="000000"/>
          <w:sz w:val="28"/>
        </w:rPr>
        <w:t xml:space="preserve">
      117. Для повышения надежности авиационной воздушной электросвязи каждая радиостанция сети должна резервироваться согласно установленным требованиям. </w:t>
      </w:r>
    </w:p>
    <w:bookmarkEnd w:id="178"/>
    <w:bookmarkStart w:name="z168" w:id="179"/>
    <w:p>
      <w:pPr>
        <w:spacing w:after="0"/>
        <w:ind w:left="0"/>
        <w:jc w:val="both"/>
      </w:pPr>
      <w:r>
        <w:rPr>
          <w:rFonts w:ascii="Times New Roman"/>
          <w:b w:val="false"/>
          <w:i w:val="false"/>
          <w:color w:val="000000"/>
          <w:sz w:val="28"/>
        </w:rPr>
        <w:t xml:space="preserve">
      118. Передача сообщений, кроме оговоренных в пункте 96, не производится на частотах авиационной воздушной электросвязи в тех случаях, когда для их передачи можно использовать наземную электросвязь. </w:t>
      </w:r>
    </w:p>
    <w:bookmarkEnd w:id="179"/>
    <w:bookmarkStart w:name="z169" w:id="180"/>
    <w:p>
      <w:pPr>
        <w:spacing w:after="0"/>
        <w:ind w:left="0"/>
        <w:jc w:val="both"/>
      </w:pPr>
      <w:r>
        <w:rPr>
          <w:rFonts w:ascii="Times New Roman"/>
          <w:b w:val="false"/>
          <w:i w:val="false"/>
          <w:color w:val="000000"/>
          <w:sz w:val="28"/>
        </w:rPr>
        <w:t xml:space="preserve">
      119. Когда авиационная станция вызывается одновременно несколькими бортовыми станциями, решение относительно порядка установления связи с воздушными судами принимает авиационная фиксированная станция. </w:t>
      </w:r>
    </w:p>
    <w:bookmarkEnd w:id="180"/>
    <w:bookmarkStart w:name="z170" w:id="181"/>
    <w:p>
      <w:pPr>
        <w:spacing w:after="0"/>
        <w:ind w:left="0"/>
        <w:jc w:val="both"/>
      </w:pPr>
      <w:r>
        <w:rPr>
          <w:rFonts w:ascii="Times New Roman"/>
          <w:b w:val="false"/>
          <w:i w:val="false"/>
          <w:color w:val="000000"/>
          <w:sz w:val="28"/>
        </w:rPr>
        <w:t xml:space="preserve">
      120. Передача испытательных сигналов для настройки и проверки радиостанций должны продолжаться не более 10 секунд и состоять из передаваемых голосом цифр (один, два, три и т.д.) по радиотелефону, после чего следует радиопозывной станции, передающей испытательные сигналы. </w:t>
      </w:r>
    </w:p>
    <w:bookmarkEnd w:id="181"/>
    <w:bookmarkStart w:name="z171" w:id="182"/>
    <w:p>
      <w:pPr>
        <w:spacing w:after="0"/>
        <w:ind w:left="0"/>
        <w:jc w:val="both"/>
      </w:pPr>
      <w:r>
        <w:rPr>
          <w:rFonts w:ascii="Times New Roman"/>
          <w:b w:val="false"/>
          <w:i w:val="false"/>
          <w:color w:val="000000"/>
          <w:sz w:val="28"/>
        </w:rPr>
        <w:t xml:space="preserve">
      121. При необходимости должны проводиться организационно-технические мероприятия по увеличению дальности и непрерывности радиосвязи с воздушными судами. Такими мероприятиями могут быть: </w:t>
      </w:r>
      <w:r>
        <w:br/>
      </w:r>
      <w:r>
        <w:rPr>
          <w:rFonts w:ascii="Times New Roman"/>
          <w:b w:val="false"/>
          <w:i w:val="false"/>
          <w:color w:val="000000"/>
          <w:sz w:val="28"/>
        </w:rPr>
        <w:t xml:space="preserve">
      1) организация вынесенных на трассы полетов ретрансляторов диапазона ОВЧ; </w:t>
      </w:r>
      <w:r>
        <w:br/>
      </w:r>
      <w:r>
        <w:rPr>
          <w:rFonts w:ascii="Times New Roman"/>
          <w:b w:val="false"/>
          <w:i w:val="false"/>
          <w:color w:val="000000"/>
          <w:sz w:val="28"/>
        </w:rPr>
        <w:t xml:space="preserve">
      2) использование высот на местности и высотных сооружений для размещения на них средств радиосвязи диапазона ОВЧ; </w:t>
      </w:r>
      <w:r>
        <w:br/>
      </w:r>
      <w:r>
        <w:rPr>
          <w:rFonts w:ascii="Times New Roman"/>
          <w:b w:val="false"/>
          <w:i w:val="false"/>
          <w:color w:val="000000"/>
          <w:sz w:val="28"/>
        </w:rPr>
        <w:t xml:space="preserve">
      3) применение средств радиосвязи диапазона ОВЧ повышенной мощности и специальных антенных систем; </w:t>
      </w:r>
      <w:r>
        <w:br/>
      </w:r>
      <w:r>
        <w:rPr>
          <w:rFonts w:ascii="Times New Roman"/>
          <w:b w:val="false"/>
          <w:i w:val="false"/>
          <w:color w:val="000000"/>
          <w:sz w:val="28"/>
        </w:rPr>
        <w:t xml:space="preserve">
      4) внедрение в эксплуатацию новых средств радиосвязи и спутниковой связи; </w:t>
      </w:r>
      <w:r>
        <w:br/>
      </w:r>
      <w:r>
        <w:rPr>
          <w:rFonts w:ascii="Times New Roman"/>
          <w:b w:val="false"/>
          <w:i w:val="false"/>
          <w:color w:val="000000"/>
          <w:sz w:val="28"/>
        </w:rPr>
        <w:t xml:space="preserve">
      5) организации ВЧ каналов для передачи указаний диспетчеров и сообщений экипажей при отказах ОВЧ каналов (их отсутствии) или нарушении непрерывности радиосвязи. </w:t>
      </w:r>
    </w:p>
    <w:bookmarkEnd w:id="182"/>
    <w:bookmarkStart w:name="z172" w:id="183"/>
    <w:p>
      <w:pPr>
        <w:spacing w:after="0"/>
        <w:ind w:left="0"/>
        <w:jc w:val="both"/>
      </w:pPr>
      <w:r>
        <w:rPr>
          <w:rFonts w:ascii="Times New Roman"/>
          <w:b w:val="false"/>
          <w:i w:val="false"/>
          <w:color w:val="000000"/>
          <w:sz w:val="28"/>
        </w:rPr>
        <w:t xml:space="preserve">
      122. При организации авиационной воздушной электросвязи необходимо учитывать: </w:t>
      </w:r>
      <w:r>
        <w:br/>
      </w:r>
      <w:r>
        <w:rPr>
          <w:rFonts w:ascii="Times New Roman"/>
          <w:b w:val="false"/>
          <w:i w:val="false"/>
          <w:color w:val="000000"/>
          <w:sz w:val="28"/>
        </w:rPr>
        <w:t xml:space="preserve">
      1) тактико-технические возможности применяемых радиосредств; </w:t>
      </w:r>
      <w:r>
        <w:br/>
      </w:r>
      <w:r>
        <w:rPr>
          <w:rFonts w:ascii="Times New Roman"/>
          <w:b w:val="false"/>
          <w:i w:val="false"/>
          <w:color w:val="000000"/>
          <w:sz w:val="28"/>
        </w:rPr>
        <w:t xml:space="preserve">
      2) электромагнитную совместимость применяемых радиотехнических средств; </w:t>
      </w:r>
      <w:r>
        <w:br/>
      </w:r>
      <w:r>
        <w:rPr>
          <w:rFonts w:ascii="Times New Roman"/>
          <w:b w:val="false"/>
          <w:i w:val="false"/>
          <w:color w:val="000000"/>
          <w:sz w:val="28"/>
        </w:rPr>
        <w:t xml:space="preserve">
      3) подбор частот; </w:t>
      </w:r>
      <w:r>
        <w:br/>
      </w:r>
      <w:r>
        <w:rPr>
          <w:rFonts w:ascii="Times New Roman"/>
          <w:b w:val="false"/>
          <w:i w:val="false"/>
          <w:color w:val="000000"/>
          <w:sz w:val="28"/>
        </w:rPr>
        <w:t xml:space="preserve">
      4) условия прохождения радиоволн, атмосферные, промышленные и другие электрические помехи, возможности проведения организационно-технических мероприятий по совершенствованию авиационной воздушной электросвязи в процессе ее работы. </w:t>
      </w:r>
    </w:p>
    <w:bookmarkEnd w:id="183"/>
    <w:bookmarkStart w:name="z173" w:id="184"/>
    <w:p>
      <w:pPr>
        <w:spacing w:after="0"/>
        <w:ind w:left="0"/>
        <w:jc w:val="both"/>
      </w:pPr>
      <w:r>
        <w:rPr>
          <w:rFonts w:ascii="Times New Roman"/>
          <w:b w:val="false"/>
          <w:i w:val="false"/>
          <w:color w:val="000000"/>
          <w:sz w:val="28"/>
        </w:rPr>
        <w:t xml:space="preserve">
      123. Порядок установления и ведения радиотелефонной связи с воздушными судами, передачи и приема сигналов бедствия на каналах авиационной воздушной электросвязи определяется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 xml:space="preserve">Республики Казахстан. </w:t>
      </w:r>
    </w:p>
    <w:bookmarkEnd w:id="184"/>
    <w:bookmarkStart w:name="z174" w:id="185"/>
    <w:p>
      <w:pPr>
        <w:spacing w:after="0"/>
        <w:ind w:left="0"/>
        <w:jc w:val="both"/>
      </w:pPr>
      <w:r>
        <w:rPr>
          <w:rFonts w:ascii="Times New Roman"/>
          <w:b w:val="false"/>
          <w:i w:val="false"/>
          <w:color w:val="000000"/>
          <w:sz w:val="28"/>
        </w:rPr>
        <w:t xml:space="preserve">
      124. Категории сообщений, обрабатываемые авиационной воздушной электросвязью, и порядок очередности установления связи и передачи сообщений определяются </w:t>
      </w:r>
      <w:r>
        <w:rPr>
          <w:rFonts w:ascii="Times New Roman"/>
          <w:b w:val="false"/>
          <w:i w:val="false"/>
          <w:color w:val="000000"/>
          <w:sz w:val="28"/>
        </w:rPr>
        <w:t xml:space="preserve">приложением 11 </w:t>
      </w:r>
      <w:r>
        <w:rPr>
          <w:rFonts w:ascii="Times New Roman"/>
          <w:b w:val="false"/>
          <w:i w:val="false"/>
          <w:color w:val="000000"/>
          <w:sz w:val="28"/>
        </w:rPr>
        <w:t xml:space="preserve">к настоящим Правилам. </w:t>
      </w:r>
    </w:p>
    <w:bookmarkEnd w:id="185"/>
    <w:bookmarkStart w:name="z175" w:id="186"/>
    <w:p>
      <w:pPr>
        <w:spacing w:after="0"/>
        <w:ind w:left="0"/>
        <w:jc w:val="both"/>
      </w:pPr>
      <w:r>
        <w:rPr>
          <w:rFonts w:ascii="Times New Roman"/>
          <w:b w:val="false"/>
          <w:i w:val="false"/>
          <w:color w:val="000000"/>
          <w:sz w:val="28"/>
        </w:rPr>
        <w:t xml:space="preserve">
      125. Сообщения, касающиеся безопасности полетов включают: </w:t>
      </w:r>
      <w:r>
        <w:br/>
      </w:r>
      <w:r>
        <w:rPr>
          <w:rFonts w:ascii="Times New Roman"/>
          <w:b w:val="false"/>
          <w:i w:val="false"/>
          <w:color w:val="000000"/>
          <w:sz w:val="28"/>
        </w:rPr>
        <w:t xml:space="preserve">
      1) сообщения, касающиеся движения и управления, форма которых определена в документе " Правила аэронавигационного обслуживания. Организация воздушного движения (PANS-ATM)" Международной организации гражданской авиации (DOC4444 АТМ/501); </w:t>
      </w:r>
      <w:r>
        <w:br/>
      </w:r>
      <w:r>
        <w:rPr>
          <w:rFonts w:ascii="Times New Roman"/>
          <w:b w:val="false"/>
          <w:i w:val="false"/>
          <w:color w:val="000000"/>
          <w:sz w:val="28"/>
        </w:rPr>
        <w:t xml:space="preserve">
      2) сообщения, составленные летно-эксплуатационным агентством или на борту воздушного судна и имеющие непосредственное отношение к воздушному судну, находящемуся в полете, или готовящихся к вылету; </w:t>
      </w:r>
      <w:r>
        <w:br/>
      </w:r>
      <w:r>
        <w:rPr>
          <w:rFonts w:ascii="Times New Roman"/>
          <w:b w:val="false"/>
          <w:i w:val="false"/>
          <w:color w:val="000000"/>
          <w:sz w:val="28"/>
        </w:rPr>
        <w:t xml:space="preserve">
      3) метеорологическую информацию, имеющую прямое отношение к воздушному судну, находящемуся в полете или готовящемуся к вылету (передаваемое индивидуально или предназначенную для радиовещания); </w:t>
      </w:r>
      <w:r>
        <w:br/>
      </w:r>
      <w:r>
        <w:rPr>
          <w:rFonts w:ascii="Times New Roman"/>
          <w:b w:val="false"/>
          <w:i w:val="false"/>
          <w:color w:val="000000"/>
          <w:sz w:val="28"/>
        </w:rPr>
        <w:t xml:space="preserve">
      4) прочие сообщения, касающиеся воздушных судов, находящихся в полете или готовящихся к вылету. </w:t>
      </w:r>
    </w:p>
    <w:bookmarkEnd w:id="186"/>
    <w:bookmarkStart w:name="z176" w:id="187"/>
    <w:p>
      <w:pPr>
        <w:spacing w:after="0"/>
        <w:ind w:left="0"/>
        <w:jc w:val="both"/>
      </w:pPr>
      <w:r>
        <w:rPr>
          <w:rFonts w:ascii="Times New Roman"/>
          <w:b w:val="false"/>
          <w:i w:val="false"/>
          <w:color w:val="000000"/>
          <w:sz w:val="28"/>
        </w:rPr>
        <w:t xml:space="preserve">
      126. Метеорологические сообщения - метеорологическая информация, передаваемая на борт или с борта воздушных судов. </w:t>
      </w:r>
    </w:p>
    <w:bookmarkEnd w:id="187"/>
    <w:bookmarkStart w:name="z177" w:id="188"/>
    <w:p>
      <w:pPr>
        <w:spacing w:after="0"/>
        <w:ind w:left="0"/>
        <w:jc w:val="both"/>
      </w:pPr>
      <w:r>
        <w:rPr>
          <w:rFonts w:ascii="Times New Roman"/>
          <w:b w:val="false"/>
          <w:i w:val="false"/>
          <w:color w:val="000000"/>
          <w:sz w:val="28"/>
        </w:rPr>
        <w:t xml:space="preserve">
      127. Сообщения, касающиеся регулярности полетов, включают: </w:t>
      </w:r>
      <w:r>
        <w:br/>
      </w:r>
      <w:r>
        <w:rPr>
          <w:rFonts w:ascii="Times New Roman"/>
          <w:b w:val="false"/>
          <w:i w:val="false"/>
          <w:color w:val="000000"/>
          <w:sz w:val="28"/>
        </w:rPr>
        <w:t xml:space="preserve">
      1) сообщения, касающиеся эксплуатации или технического обслуживания средств, имеющих важное значение для обеспечения безопасности и регулярности полетов воздушных судов; </w:t>
      </w:r>
      <w:r>
        <w:br/>
      </w:r>
      <w:r>
        <w:rPr>
          <w:rFonts w:ascii="Times New Roman"/>
          <w:b w:val="false"/>
          <w:i w:val="false"/>
          <w:color w:val="000000"/>
          <w:sz w:val="28"/>
        </w:rPr>
        <w:t xml:space="preserve">
      2) сообщения, касающиеся обслуживания воздушных судов; </w:t>
      </w:r>
      <w:r>
        <w:br/>
      </w:r>
      <w:r>
        <w:rPr>
          <w:rFonts w:ascii="Times New Roman"/>
          <w:b w:val="false"/>
          <w:i w:val="false"/>
          <w:color w:val="000000"/>
          <w:sz w:val="28"/>
        </w:rPr>
        <w:t xml:space="preserve">
      3) указания, передаваемые представителями летно-эксплуатационных агентств и касающихся изменений в потребностях, связанных с пассажирами и экипажем и грузами, которые вызваны отклонениями от обычных расписаний; </w:t>
      </w:r>
      <w:r>
        <w:br/>
      </w:r>
      <w:r>
        <w:rPr>
          <w:rFonts w:ascii="Times New Roman"/>
          <w:b w:val="false"/>
          <w:i w:val="false"/>
          <w:color w:val="000000"/>
          <w:sz w:val="28"/>
        </w:rPr>
        <w:t xml:space="preserve">
      4) сообщения, касающиеся незапланированных посадок; </w:t>
      </w:r>
      <w:r>
        <w:br/>
      </w:r>
      <w:r>
        <w:rPr>
          <w:rFonts w:ascii="Times New Roman"/>
          <w:b w:val="false"/>
          <w:i w:val="false"/>
          <w:color w:val="000000"/>
          <w:sz w:val="28"/>
        </w:rPr>
        <w:t xml:space="preserve">
      5) сообщения, касающиеся частей и материалов, срочно необходимых для обеспечения полетов воздушных судов; </w:t>
      </w:r>
      <w:r>
        <w:br/>
      </w:r>
      <w:r>
        <w:rPr>
          <w:rFonts w:ascii="Times New Roman"/>
          <w:b w:val="false"/>
          <w:i w:val="false"/>
          <w:color w:val="000000"/>
          <w:sz w:val="28"/>
        </w:rPr>
        <w:t xml:space="preserve">
      6) сообщения, касающиеся изменений в графиках выполнения полетов. </w:t>
      </w:r>
    </w:p>
    <w:bookmarkEnd w:id="188"/>
    <w:bookmarkStart w:name="z178" w:id="189"/>
    <w:p>
      <w:pPr>
        <w:spacing w:after="0"/>
        <w:ind w:left="0"/>
        <w:jc w:val="left"/>
      </w:pPr>
      <w:r>
        <w:rPr>
          <w:rFonts w:ascii="Times New Roman"/>
          <w:b/>
          <w:i w:val="false"/>
          <w:color w:val="000000"/>
        </w:rPr>
        <w:t xml:space="preserve"> 
Глава 12. Авиационная воздушная электросвязь </w:t>
      </w:r>
      <w:r>
        <w:br/>
      </w:r>
      <w:r>
        <w:rPr>
          <w:rFonts w:ascii="Times New Roman"/>
          <w:b/>
          <w:i w:val="false"/>
          <w:color w:val="000000"/>
        </w:rPr>
        <w:t xml:space="preserve">
в районе аэродрома </w:t>
      </w:r>
    </w:p>
    <w:bookmarkEnd w:id="189"/>
    <w:bookmarkStart w:name="z179" w:id="190"/>
    <w:p>
      <w:pPr>
        <w:spacing w:after="0"/>
        <w:ind w:left="0"/>
        <w:jc w:val="both"/>
      </w:pPr>
      <w:r>
        <w:rPr>
          <w:rFonts w:ascii="Times New Roman"/>
          <w:b w:val="false"/>
          <w:i w:val="false"/>
          <w:color w:val="000000"/>
          <w:sz w:val="28"/>
        </w:rPr>
        <w:t xml:space="preserve">
      128. Авиационная воздушная электросвязь в районе аэродрома организуется в соответствии с принятой для данного аэродрома схемой управления воздушным движением. </w:t>
      </w:r>
    </w:p>
    <w:bookmarkEnd w:id="190"/>
    <w:bookmarkStart w:name="z180" w:id="191"/>
    <w:p>
      <w:pPr>
        <w:spacing w:after="0"/>
        <w:ind w:left="0"/>
        <w:jc w:val="both"/>
      </w:pPr>
      <w:r>
        <w:rPr>
          <w:rFonts w:ascii="Times New Roman"/>
          <w:b w:val="false"/>
          <w:i w:val="false"/>
          <w:color w:val="000000"/>
          <w:sz w:val="28"/>
        </w:rPr>
        <w:t xml:space="preserve">
      129. Авиационная воздушная электросвязь в районе аэродрома осуществляется с использованием средств радиосвязи в диапазоне ОВЧ. </w:t>
      </w:r>
    </w:p>
    <w:bookmarkEnd w:id="191"/>
    <w:bookmarkStart w:name="z181" w:id="192"/>
    <w:p>
      <w:pPr>
        <w:spacing w:after="0"/>
        <w:ind w:left="0"/>
        <w:jc w:val="both"/>
      </w:pPr>
      <w:r>
        <w:rPr>
          <w:rFonts w:ascii="Times New Roman"/>
          <w:b w:val="false"/>
          <w:i w:val="false"/>
          <w:color w:val="000000"/>
          <w:sz w:val="28"/>
        </w:rPr>
        <w:t xml:space="preserve">
      130. Для обеспечения управления воздушным движением и связи в районе аэродрома могут быть организованы следующие радиосети: </w:t>
      </w:r>
      <w:r>
        <w:br/>
      </w:r>
      <w:r>
        <w:rPr>
          <w:rFonts w:ascii="Times New Roman"/>
          <w:b w:val="false"/>
          <w:i w:val="false"/>
          <w:color w:val="000000"/>
          <w:sz w:val="28"/>
        </w:rPr>
        <w:t xml:space="preserve">
      1) район; </w:t>
      </w:r>
      <w:r>
        <w:br/>
      </w:r>
      <w:r>
        <w:rPr>
          <w:rFonts w:ascii="Times New Roman"/>
          <w:b w:val="false"/>
          <w:i w:val="false"/>
          <w:color w:val="000000"/>
          <w:sz w:val="28"/>
        </w:rPr>
        <w:t xml:space="preserve">
      2) "вышка"; </w:t>
      </w:r>
      <w:r>
        <w:br/>
      </w:r>
      <w:r>
        <w:rPr>
          <w:rFonts w:ascii="Times New Roman"/>
          <w:b w:val="false"/>
          <w:i w:val="false"/>
          <w:color w:val="000000"/>
          <w:sz w:val="28"/>
        </w:rPr>
        <w:t xml:space="preserve">
      3) подхода (по количеству секторов); </w:t>
      </w:r>
      <w:r>
        <w:br/>
      </w:r>
      <w:r>
        <w:rPr>
          <w:rFonts w:ascii="Times New Roman"/>
          <w:b w:val="false"/>
          <w:i w:val="false"/>
          <w:color w:val="000000"/>
          <w:sz w:val="28"/>
        </w:rPr>
        <w:t xml:space="preserve">
      4) круга; </w:t>
      </w:r>
      <w:r>
        <w:br/>
      </w:r>
      <w:r>
        <w:rPr>
          <w:rFonts w:ascii="Times New Roman"/>
          <w:b w:val="false"/>
          <w:i w:val="false"/>
          <w:color w:val="000000"/>
          <w:sz w:val="28"/>
        </w:rPr>
        <w:t xml:space="preserve">
      5) взлета и посадки; </w:t>
      </w:r>
      <w:r>
        <w:br/>
      </w:r>
      <w:r>
        <w:rPr>
          <w:rFonts w:ascii="Times New Roman"/>
          <w:b w:val="false"/>
          <w:i w:val="false"/>
          <w:color w:val="000000"/>
          <w:sz w:val="28"/>
        </w:rPr>
        <w:t xml:space="preserve">
      6) руления; </w:t>
      </w:r>
      <w:r>
        <w:br/>
      </w:r>
      <w:r>
        <w:rPr>
          <w:rFonts w:ascii="Times New Roman"/>
          <w:b w:val="false"/>
          <w:i w:val="false"/>
          <w:color w:val="000000"/>
          <w:sz w:val="28"/>
        </w:rPr>
        <w:t xml:space="preserve">
      7) аварийно-спасательная (общая для всех пунктов УВД); </w:t>
      </w:r>
      <w:r>
        <w:br/>
      </w:r>
      <w:r>
        <w:rPr>
          <w:rFonts w:ascii="Times New Roman"/>
          <w:b w:val="false"/>
          <w:i w:val="false"/>
          <w:color w:val="000000"/>
          <w:sz w:val="28"/>
        </w:rPr>
        <w:t xml:space="preserve">
      8) АТИС; </w:t>
      </w:r>
      <w:r>
        <w:br/>
      </w:r>
      <w:r>
        <w:rPr>
          <w:rFonts w:ascii="Times New Roman"/>
          <w:b w:val="false"/>
          <w:i w:val="false"/>
          <w:color w:val="000000"/>
          <w:sz w:val="28"/>
        </w:rPr>
        <w:t xml:space="preserve">
      9) ВОЛМЕТ. </w:t>
      </w:r>
    </w:p>
    <w:bookmarkEnd w:id="192"/>
    <w:bookmarkStart w:name="z182" w:id="193"/>
    <w:p>
      <w:pPr>
        <w:spacing w:after="0"/>
        <w:ind w:left="0"/>
        <w:jc w:val="both"/>
      </w:pPr>
      <w:r>
        <w:rPr>
          <w:rFonts w:ascii="Times New Roman"/>
          <w:b w:val="false"/>
          <w:i w:val="false"/>
          <w:color w:val="000000"/>
          <w:sz w:val="28"/>
        </w:rPr>
        <w:t xml:space="preserve">
      131. На аэродромах гражданской авиации класса А, Б и В, используемых в качестве запасных, а также на аэродромах совместного базирования и совместного использования дополнительно организуется единая командно-стартовая радиосвязь в диапазоне ОВЧ на частоте 124,0 МГц. </w:t>
      </w:r>
    </w:p>
    <w:bookmarkEnd w:id="193"/>
    <w:bookmarkStart w:name="z183" w:id="194"/>
    <w:p>
      <w:pPr>
        <w:spacing w:after="0"/>
        <w:ind w:left="0"/>
        <w:jc w:val="both"/>
      </w:pPr>
      <w:r>
        <w:rPr>
          <w:rFonts w:ascii="Times New Roman"/>
          <w:b w:val="false"/>
          <w:i w:val="false"/>
          <w:color w:val="000000"/>
          <w:sz w:val="28"/>
        </w:rPr>
        <w:t xml:space="preserve">
      132. Объединение радиосетей руления, взлета и посадки, круга осуществляется службой движения в зависимости от принятой схемы управления воздушным движением и интенсивности движения воздушных судов с обязательной записью в инструкции по производству полетов для данного аэродрома и сборниках аэронавигационной информации. В этих случаях назначается единая частота радиосвязи. </w:t>
      </w:r>
    </w:p>
    <w:bookmarkEnd w:id="194"/>
    <w:bookmarkStart w:name="z184" w:id="195"/>
    <w:p>
      <w:pPr>
        <w:spacing w:after="0"/>
        <w:ind w:left="0"/>
        <w:jc w:val="left"/>
      </w:pPr>
      <w:r>
        <w:rPr>
          <w:rFonts w:ascii="Times New Roman"/>
          <w:b/>
          <w:i w:val="false"/>
          <w:color w:val="000000"/>
        </w:rPr>
        <w:t xml:space="preserve"> 
Глава 13. Организация авиационной воздушной электросвязи </w:t>
      </w:r>
      <w:r>
        <w:br/>
      </w:r>
      <w:r>
        <w:rPr>
          <w:rFonts w:ascii="Times New Roman"/>
          <w:b/>
          <w:i w:val="false"/>
          <w:color w:val="000000"/>
        </w:rPr>
        <w:t xml:space="preserve">
на воздушных трассах и местных воздушных линиях </w:t>
      </w:r>
    </w:p>
    <w:bookmarkEnd w:id="195"/>
    <w:bookmarkStart w:name="z185" w:id="196"/>
    <w:p>
      <w:pPr>
        <w:spacing w:after="0"/>
        <w:ind w:left="0"/>
        <w:jc w:val="both"/>
      </w:pPr>
      <w:r>
        <w:rPr>
          <w:rFonts w:ascii="Times New Roman"/>
          <w:b w:val="false"/>
          <w:i w:val="false"/>
          <w:color w:val="000000"/>
          <w:sz w:val="28"/>
        </w:rPr>
        <w:t xml:space="preserve">
      133. Авиационная воздушная электросвязь на воздушных трассах, местных воздушных линиях (далее - МВЛ) организуется в соответствии с установленной схемой управления воздушным движением для каждой воздушной трассы и МВЛ. </w:t>
      </w:r>
    </w:p>
    <w:bookmarkEnd w:id="196"/>
    <w:bookmarkStart w:name="z186" w:id="197"/>
    <w:p>
      <w:pPr>
        <w:spacing w:after="0"/>
        <w:ind w:left="0"/>
        <w:jc w:val="both"/>
      </w:pPr>
      <w:r>
        <w:rPr>
          <w:rFonts w:ascii="Times New Roman"/>
          <w:b w:val="false"/>
          <w:i w:val="false"/>
          <w:color w:val="000000"/>
          <w:sz w:val="28"/>
        </w:rPr>
        <w:t xml:space="preserve">
      134. Обеспечение управления воздушным движением на воздушных тpaccax и МВЛ осуществляется средствами радиосвязи в диапазонах ОВЧ и ВЧ. </w:t>
      </w:r>
    </w:p>
    <w:bookmarkEnd w:id="197"/>
    <w:bookmarkStart w:name="z187" w:id="198"/>
    <w:p>
      <w:pPr>
        <w:spacing w:after="0"/>
        <w:ind w:left="0"/>
        <w:jc w:val="both"/>
      </w:pPr>
      <w:r>
        <w:rPr>
          <w:rFonts w:ascii="Times New Roman"/>
          <w:b w:val="false"/>
          <w:i w:val="false"/>
          <w:color w:val="000000"/>
          <w:sz w:val="28"/>
        </w:rPr>
        <w:t xml:space="preserve">
      135. Основными средствами обеспечения управления воздушным движением на воздушных трассах, МВЛ являются средства радиосвязи того диапазона, которые обеспечивают управление на всю глубину полета воздушного судна в данных конкретных условиях. </w:t>
      </w:r>
    </w:p>
    <w:bookmarkEnd w:id="198"/>
    <w:bookmarkStart w:name="z188" w:id="199"/>
    <w:p>
      <w:pPr>
        <w:spacing w:after="0"/>
        <w:ind w:left="0"/>
        <w:jc w:val="both"/>
      </w:pPr>
      <w:r>
        <w:rPr>
          <w:rFonts w:ascii="Times New Roman"/>
          <w:b w:val="false"/>
          <w:i w:val="false"/>
          <w:color w:val="000000"/>
          <w:sz w:val="28"/>
        </w:rPr>
        <w:t xml:space="preserve">
      136. Для обеспечения управления воздушным движением и связи на воздушных тpaccax и МВЛ первой категории организуются следующие радиосети: </w:t>
      </w:r>
      <w:r>
        <w:br/>
      </w:r>
      <w:r>
        <w:rPr>
          <w:rFonts w:ascii="Times New Roman"/>
          <w:b w:val="false"/>
          <w:i w:val="false"/>
          <w:color w:val="000000"/>
          <w:sz w:val="28"/>
        </w:rPr>
        <w:t xml:space="preserve">
      1) для управления в зоне района обслуживания воздушного движения (далее - РОВД) по числу секторов в диапазоне ОВЧ; </w:t>
      </w:r>
      <w:r>
        <w:br/>
      </w:r>
      <w:r>
        <w:rPr>
          <w:rFonts w:ascii="Times New Roman"/>
          <w:b w:val="false"/>
          <w:i w:val="false"/>
          <w:color w:val="000000"/>
          <w:sz w:val="28"/>
        </w:rPr>
        <w:t xml:space="preserve">
      2) воздушная связь в зоне РОВД в диапазоне ВЧ (при отсутствии перекрытия ОВЧ полем); </w:t>
      </w:r>
      <w:r>
        <w:br/>
      </w:r>
      <w:r>
        <w:rPr>
          <w:rFonts w:ascii="Times New Roman"/>
          <w:b w:val="false"/>
          <w:i w:val="false"/>
          <w:color w:val="000000"/>
          <w:sz w:val="28"/>
        </w:rPr>
        <w:t xml:space="preserve">
      3) аварийно-спасательная связь в диапазоне ОВЧ. </w:t>
      </w:r>
    </w:p>
    <w:bookmarkEnd w:id="199"/>
    <w:bookmarkStart w:name="z189" w:id="200"/>
    <w:p>
      <w:pPr>
        <w:spacing w:after="0"/>
        <w:ind w:left="0"/>
        <w:jc w:val="both"/>
      </w:pPr>
      <w:r>
        <w:rPr>
          <w:rFonts w:ascii="Times New Roman"/>
          <w:b w:val="false"/>
          <w:i w:val="false"/>
          <w:color w:val="000000"/>
          <w:sz w:val="28"/>
        </w:rPr>
        <w:t xml:space="preserve">
      137. Количество радиосетей диапазона ОВЧ для управления в зоне РОВД определяется количеством секторов, организуемых в зоне данного РОВД. Для обеспечения непрерывности управления воздушным движением по всей зоне (сектору) РОВД с учетом особенностей распространения метровых радиоволн могут быть организованы один или несколько ОВЧ ретрансляторов, управление которыми должно осуществляться непосредственно диспетчером РОВД, а также могут быть организованы вспомогательным районным центром (далее - ВРЦ). Работа ОВЧ ретрансляторов и радиостанций ВРЦ должна производиться на частотах радиостанций диспетчера РОВД или по методу смещенных несущих частот. </w:t>
      </w:r>
    </w:p>
    <w:bookmarkEnd w:id="200"/>
    <w:bookmarkStart w:name="z190" w:id="201"/>
    <w:p>
      <w:pPr>
        <w:spacing w:after="0"/>
        <w:ind w:left="0"/>
        <w:jc w:val="both"/>
      </w:pPr>
      <w:r>
        <w:rPr>
          <w:rFonts w:ascii="Times New Roman"/>
          <w:b w:val="false"/>
          <w:i w:val="false"/>
          <w:color w:val="000000"/>
          <w:sz w:val="28"/>
        </w:rPr>
        <w:t xml:space="preserve">
      138. Радиосети диапазона ВЧ для авиационной воздушной связи в зоне РОВД могут быть организованы на одной частоте для нескольких диспетчеров РОВД, а также по принципу "семейства частот". </w:t>
      </w:r>
    </w:p>
    <w:bookmarkEnd w:id="201"/>
    <w:bookmarkStart w:name="z191" w:id="202"/>
    <w:p>
      <w:pPr>
        <w:spacing w:after="0"/>
        <w:ind w:left="0"/>
        <w:jc w:val="both"/>
      </w:pPr>
      <w:r>
        <w:rPr>
          <w:rFonts w:ascii="Times New Roman"/>
          <w:b w:val="false"/>
          <w:i w:val="false"/>
          <w:color w:val="000000"/>
          <w:sz w:val="28"/>
        </w:rPr>
        <w:t xml:space="preserve">
      139. Радиоканалы передачи информации в диапазоне ОВЧ организуются для связи между экипажами воздушных судов и: </w:t>
      </w:r>
      <w:r>
        <w:br/>
      </w:r>
      <w:r>
        <w:rPr>
          <w:rFonts w:ascii="Times New Roman"/>
          <w:b w:val="false"/>
          <w:i w:val="false"/>
          <w:color w:val="000000"/>
          <w:sz w:val="28"/>
        </w:rPr>
        <w:t xml:space="preserve">
      1) аэропортами и авиакомпаниями - в целях получения необходимой коммерческой информации; </w:t>
      </w:r>
      <w:r>
        <w:br/>
      </w:r>
      <w:r>
        <w:rPr>
          <w:rFonts w:ascii="Times New Roman"/>
          <w:b w:val="false"/>
          <w:i w:val="false"/>
          <w:color w:val="000000"/>
          <w:sz w:val="28"/>
        </w:rPr>
        <w:t xml:space="preserve">
      2) авиационными техническими базами, центрами (далее - АТБ (АТЦ)) в целях получения информации о состоянии материальной части воздушного судна, заявок о дополнительной заправке горюче-смазочными материалами (далее - ГСМ), замене отдельных частей. </w:t>
      </w:r>
    </w:p>
    <w:bookmarkEnd w:id="202"/>
    <w:bookmarkStart w:name="z192" w:id="203"/>
    <w:p>
      <w:pPr>
        <w:spacing w:after="0"/>
        <w:ind w:left="0"/>
        <w:jc w:val="both"/>
      </w:pPr>
      <w:r>
        <w:rPr>
          <w:rFonts w:ascii="Times New Roman"/>
          <w:b w:val="false"/>
          <w:i w:val="false"/>
          <w:color w:val="000000"/>
          <w:sz w:val="28"/>
        </w:rPr>
        <w:t xml:space="preserve">
      140. Для обеспечения управления воздушным движением и связи на МВЛ второй категории и в районах аэродромов МВЛ организуются следующие радиосети: </w:t>
      </w:r>
      <w:r>
        <w:br/>
      </w:r>
      <w:r>
        <w:rPr>
          <w:rFonts w:ascii="Times New Roman"/>
          <w:b w:val="false"/>
          <w:i w:val="false"/>
          <w:color w:val="000000"/>
          <w:sz w:val="28"/>
        </w:rPr>
        <w:t xml:space="preserve">
      1) УВД и связи на МВЛ; </w:t>
      </w:r>
      <w:r>
        <w:br/>
      </w:r>
      <w:r>
        <w:rPr>
          <w:rFonts w:ascii="Times New Roman"/>
          <w:b w:val="false"/>
          <w:i w:val="false"/>
          <w:color w:val="000000"/>
          <w:sz w:val="28"/>
        </w:rPr>
        <w:t xml:space="preserve">
      2) УВД в районе аэродрома МВЛ; </w:t>
      </w:r>
      <w:r>
        <w:br/>
      </w:r>
      <w:r>
        <w:rPr>
          <w:rFonts w:ascii="Times New Roman"/>
          <w:b w:val="false"/>
          <w:i w:val="false"/>
          <w:color w:val="000000"/>
          <w:sz w:val="28"/>
        </w:rPr>
        <w:t xml:space="preserve">
      3) связи с аэропортами МВЛ. </w:t>
      </w:r>
    </w:p>
    <w:bookmarkEnd w:id="203"/>
    <w:bookmarkStart w:name="z193" w:id="204"/>
    <w:p>
      <w:pPr>
        <w:spacing w:after="0"/>
        <w:ind w:left="0"/>
        <w:jc w:val="both"/>
      </w:pPr>
      <w:r>
        <w:rPr>
          <w:rFonts w:ascii="Times New Roman"/>
          <w:b w:val="false"/>
          <w:i w:val="false"/>
          <w:color w:val="000000"/>
          <w:sz w:val="28"/>
        </w:rPr>
        <w:t xml:space="preserve">
      141. Организация радиосетей для управления воздушным движением на МВЛ, в районах аэродромов МВЛ определяется установленными для каждого МДП схемами УВД. </w:t>
      </w:r>
    </w:p>
    <w:bookmarkEnd w:id="204"/>
    <w:bookmarkStart w:name="z194" w:id="205"/>
    <w:p>
      <w:pPr>
        <w:spacing w:after="0"/>
        <w:ind w:left="0"/>
        <w:jc w:val="both"/>
      </w:pPr>
      <w:r>
        <w:rPr>
          <w:rFonts w:ascii="Times New Roman"/>
          <w:b w:val="false"/>
          <w:i w:val="false"/>
          <w:color w:val="000000"/>
          <w:sz w:val="28"/>
        </w:rPr>
        <w:t xml:space="preserve">
      142. Радиосети УВД на МВЛ и в районах аэродромов МВЛ в диапазоне ВЧ и ОВЧ организуются на раздельных частотах для каждого МДП. </w:t>
      </w:r>
    </w:p>
    <w:bookmarkEnd w:id="205"/>
    <w:bookmarkStart w:name="z195" w:id="206"/>
    <w:p>
      <w:pPr>
        <w:spacing w:after="0"/>
        <w:ind w:left="0"/>
        <w:jc w:val="left"/>
      </w:pPr>
      <w:r>
        <w:rPr>
          <w:rFonts w:ascii="Times New Roman"/>
          <w:b/>
          <w:i w:val="false"/>
          <w:color w:val="000000"/>
        </w:rPr>
        <w:t xml:space="preserve"> 
Глава 14. Авиационная электросвязь при выполнении </w:t>
      </w:r>
      <w:r>
        <w:br/>
      </w:r>
      <w:r>
        <w:rPr>
          <w:rFonts w:ascii="Times New Roman"/>
          <w:b/>
          <w:i w:val="false"/>
          <w:color w:val="000000"/>
        </w:rPr>
        <w:t xml:space="preserve">
авиационных работ </w:t>
      </w:r>
    </w:p>
    <w:bookmarkEnd w:id="206"/>
    <w:bookmarkStart w:name="z196" w:id="207"/>
    <w:p>
      <w:pPr>
        <w:spacing w:after="0"/>
        <w:ind w:left="0"/>
        <w:jc w:val="both"/>
      </w:pPr>
      <w:r>
        <w:rPr>
          <w:rFonts w:ascii="Times New Roman"/>
          <w:b w:val="false"/>
          <w:i w:val="false"/>
          <w:color w:val="000000"/>
          <w:sz w:val="28"/>
        </w:rPr>
        <w:t xml:space="preserve">
      143. Организация авиационной электросвязи при выполнении авиационных работ (далее - АР) должна соответствовать характеру выполняемых задач по обеспечению управления полетами воздушных судов, авиационными работами и производственной деятельности организаций. </w:t>
      </w:r>
    </w:p>
    <w:bookmarkEnd w:id="207"/>
    <w:bookmarkStart w:name="z197" w:id="208"/>
    <w:p>
      <w:pPr>
        <w:spacing w:after="0"/>
        <w:ind w:left="0"/>
        <w:jc w:val="both"/>
      </w:pPr>
      <w:r>
        <w:rPr>
          <w:rFonts w:ascii="Times New Roman"/>
          <w:b w:val="false"/>
          <w:i w:val="false"/>
          <w:color w:val="000000"/>
          <w:sz w:val="28"/>
        </w:rPr>
        <w:t xml:space="preserve">
      144. Для обеспечения управления полетами воздушных судов, используются действующие сети (каналы) электросвязи. При необходимости могут организовываться отдельные сети (каналы) электросвязи, в том числе путем создания постоянных или временных (мобильных) узлов связи, а также аренды или абонирования каналов других ведомств, юридических и физических лиц. </w:t>
      </w:r>
    </w:p>
    <w:bookmarkEnd w:id="208"/>
    <w:bookmarkStart w:name="z198" w:id="209"/>
    <w:p>
      <w:pPr>
        <w:spacing w:after="0"/>
        <w:ind w:left="0"/>
        <w:jc w:val="both"/>
      </w:pPr>
      <w:r>
        <w:rPr>
          <w:rFonts w:ascii="Times New Roman"/>
          <w:b w:val="false"/>
          <w:i w:val="false"/>
          <w:color w:val="000000"/>
          <w:sz w:val="28"/>
        </w:rPr>
        <w:t xml:space="preserve">
      145. Организация и обеспечение электросвязью полетов воздушных судов осуществляется в соответствии со схемой и инструкцией по организации авиационной электросвязи при выполнении АР. Схема и инструкция по организации авиационной электросвязи утверждается руководителем организации гражданской авиации. </w:t>
      </w:r>
    </w:p>
    <w:bookmarkEnd w:id="209"/>
    <w:bookmarkStart w:name="z199" w:id="210"/>
    <w:p>
      <w:pPr>
        <w:spacing w:after="0"/>
        <w:ind w:left="0"/>
        <w:jc w:val="both"/>
      </w:pPr>
      <w:r>
        <w:rPr>
          <w:rFonts w:ascii="Times New Roman"/>
          <w:b w:val="false"/>
          <w:i w:val="false"/>
          <w:color w:val="000000"/>
          <w:sz w:val="28"/>
        </w:rPr>
        <w:t xml:space="preserve">
      146. В инструкции по организации авиационной электросвязи при выполнении АР указываются: </w:t>
      </w:r>
      <w:r>
        <w:br/>
      </w:r>
      <w:r>
        <w:rPr>
          <w:rFonts w:ascii="Times New Roman"/>
          <w:b w:val="false"/>
          <w:i w:val="false"/>
          <w:color w:val="000000"/>
          <w:sz w:val="28"/>
        </w:rPr>
        <w:t xml:space="preserve">
      1) перечень сетей и каналов электросвязи и их назначение; </w:t>
      </w:r>
      <w:r>
        <w:br/>
      </w:r>
      <w:r>
        <w:rPr>
          <w:rFonts w:ascii="Times New Roman"/>
          <w:b w:val="false"/>
          <w:i w:val="false"/>
          <w:color w:val="000000"/>
          <w:sz w:val="28"/>
        </w:rPr>
        <w:t xml:space="preserve">
      2) радиоданные сетей и каналов; </w:t>
      </w:r>
      <w:r>
        <w:br/>
      </w:r>
      <w:r>
        <w:rPr>
          <w:rFonts w:ascii="Times New Roman"/>
          <w:b w:val="false"/>
          <w:i w:val="false"/>
          <w:color w:val="000000"/>
          <w:sz w:val="28"/>
        </w:rPr>
        <w:t xml:space="preserve">
      3) время работы; </w:t>
      </w:r>
      <w:r>
        <w:br/>
      </w:r>
      <w:r>
        <w:rPr>
          <w:rFonts w:ascii="Times New Roman"/>
          <w:b w:val="false"/>
          <w:i w:val="false"/>
          <w:color w:val="000000"/>
          <w:sz w:val="28"/>
        </w:rPr>
        <w:t xml:space="preserve">
      4) особенности установления связи с экипажами воздушных судов с наземными корреспондентами. </w:t>
      </w:r>
    </w:p>
    <w:bookmarkEnd w:id="210"/>
    <w:bookmarkStart w:name="z200" w:id="211"/>
    <w:p>
      <w:pPr>
        <w:spacing w:after="0"/>
        <w:ind w:left="0"/>
        <w:jc w:val="both"/>
      </w:pPr>
      <w:r>
        <w:rPr>
          <w:rFonts w:ascii="Times New Roman"/>
          <w:b w:val="false"/>
          <w:i w:val="false"/>
          <w:color w:val="000000"/>
          <w:sz w:val="28"/>
        </w:rPr>
        <w:t xml:space="preserve">
      147. Для обеспечения устойчивой связи экипажей воздушных судов с пунктами управления полетами, не имеющих стационарных узлов связи, могут использоваться подвижные узлы радиосвязи. </w:t>
      </w:r>
    </w:p>
    <w:bookmarkEnd w:id="211"/>
    <w:bookmarkStart w:name="z201" w:id="212"/>
    <w:p>
      <w:pPr>
        <w:spacing w:after="0"/>
        <w:ind w:left="0"/>
        <w:jc w:val="left"/>
      </w:pPr>
      <w:r>
        <w:rPr>
          <w:rFonts w:ascii="Times New Roman"/>
          <w:b/>
          <w:i w:val="false"/>
          <w:color w:val="000000"/>
        </w:rPr>
        <w:t xml:space="preserve"> 
Глава 15. Аварийная электросвязь для аварийно-спасательных </w:t>
      </w:r>
      <w:r>
        <w:br/>
      </w:r>
      <w:r>
        <w:rPr>
          <w:rFonts w:ascii="Times New Roman"/>
          <w:b/>
          <w:i w:val="false"/>
          <w:color w:val="000000"/>
        </w:rPr>
        <w:t xml:space="preserve">
и поисково-спасательных работ </w:t>
      </w:r>
    </w:p>
    <w:bookmarkEnd w:id="212"/>
    <w:bookmarkStart w:name="z202" w:id="213"/>
    <w:p>
      <w:pPr>
        <w:spacing w:after="0"/>
        <w:ind w:left="0"/>
        <w:jc w:val="both"/>
      </w:pPr>
      <w:r>
        <w:rPr>
          <w:rFonts w:ascii="Times New Roman"/>
          <w:b w:val="false"/>
          <w:i w:val="false"/>
          <w:color w:val="000000"/>
          <w:sz w:val="28"/>
        </w:rPr>
        <w:t xml:space="preserve">
      148. Аварийные радиосети организуются для диспетчерских пунктов, обеспечивающих УВД на воздушных трассах и районах аэродромов (РЦ, ВРЦ, ДПП, ДПСП) или на любом другом диспетчерском пункте, определяемом службой движения. </w:t>
      </w:r>
    </w:p>
    <w:bookmarkEnd w:id="213"/>
    <w:bookmarkStart w:name="z203" w:id="214"/>
    <w:p>
      <w:pPr>
        <w:spacing w:after="0"/>
        <w:ind w:left="0"/>
        <w:jc w:val="both"/>
      </w:pPr>
      <w:r>
        <w:rPr>
          <w:rFonts w:ascii="Times New Roman"/>
          <w:b w:val="false"/>
          <w:i w:val="false"/>
          <w:color w:val="000000"/>
          <w:sz w:val="28"/>
        </w:rPr>
        <w:t xml:space="preserve">
      149. Диспетчерские пункты службы движения оборудуются средствами, обеспечивающими непрерывное прослушивание аварийной радиосети и ведение связи с экипажами воздушных судов. </w:t>
      </w:r>
    </w:p>
    <w:bookmarkEnd w:id="214"/>
    <w:bookmarkStart w:name="z204" w:id="215"/>
    <w:p>
      <w:pPr>
        <w:spacing w:after="0"/>
        <w:ind w:left="0"/>
        <w:jc w:val="both"/>
      </w:pPr>
      <w:r>
        <w:rPr>
          <w:rFonts w:ascii="Times New Roman"/>
          <w:b w:val="false"/>
          <w:i w:val="false"/>
          <w:color w:val="000000"/>
          <w:sz w:val="28"/>
        </w:rPr>
        <w:t xml:space="preserve">
      150. Аварийные радиосети функционируют в течение времени, определяемом работой диспетчерских пунктов, на которых они организованы. </w:t>
      </w:r>
    </w:p>
    <w:bookmarkEnd w:id="215"/>
    <w:bookmarkStart w:name="z205" w:id="216"/>
    <w:p>
      <w:pPr>
        <w:spacing w:after="0"/>
        <w:ind w:left="0"/>
        <w:jc w:val="both"/>
      </w:pPr>
      <w:r>
        <w:rPr>
          <w:rFonts w:ascii="Times New Roman"/>
          <w:b w:val="false"/>
          <w:i w:val="false"/>
          <w:color w:val="000000"/>
          <w:sz w:val="28"/>
        </w:rPr>
        <w:t xml:space="preserve">
      151. Аварийные радиосети используются только в случаях: </w:t>
      </w:r>
      <w:r>
        <w:br/>
      </w:r>
      <w:r>
        <w:rPr>
          <w:rFonts w:ascii="Times New Roman"/>
          <w:b w:val="false"/>
          <w:i w:val="false"/>
          <w:color w:val="000000"/>
          <w:sz w:val="28"/>
        </w:rPr>
        <w:t xml:space="preserve">
      1) затруднений передачи информации по основной радиосети; </w:t>
      </w:r>
      <w:r>
        <w:br/>
      </w:r>
      <w:r>
        <w:rPr>
          <w:rFonts w:ascii="Times New Roman"/>
          <w:b w:val="false"/>
          <w:i w:val="false"/>
          <w:color w:val="000000"/>
          <w:sz w:val="28"/>
        </w:rPr>
        <w:t xml:space="preserve">
      2) необходимости установления связи между воздушными судами, совершившими вынужденную посадку, и воздушным судном, занятым поисково-спасательными операциями; </w:t>
      </w:r>
      <w:r>
        <w:br/>
      </w:r>
      <w:r>
        <w:rPr>
          <w:rFonts w:ascii="Times New Roman"/>
          <w:b w:val="false"/>
          <w:i w:val="false"/>
          <w:color w:val="000000"/>
          <w:sz w:val="28"/>
        </w:rPr>
        <w:t xml:space="preserve">
      3) обеспечения работы бортовых радиомаяков; </w:t>
      </w:r>
      <w:r>
        <w:br/>
      </w:r>
      <w:r>
        <w:rPr>
          <w:rFonts w:ascii="Times New Roman"/>
          <w:b w:val="false"/>
          <w:i w:val="false"/>
          <w:color w:val="000000"/>
          <w:sz w:val="28"/>
        </w:rPr>
        <w:t xml:space="preserve">
      4) при потере радиосвязи по основной радиосети. </w:t>
      </w:r>
    </w:p>
    <w:bookmarkEnd w:id="216"/>
    <w:bookmarkStart w:name="z206" w:id="217"/>
    <w:p>
      <w:pPr>
        <w:spacing w:after="0"/>
        <w:ind w:left="0"/>
        <w:jc w:val="both"/>
      </w:pPr>
      <w:r>
        <w:rPr>
          <w:rFonts w:ascii="Times New Roman"/>
          <w:b w:val="false"/>
          <w:i w:val="false"/>
          <w:color w:val="000000"/>
          <w:sz w:val="28"/>
        </w:rPr>
        <w:t xml:space="preserve">
      152. Для обеспечения связи между воздушными судами, а также между воздушными судами и наземными службами, занятыми поисково-спасательными работами организуется дополнительная радиосеть на частоте 123,1 МГц. </w:t>
      </w:r>
    </w:p>
    <w:bookmarkEnd w:id="217"/>
    <w:bookmarkStart w:name="z207" w:id="218"/>
    <w:p>
      <w:pPr>
        <w:spacing w:after="0"/>
        <w:ind w:left="0"/>
        <w:jc w:val="left"/>
      </w:pPr>
      <w:r>
        <w:rPr>
          <w:rFonts w:ascii="Times New Roman"/>
          <w:b/>
          <w:i w:val="false"/>
          <w:color w:val="000000"/>
        </w:rPr>
        <w:t xml:space="preserve"> 
Глава 16. Спутниковая электросвязь </w:t>
      </w:r>
    </w:p>
    <w:bookmarkEnd w:id="218"/>
    <w:bookmarkStart w:name="z208" w:id="219"/>
    <w:p>
      <w:pPr>
        <w:spacing w:after="0"/>
        <w:ind w:left="0"/>
        <w:jc w:val="both"/>
      </w:pPr>
      <w:r>
        <w:rPr>
          <w:rFonts w:ascii="Times New Roman"/>
          <w:b w:val="false"/>
          <w:i w:val="false"/>
          <w:color w:val="000000"/>
          <w:sz w:val="28"/>
        </w:rPr>
        <w:t xml:space="preserve">
      153. Спутниковая электросвязь организуется для обеспечения взаимодействия центров УВД, станций электросвязи, а также для обеспечения связи центров УВД с воздушными судами. </w:t>
      </w:r>
    </w:p>
    <w:bookmarkEnd w:id="219"/>
    <w:bookmarkStart w:name="z209" w:id="220"/>
    <w:p>
      <w:pPr>
        <w:spacing w:after="0"/>
        <w:ind w:left="0"/>
        <w:jc w:val="both"/>
      </w:pPr>
      <w:r>
        <w:rPr>
          <w:rFonts w:ascii="Times New Roman"/>
          <w:b w:val="false"/>
          <w:i w:val="false"/>
          <w:color w:val="000000"/>
          <w:sz w:val="28"/>
        </w:rPr>
        <w:t xml:space="preserve">
      154. Спутниковая электросвязь используется, как правило, в районах, где использование наземных средств электросвязи затруднено или невозможно. </w:t>
      </w:r>
    </w:p>
    <w:bookmarkEnd w:id="220"/>
    <w:bookmarkStart w:name="z210" w:id="221"/>
    <w:p>
      <w:pPr>
        <w:spacing w:after="0"/>
        <w:ind w:left="0"/>
        <w:jc w:val="both"/>
      </w:pPr>
      <w:r>
        <w:rPr>
          <w:rFonts w:ascii="Times New Roman"/>
          <w:b w:val="false"/>
          <w:i w:val="false"/>
          <w:color w:val="000000"/>
          <w:sz w:val="28"/>
        </w:rPr>
        <w:t xml:space="preserve">
      155. Спутниковая электросвязь может быть организована путем: </w:t>
      </w:r>
      <w:r>
        <w:br/>
      </w:r>
      <w:r>
        <w:rPr>
          <w:rFonts w:ascii="Times New Roman"/>
          <w:b w:val="false"/>
          <w:i w:val="false"/>
          <w:color w:val="000000"/>
          <w:sz w:val="28"/>
        </w:rPr>
        <w:t xml:space="preserve">
      1) аренды спутниковых каналов связи; </w:t>
      </w:r>
      <w:r>
        <w:br/>
      </w:r>
      <w:r>
        <w:rPr>
          <w:rFonts w:ascii="Times New Roman"/>
          <w:b w:val="false"/>
          <w:i w:val="false"/>
          <w:color w:val="000000"/>
          <w:sz w:val="28"/>
        </w:rPr>
        <w:t xml:space="preserve">
      2) создания локальных систем; </w:t>
      </w:r>
      <w:r>
        <w:br/>
      </w:r>
      <w:r>
        <w:rPr>
          <w:rFonts w:ascii="Times New Roman"/>
          <w:b w:val="false"/>
          <w:i w:val="false"/>
          <w:color w:val="000000"/>
          <w:sz w:val="28"/>
        </w:rPr>
        <w:t xml:space="preserve">
      3) создания региональных систем; </w:t>
      </w:r>
      <w:r>
        <w:br/>
      </w:r>
      <w:r>
        <w:rPr>
          <w:rFonts w:ascii="Times New Roman"/>
          <w:b w:val="false"/>
          <w:i w:val="false"/>
          <w:color w:val="000000"/>
          <w:sz w:val="28"/>
        </w:rPr>
        <w:t xml:space="preserve">
      4) создания республиканской или международной системы спутниковой связи гражданской авиации. </w:t>
      </w:r>
    </w:p>
    <w:bookmarkEnd w:id="221"/>
    <w:bookmarkStart w:name="z211" w:id="222"/>
    <w:p>
      <w:pPr>
        <w:spacing w:after="0"/>
        <w:ind w:left="0"/>
        <w:jc w:val="left"/>
      </w:pPr>
      <w:r>
        <w:rPr>
          <w:rFonts w:ascii="Times New Roman"/>
          <w:b/>
          <w:i w:val="false"/>
          <w:color w:val="000000"/>
        </w:rPr>
        <w:t xml:space="preserve"> 
Глава 17. Требования по организации авиационной наземной </w:t>
      </w:r>
      <w:r>
        <w:br/>
      </w:r>
      <w:r>
        <w:rPr>
          <w:rFonts w:ascii="Times New Roman"/>
          <w:b/>
          <w:i w:val="false"/>
          <w:color w:val="000000"/>
        </w:rPr>
        <w:t xml:space="preserve">
электросвязи </w:t>
      </w:r>
    </w:p>
    <w:bookmarkEnd w:id="222"/>
    <w:bookmarkStart w:name="z212" w:id="223"/>
    <w:p>
      <w:pPr>
        <w:spacing w:after="0"/>
        <w:ind w:left="0"/>
        <w:jc w:val="left"/>
      </w:pPr>
      <w:r>
        <w:rPr>
          <w:rFonts w:ascii="Times New Roman"/>
          <w:b/>
          <w:i w:val="false"/>
          <w:color w:val="000000"/>
        </w:rPr>
        <w:t xml:space="preserve"> 
§ 1. Электросвязь для обеспечения взаимодействия центров </w:t>
      </w:r>
      <w:r>
        <w:br/>
      </w:r>
      <w:r>
        <w:rPr>
          <w:rFonts w:ascii="Times New Roman"/>
          <w:b/>
          <w:i w:val="false"/>
          <w:color w:val="000000"/>
        </w:rPr>
        <w:t xml:space="preserve">
(пунктов) УВД </w:t>
      </w:r>
    </w:p>
    <w:bookmarkEnd w:id="223"/>
    <w:bookmarkStart w:name="z213" w:id="224"/>
    <w:p>
      <w:pPr>
        <w:spacing w:after="0"/>
        <w:ind w:left="0"/>
        <w:jc w:val="both"/>
      </w:pPr>
      <w:r>
        <w:rPr>
          <w:rFonts w:ascii="Times New Roman"/>
          <w:b w:val="false"/>
          <w:i w:val="false"/>
          <w:color w:val="000000"/>
          <w:sz w:val="28"/>
        </w:rPr>
        <w:t xml:space="preserve">
      156. Сети (каналы) авиационной наземной радиосвязи должны организовываться для обеспечения взаимодействия центров (пунктов) УВД при отсутствии возможности организации наземных сетей (каналов) электросвязи и, при необходимости, для резервирования наземных сетей (каналов)электросвязи. </w:t>
      </w:r>
    </w:p>
    <w:bookmarkEnd w:id="224"/>
    <w:bookmarkStart w:name="z214" w:id="225"/>
    <w:p>
      <w:pPr>
        <w:spacing w:after="0"/>
        <w:ind w:left="0"/>
        <w:jc w:val="both"/>
      </w:pPr>
      <w:r>
        <w:rPr>
          <w:rFonts w:ascii="Times New Roman"/>
          <w:b w:val="false"/>
          <w:i w:val="false"/>
          <w:color w:val="000000"/>
          <w:sz w:val="28"/>
        </w:rPr>
        <w:t xml:space="preserve">
      157. Структура республиканской сетей ВЧ радиосвязи (с указанием главных радиостанций), состав корреспондентов радиосети определяются государственным предприятием по организации воздушного движения и эксплуатации радиотехнических средств обеспечения полетов и связи. </w:t>
      </w:r>
    </w:p>
    <w:bookmarkEnd w:id="225"/>
    <w:bookmarkStart w:name="z215" w:id="226"/>
    <w:p>
      <w:pPr>
        <w:spacing w:after="0"/>
        <w:ind w:left="0"/>
        <w:jc w:val="both"/>
      </w:pPr>
      <w:r>
        <w:rPr>
          <w:rFonts w:ascii="Times New Roman"/>
          <w:b w:val="false"/>
          <w:i w:val="false"/>
          <w:color w:val="000000"/>
          <w:sz w:val="28"/>
        </w:rPr>
        <w:t xml:space="preserve">
      158. Каналы речевой (телефонной) связи для обеспечения взаимодействия центров (пунктов) УВД организуются по принципу прямых или коммутируемых соединений с установкой на рабочих местах диспетчеров в центрах (пунктах) УВД аппаратуры оперативной связи. </w:t>
      </w:r>
    </w:p>
    <w:bookmarkEnd w:id="226"/>
    <w:bookmarkStart w:name="z216" w:id="227"/>
    <w:p>
      <w:pPr>
        <w:spacing w:after="0"/>
        <w:ind w:left="0"/>
        <w:jc w:val="both"/>
      </w:pPr>
      <w:r>
        <w:rPr>
          <w:rFonts w:ascii="Times New Roman"/>
          <w:b w:val="false"/>
          <w:i w:val="false"/>
          <w:color w:val="000000"/>
          <w:sz w:val="28"/>
        </w:rPr>
        <w:t xml:space="preserve">
      159. Коммутируемые каналы речевой связи могут использоваться по согласованию со службой УВД для взаимодействия районная организация воздушного движения или выносной радиоцентр (РОВД, ВРЦ) при условии обеспечения времени установления связи не более 15 секунд. </w:t>
      </w:r>
    </w:p>
    <w:bookmarkEnd w:id="227"/>
    <w:bookmarkStart w:name="z217" w:id="228"/>
    <w:p>
      <w:pPr>
        <w:spacing w:after="0"/>
        <w:ind w:left="0"/>
        <w:jc w:val="both"/>
      </w:pPr>
      <w:r>
        <w:rPr>
          <w:rFonts w:ascii="Times New Roman"/>
          <w:b w:val="false"/>
          <w:i w:val="false"/>
          <w:color w:val="000000"/>
          <w:sz w:val="28"/>
        </w:rPr>
        <w:t xml:space="preserve">
      160. В качестве каналов речевой связи должны, как правило, применяться каналы связи тональной частоты. На направлениях, где отсутствует возможность применения каналов связи тональной частоты, организуются радиорелейные каналы, каналы (сети) ВЧ радиосвязи, каналы спутниковой связи, линии передачи данных. </w:t>
      </w:r>
    </w:p>
    <w:bookmarkEnd w:id="228"/>
    <w:bookmarkStart w:name="z218" w:id="229"/>
    <w:p>
      <w:pPr>
        <w:spacing w:after="0"/>
        <w:ind w:left="0"/>
        <w:jc w:val="both"/>
      </w:pPr>
      <w:r>
        <w:rPr>
          <w:rFonts w:ascii="Times New Roman"/>
          <w:b w:val="false"/>
          <w:i w:val="false"/>
          <w:color w:val="000000"/>
          <w:sz w:val="28"/>
        </w:rPr>
        <w:t xml:space="preserve">
      161. Каналы речевой связи организуются в соответствии со схемой организации связи центров УВД или схемой организации наземной связи и передачи данных в автоматизированных системах УВД (АС УВД). </w:t>
      </w:r>
    </w:p>
    <w:bookmarkEnd w:id="229"/>
    <w:bookmarkStart w:name="z219" w:id="230"/>
    <w:p>
      <w:pPr>
        <w:spacing w:after="0"/>
        <w:ind w:left="0"/>
        <w:jc w:val="left"/>
      </w:pPr>
      <w:r>
        <w:rPr>
          <w:rFonts w:ascii="Times New Roman"/>
          <w:b/>
          <w:i w:val="false"/>
          <w:color w:val="000000"/>
        </w:rPr>
        <w:t xml:space="preserve"> 
§ 2. Внутриаэропортовая электросвязь </w:t>
      </w:r>
    </w:p>
    <w:bookmarkEnd w:id="230"/>
    <w:bookmarkStart w:name="z220" w:id="231"/>
    <w:p>
      <w:pPr>
        <w:spacing w:after="0"/>
        <w:ind w:left="0"/>
        <w:jc w:val="both"/>
      </w:pPr>
      <w:r>
        <w:rPr>
          <w:rFonts w:ascii="Times New Roman"/>
          <w:b w:val="false"/>
          <w:i w:val="false"/>
          <w:color w:val="000000"/>
          <w:sz w:val="28"/>
        </w:rPr>
        <w:t xml:space="preserve">
      162. Внутриаэропортовая электросвязь предназначена для обеспечения производственной деятельности органов УВД, служб аэропортов и авиакомпаний и их взаимодействия между собой. </w:t>
      </w:r>
    </w:p>
    <w:bookmarkEnd w:id="231"/>
    <w:bookmarkStart w:name="z221" w:id="232"/>
    <w:p>
      <w:pPr>
        <w:spacing w:after="0"/>
        <w:ind w:left="0"/>
        <w:jc w:val="both"/>
      </w:pPr>
      <w:r>
        <w:rPr>
          <w:rFonts w:ascii="Times New Roman"/>
          <w:b w:val="false"/>
          <w:i w:val="false"/>
          <w:color w:val="000000"/>
          <w:sz w:val="28"/>
        </w:rPr>
        <w:t xml:space="preserve">
      163. Сети внутриаэропортовой электросвязи должны организовываться с использованием средств электросвязи и передачи данных, включая сети радиосвязи с подвижными наземными станциями, по схемам, разрабатываемым службой (подразделением) предприятия, ответственной за выполнение требований электромагнитной совместимости на территории аэродрома и утверждаемыми руководителем предприятия. </w:t>
      </w:r>
    </w:p>
    <w:bookmarkEnd w:id="232"/>
    <w:bookmarkStart w:name="z222" w:id="233"/>
    <w:p>
      <w:pPr>
        <w:spacing w:after="0"/>
        <w:ind w:left="0"/>
        <w:jc w:val="both"/>
      </w:pPr>
      <w:r>
        <w:rPr>
          <w:rFonts w:ascii="Times New Roman"/>
          <w:b w:val="false"/>
          <w:i w:val="false"/>
          <w:color w:val="000000"/>
          <w:sz w:val="28"/>
        </w:rPr>
        <w:t xml:space="preserve">
      164. Внутриаэропортовая электросвязь должна обеспечивать: </w:t>
      </w:r>
      <w:r>
        <w:br/>
      </w:r>
      <w:r>
        <w:rPr>
          <w:rFonts w:ascii="Times New Roman"/>
          <w:b w:val="false"/>
          <w:i w:val="false"/>
          <w:color w:val="000000"/>
          <w:sz w:val="28"/>
        </w:rPr>
        <w:t xml:space="preserve">
      1) возможность оперативного руководства деятельностью органов УВД, служб аэропорта и авиакомпаний в процессе планирования, подготовки и обслуживания рейсов воздушных судов, организации перевозок и обслуживания пассажиров и т.п.; </w:t>
      </w:r>
      <w:r>
        <w:br/>
      </w:r>
      <w:r>
        <w:rPr>
          <w:rFonts w:ascii="Times New Roman"/>
          <w:b w:val="false"/>
          <w:i w:val="false"/>
          <w:color w:val="000000"/>
          <w:sz w:val="28"/>
        </w:rPr>
        <w:t xml:space="preserve">
      2) взаимодействие органов УВД и служб аэропорта; </w:t>
      </w:r>
      <w:r>
        <w:br/>
      </w:r>
      <w:r>
        <w:rPr>
          <w:rFonts w:ascii="Times New Roman"/>
          <w:b w:val="false"/>
          <w:i w:val="false"/>
          <w:color w:val="000000"/>
          <w:sz w:val="28"/>
        </w:rPr>
        <w:t xml:space="preserve">
      3) получение необходимой информации предприятиями, пассажирами и другими лицами, пользующимися услугами воздушного транспорта. </w:t>
      </w:r>
    </w:p>
    <w:bookmarkEnd w:id="233"/>
    <w:bookmarkStart w:name="z223" w:id="234"/>
    <w:p>
      <w:pPr>
        <w:spacing w:after="0"/>
        <w:ind w:left="0"/>
        <w:jc w:val="both"/>
      </w:pPr>
      <w:r>
        <w:rPr>
          <w:rFonts w:ascii="Times New Roman"/>
          <w:b w:val="false"/>
          <w:i w:val="false"/>
          <w:color w:val="000000"/>
          <w:sz w:val="28"/>
        </w:rPr>
        <w:t xml:space="preserve">
      165. Порядок присоединения к сетям общего пользования, порядок регулирования пропуска трафика сетей общего пользования, и порядок взаимодействия между ведомственными сетями и сетями общего пользования регулируются действующим законодательством и соответствующими </w:t>
      </w:r>
      <w:r>
        <w:rPr>
          <w:rFonts w:ascii="Times New Roman"/>
          <w:b w:val="false"/>
          <w:i w:val="false"/>
          <w:color w:val="000000"/>
          <w:sz w:val="28"/>
        </w:rPr>
        <w:t xml:space="preserve">правилами </w:t>
      </w:r>
      <w:r>
        <w:rPr>
          <w:rFonts w:ascii="Times New Roman"/>
          <w:b w:val="false"/>
          <w:i w:val="false"/>
          <w:color w:val="000000"/>
          <w:sz w:val="28"/>
        </w:rPr>
        <w:t xml:space="preserve">использования сетей , к которым осуществляется присоединения. </w:t>
      </w:r>
    </w:p>
    <w:bookmarkEnd w:id="234"/>
    <w:bookmarkStart w:name="z224" w:id="235"/>
    <w:p>
      <w:pPr>
        <w:spacing w:after="0"/>
        <w:ind w:left="0"/>
        <w:jc w:val="both"/>
      </w:pPr>
      <w:r>
        <w:rPr>
          <w:rFonts w:ascii="Times New Roman"/>
          <w:b w:val="false"/>
          <w:i w:val="false"/>
          <w:color w:val="000000"/>
          <w:sz w:val="28"/>
        </w:rPr>
        <w:t xml:space="preserve">
      166. Технологическая радиосвязь организаций гражданской авиации с подвижными наземными станциями организуется с помощью стационарных, мобильных и носимых радиостанций ОВЧ диапазона малой мощности (до 5 Ватт) для обеспечения оперативной связью работников организаций гражданской авиации, занятых обслуживанием пассажиров на перроне и подготовкой воздушных судов, управлением движением спецавтотранспорта, средств передвижной перронной механизации и т.п. </w:t>
      </w:r>
    </w:p>
    <w:bookmarkEnd w:id="235"/>
    <w:bookmarkStart w:name="z225" w:id="236"/>
    <w:p>
      <w:pPr>
        <w:spacing w:after="0"/>
        <w:ind w:left="0"/>
        <w:jc w:val="both"/>
      </w:pPr>
      <w:r>
        <w:rPr>
          <w:rFonts w:ascii="Times New Roman"/>
          <w:b w:val="false"/>
          <w:i w:val="false"/>
          <w:color w:val="000000"/>
          <w:sz w:val="28"/>
        </w:rPr>
        <w:t xml:space="preserve">
      167. Внутриаэропортовая радиосвязь должна организовываться в соответствии с технологией работы служб. </w:t>
      </w:r>
    </w:p>
    <w:bookmarkEnd w:id="236"/>
    <w:bookmarkStart w:name="z226" w:id="237"/>
    <w:p>
      <w:pPr>
        <w:spacing w:after="0"/>
        <w:ind w:left="0"/>
        <w:jc w:val="both"/>
      </w:pPr>
      <w:r>
        <w:rPr>
          <w:rFonts w:ascii="Times New Roman"/>
          <w:b w:val="false"/>
          <w:i w:val="false"/>
          <w:color w:val="000000"/>
          <w:sz w:val="28"/>
        </w:rPr>
        <w:t xml:space="preserve">
      168. Для каждой службы аэропорта, авиакомпании должна быть организована отдельная радиосеть (радионаправление) с соответствующими позывными. В случае необходимости допускается объединение нескольких сетей в одну с раздельными позывными. </w:t>
      </w:r>
    </w:p>
    <w:bookmarkEnd w:id="237"/>
    <w:bookmarkStart w:name="z227" w:id="238"/>
    <w:p>
      <w:pPr>
        <w:spacing w:after="0"/>
        <w:ind w:left="0"/>
        <w:jc w:val="both"/>
      </w:pPr>
      <w:r>
        <w:rPr>
          <w:rFonts w:ascii="Times New Roman"/>
          <w:b w:val="false"/>
          <w:i w:val="false"/>
          <w:color w:val="000000"/>
          <w:sz w:val="28"/>
        </w:rPr>
        <w:t xml:space="preserve">
      169. В каждом аэропорту должна быть разработана общая схема внутриаэропортовой радиосвязи с отображением на ней всех радиосетей (радионаправлений), указанием типов радиостанций, их частот и установленных позывных. </w:t>
      </w:r>
    </w:p>
    <w:bookmarkEnd w:id="238"/>
    <w:bookmarkStart w:name="z228" w:id="239"/>
    <w:p>
      <w:pPr>
        <w:spacing w:after="0"/>
        <w:ind w:left="0"/>
        <w:jc w:val="both"/>
      </w:pPr>
      <w:r>
        <w:rPr>
          <w:rFonts w:ascii="Times New Roman"/>
          <w:b w:val="false"/>
          <w:i w:val="false"/>
          <w:color w:val="000000"/>
          <w:sz w:val="28"/>
        </w:rPr>
        <w:t xml:space="preserve">
      170. Работа на неразрешенных частотах и не присвоенных позывных запрещается. </w:t>
      </w:r>
    </w:p>
    <w:bookmarkEnd w:id="239"/>
    <w:bookmarkStart w:name="z229" w:id="240"/>
    <w:p>
      <w:pPr>
        <w:spacing w:after="0"/>
        <w:ind w:left="0"/>
        <w:jc w:val="both"/>
      </w:pPr>
      <w:r>
        <w:rPr>
          <w:rFonts w:ascii="Times New Roman"/>
          <w:b w:val="false"/>
          <w:i w:val="false"/>
          <w:color w:val="000000"/>
          <w:sz w:val="28"/>
        </w:rPr>
        <w:t xml:space="preserve">
      171. Переносные радиостанции за территорию организации гражданской авиации не выносятся, за исключением особых случаев, связанных с производством технологических, поисковых и аварийно-спасательных работ, ликвидацией стихийных бедствий, производством ремонтных работ на объектах службы ЭРТОС. </w:t>
      </w:r>
    </w:p>
    <w:bookmarkEnd w:id="240"/>
    <w:bookmarkStart w:name="z230" w:id="241"/>
    <w:p>
      <w:pPr>
        <w:spacing w:after="0"/>
        <w:ind w:left="0"/>
        <w:jc w:val="both"/>
      </w:pPr>
      <w:r>
        <w:rPr>
          <w:rFonts w:ascii="Times New Roman"/>
          <w:b w:val="false"/>
          <w:i w:val="false"/>
          <w:color w:val="000000"/>
          <w:sz w:val="28"/>
        </w:rPr>
        <w:t xml:space="preserve">
      172. Порядок технической эксплуатации радиостанций, их ремонта, проверки работоспособности, выдачи и получения, хранения, учета работы, получения и допуска работников служб к работе на радиостанциях и контроля за их работой разрабатывается организацией гражданской авиации, эксплуатирующей данную сеть. </w:t>
      </w:r>
    </w:p>
    <w:bookmarkEnd w:id="241"/>
    <w:bookmarkStart w:name="z231" w:id="242"/>
    <w:p>
      <w:pPr>
        <w:spacing w:after="0"/>
        <w:ind w:left="0"/>
        <w:jc w:val="left"/>
      </w:pPr>
      <w:r>
        <w:rPr>
          <w:rFonts w:ascii="Times New Roman"/>
          <w:b/>
          <w:i w:val="false"/>
          <w:color w:val="000000"/>
        </w:rPr>
        <w:t xml:space="preserve"> 
§ 3. Электросвязь для обеспечения международных полетов </w:t>
      </w:r>
      <w:r>
        <w:br/>
      </w:r>
      <w:r>
        <w:rPr>
          <w:rFonts w:ascii="Times New Roman"/>
          <w:b/>
          <w:i w:val="false"/>
          <w:color w:val="000000"/>
        </w:rPr>
        <w:t xml:space="preserve">
воздушных судов </w:t>
      </w:r>
    </w:p>
    <w:bookmarkEnd w:id="242"/>
    <w:bookmarkStart w:name="z232" w:id="243"/>
    <w:p>
      <w:pPr>
        <w:spacing w:after="0"/>
        <w:ind w:left="0"/>
        <w:jc w:val="both"/>
      </w:pPr>
      <w:r>
        <w:rPr>
          <w:rFonts w:ascii="Times New Roman"/>
          <w:b w:val="false"/>
          <w:i w:val="false"/>
          <w:color w:val="000000"/>
          <w:sz w:val="28"/>
        </w:rPr>
        <w:t xml:space="preserve">
      173. Электросвязь для обеспечения международных полетов воздушных судов организуется с целью: </w:t>
      </w:r>
      <w:r>
        <w:br/>
      </w:r>
      <w:r>
        <w:rPr>
          <w:rFonts w:ascii="Times New Roman"/>
          <w:b w:val="false"/>
          <w:i w:val="false"/>
          <w:color w:val="000000"/>
          <w:sz w:val="28"/>
        </w:rPr>
        <w:t xml:space="preserve">
      1) обеспечения речевой связью взаимодействующих центров (пунктов) УВД Республики Казахстан и иностранных государств; </w:t>
      </w:r>
      <w:r>
        <w:br/>
      </w:r>
      <w:r>
        <w:rPr>
          <w:rFonts w:ascii="Times New Roman"/>
          <w:b w:val="false"/>
          <w:i w:val="false"/>
          <w:color w:val="000000"/>
          <w:sz w:val="28"/>
        </w:rPr>
        <w:t xml:space="preserve">
      2) обеспечения передачи аэронавигационной информации и информации по планированию полетов и движению воздушных судов, в том числе и экипажам воздушных судов; </w:t>
      </w:r>
      <w:r>
        <w:br/>
      </w:r>
      <w:r>
        <w:rPr>
          <w:rFonts w:ascii="Times New Roman"/>
          <w:b w:val="false"/>
          <w:i w:val="false"/>
          <w:color w:val="000000"/>
          <w:sz w:val="28"/>
        </w:rPr>
        <w:t xml:space="preserve">
      3) передачи данных; </w:t>
      </w:r>
      <w:r>
        <w:br/>
      </w:r>
      <w:r>
        <w:rPr>
          <w:rFonts w:ascii="Times New Roman"/>
          <w:b w:val="false"/>
          <w:i w:val="false"/>
          <w:color w:val="000000"/>
          <w:sz w:val="28"/>
        </w:rPr>
        <w:t xml:space="preserve">
      4) передачи метеорологической информации. </w:t>
      </w:r>
    </w:p>
    <w:bookmarkEnd w:id="243"/>
    <w:bookmarkStart w:name="z233" w:id="244"/>
    <w:p>
      <w:pPr>
        <w:spacing w:after="0"/>
        <w:ind w:left="0"/>
        <w:jc w:val="both"/>
      </w:pPr>
      <w:r>
        <w:rPr>
          <w:rFonts w:ascii="Times New Roman"/>
          <w:b w:val="false"/>
          <w:i w:val="false"/>
          <w:color w:val="000000"/>
          <w:sz w:val="28"/>
        </w:rPr>
        <w:t xml:space="preserve">
      174. Для обеспечения взаимодействия соответствующих центров (пунктов) УВД Республики Казахстан и иностранных государств должны быть организованы каналы прямой речевой связи. </w:t>
      </w:r>
    </w:p>
    <w:bookmarkEnd w:id="244"/>
    <w:bookmarkStart w:name="z234" w:id="245"/>
    <w:p>
      <w:pPr>
        <w:spacing w:after="0"/>
        <w:ind w:left="0"/>
        <w:jc w:val="both"/>
      </w:pPr>
      <w:r>
        <w:rPr>
          <w:rFonts w:ascii="Times New Roman"/>
          <w:b w:val="false"/>
          <w:i w:val="false"/>
          <w:color w:val="000000"/>
          <w:sz w:val="28"/>
        </w:rPr>
        <w:t xml:space="preserve">
      175. При отсутствии возможности организации телефонного канала, может быть организован речевой канал другими средствами (радиоканал, радиорелейный, спутниковый и т.д.). При этом время установления связи должно быть не более 15 секунд. </w:t>
      </w:r>
    </w:p>
    <w:bookmarkEnd w:id="245"/>
    <w:bookmarkStart w:name="z235" w:id="246"/>
    <w:p>
      <w:pPr>
        <w:spacing w:after="0"/>
        <w:ind w:left="0"/>
        <w:jc w:val="both"/>
      </w:pPr>
      <w:r>
        <w:rPr>
          <w:rFonts w:ascii="Times New Roman"/>
          <w:b w:val="false"/>
          <w:i w:val="false"/>
          <w:color w:val="000000"/>
          <w:sz w:val="28"/>
        </w:rPr>
        <w:t xml:space="preserve">
      176. В качестве резерва для каналов речевой связи могут использоваться каналы AFTN, сеть международной телефонной связи общего пользования, и другие системы связи. </w:t>
      </w:r>
    </w:p>
    <w:bookmarkEnd w:id="246"/>
    <w:bookmarkStart w:name="z236" w:id="247"/>
    <w:p>
      <w:pPr>
        <w:spacing w:after="0"/>
        <w:ind w:left="0"/>
        <w:jc w:val="both"/>
      </w:pPr>
      <w:r>
        <w:rPr>
          <w:rFonts w:ascii="Times New Roman"/>
          <w:b w:val="false"/>
          <w:i w:val="false"/>
          <w:color w:val="000000"/>
          <w:sz w:val="28"/>
        </w:rPr>
        <w:t xml:space="preserve">
      177. Порядок организации каналов взаимодействия и порядок их использования должен определяться на основе соглашения между заинтересованными сторонами, в котором указываются сроки и порядок открытия каналов, порядок проведения предварительных проверок и испытаний каналов, порядок использования каналов диспетчерами центров (пунктов) УВД и контроля за их работой, оплаты и взаимных расчетов, реквизиты центров (пунктов) УВД или пунктов приема канала обеих сторон. </w:t>
      </w:r>
    </w:p>
    <w:bookmarkEnd w:id="247"/>
    <w:bookmarkStart w:name="z237" w:id="248"/>
    <w:p>
      <w:pPr>
        <w:spacing w:after="0"/>
        <w:ind w:left="0"/>
        <w:jc w:val="both"/>
      </w:pPr>
      <w:r>
        <w:rPr>
          <w:rFonts w:ascii="Times New Roman"/>
          <w:b w:val="false"/>
          <w:i w:val="false"/>
          <w:color w:val="000000"/>
          <w:sz w:val="28"/>
        </w:rPr>
        <w:t xml:space="preserve">
      178. Аэронавигационная информация и информация по планированию полетов и движению воздушных судов должна передаваться по каналам AFTN. </w:t>
      </w:r>
    </w:p>
    <w:bookmarkEnd w:id="248"/>
    <w:bookmarkStart w:name="z238" w:id="249"/>
    <w:p>
      <w:pPr>
        <w:spacing w:after="0"/>
        <w:ind w:left="0"/>
        <w:jc w:val="both"/>
      </w:pPr>
      <w:r>
        <w:rPr>
          <w:rFonts w:ascii="Times New Roman"/>
          <w:b w:val="false"/>
          <w:i w:val="false"/>
          <w:color w:val="000000"/>
          <w:sz w:val="28"/>
        </w:rPr>
        <w:t xml:space="preserve">
      179. Передача и прием метеоинформации, необходимой для международных полетов воздушных судов гражданской авиации Республики Казахстан и других стран, осуществляется в соответствии с порядком, установленным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 </w:t>
      </w:r>
    </w:p>
    <w:bookmarkEnd w:id="249"/>
    <w:bookmarkStart w:name="z239" w:id="250"/>
    <w:p>
      <w:pPr>
        <w:spacing w:after="0"/>
        <w:ind w:left="0"/>
        <w:jc w:val="both"/>
      </w:pPr>
      <w:r>
        <w:rPr>
          <w:rFonts w:ascii="Times New Roman"/>
          <w:b w:val="false"/>
          <w:i w:val="false"/>
          <w:color w:val="000000"/>
          <w:sz w:val="28"/>
        </w:rPr>
        <w:t xml:space="preserve">
      180. Обмен коммерческой и служебной информацией между авиакомпаниями может осуществляться по каналам сети AFTN и передачи данных международного общества авиационной электросвязи (далее - Сита) и по сети международной абонентской телеграфной связи (далее - Телекс). </w:t>
      </w:r>
    </w:p>
    <w:bookmarkEnd w:id="250"/>
    <w:bookmarkStart w:name="z240" w:id="251"/>
    <w:p>
      <w:pPr>
        <w:spacing w:after="0"/>
        <w:ind w:left="0"/>
        <w:jc w:val="both"/>
      </w:pPr>
      <w:r>
        <w:rPr>
          <w:rFonts w:ascii="Times New Roman"/>
          <w:b w:val="false"/>
          <w:i w:val="false"/>
          <w:color w:val="000000"/>
          <w:sz w:val="28"/>
        </w:rPr>
        <w:t xml:space="preserve">
      181. При использовании каналов международных сетей и систем электросвязи (AFTN, Телекс, Телефакс) должны соблюдаться правила установления и ведения электросвязи, принятые для этих сетей. </w:t>
      </w:r>
    </w:p>
    <w:bookmarkEnd w:id="251"/>
    <w:bookmarkStart w:name="z241" w:id="252"/>
    <w:p>
      <w:pPr>
        <w:spacing w:after="0"/>
        <w:ind w:left="0"/>
        <w:jc w:val="left"/>
      </w:pPr>
      <w:r>
        <w:rPr>
          <w:rFonts w:ascii="Times New Roman"/>
          <w:b/>
          <w:i w:val="false"/>
          <w:color w:val="000000"/>
        </w:rPr>
        <w:t xml:space="preserve"> 
Глава 18. Сети передачи данных </w:t>
      </w:r>
    </w:p>
    <w:bookmarkEnd w:id="252"/>
    <w:bookmarkStart w:name="z242" w:id="253"/>
    <w:p>
      <w:pPr>
        <w:spacing w:after="0"/>
        <w:ind w:left="0"/>
        <w:jc w:val="both"/>
      </w:pPr>
      <w:r>
        <w:rPr>
          <w:rFonts w:ascii="Times New Roman"/>
          <w:b w:val="false"/>
          <w:i w:val="false"/>
          <w:color w:val="000000"/>
          <w:sz w:val="28"/>
        </w:rPr>
        <w:t xml:space="preserve">
      182. Сети передачи данных организуются для передачи дискретной информации в различных автоматизированных системах управления: </w:t>
      </w:r>
      <w:r>
        <w:br/>
      </w:r>
      <w:r>
        <w:rPr>
          <w:rFonts w:ascii="Times New Roman"/>
          <w:b w:val="false"/>
          <w:i w:val="false"/>
          <w:color w:val="000000"/>
          <w:sz w:val="28"/>
        </w:rPr>
        <w:t xml:space="preserve">
      1) автоматизированная система управления воздушным движением (далее - АС УВД); </w:t>
      </w:r>
      <w:r>
        <w:br/>
      </w:r>
      <w:r>
        <w:rPr>
          <w:rFonts w:ascii="Times New Roman"/>
          <w:b w:val="false"/>
          <w:i w:val="false"/>
          <w:color w:val="000000"/>
          <w:sz w:val="28"/>
        </w:rPr>
        <w:t xml:space="preserve">
      2) автоматизированная система управления производственно-хозяйственной деятельностью; </w:t>
      </w:r>
      <w:r>
        <w:br/>
      </w:r>
      <w:r>
        <w:rPr>
          <w:rFonts w:ascii="Times New Roman"/>
          <w:b w:val="false"/>
          <w:i w:val="false"/>
          <w:color w:val="000000"/>
          <w:sz w:val="28"/>
        </w:rPr>
        <w:t xml:space="preserve">
      3) автоматизированная система управления планированием воздушного движения - (далее - АС ПВД); </w:t>
      </w:r>
      <w:r>
        <w:br/>
      </w:r>
      <w:r>
        <w:rPr>
          <w:rFonts w:ascii="Times New Roman"/>
          <w:b w:val="false"/>
          <w:i w:val="false"/>
          <w:color w:val="000000"/>
          <w:sz w:val="28"/>
        </w:rPr>
        <w:t xml:space="preserve">
      4) автоматизированная система управления продажей авиабилетов и бронирования мест; </w:t>
      </w:r>
      <w:r>
        <w:br/>
      </w:r>
      <w:r>
        <w:rPr>
          <w:rFonts w:ascii="Times New Roman"/>
          <w:b w:val="false"/>
          <w:i w:val="false"/>
          <w:color w:val="000000"/>
          <w:sz w:val="28"/>
        </w:rPr>
        <w:t xml:space="preserve">
      5) автоматизированная система управления коммерческой деятельностью; </w:t>
      </w:r>
      <w:r>
        <w:br/>
      </w:r>
      <w:r>
        <w:rPr>
          <w:rFonts w:ascii="Times New Roman"/>
          <w:b w:val="false"/>
          <w:i w:val="false"/>
          <w:color w:val="000000"/>
          <w:sz w:val="28"/>
        </w:rPr>
        <w:t xml:space="preserve">
      6) другие функциональные АСУ. </w:t>
      </w:r>
    </w:p>
    <w:bookmarkEnd w:id="253"/>
    <w:bookmarkStart w:name="z243" w:id="254"/>
    <w:p>
      <w:pPr>
        <w:spacing w:after="0"/>
        <w:ind w:left="0"/>
        <w:jc w:val="both"/>
      </w:pPr>
      <w:r>
        <w:rPr>
          <w:rFonts w:ascii="Times New Roman"/>
          <w:b w:val="false"/>
          <w:i w:val="false"/>
          <w:color w:val="000000"/>
          <w:sz w:val="28"/>
        </w:rPr>
        <w:t xml:space="preserve">
      183. Для передачи данных могут использоваться: </w:t>
      </w:r>
      <w:r>
        <w:br/>
      </w:r>
      <w:r>
        <w:rPr>
          <w:rFonts w:ascii="Times New Roman"/>
          <w:b w:val="false"/>
          <w:i w:val="false"/>
          <w:color w:val="000000"/>
          <w:sz w:val="28"/>
        </w:rPr>
        <w:t xml:space="preserve">
      1) сети авиационной наземной связи передачи данных; </w:t>
      </w:r>
      <w:r>
        <w:br/>
      </w:r>
      <w:r>
        <w:rPr>
          <w:rFonts w:ascii="Times New Roman"/>
          <w:b w:val="false"/>
          <w:i w:val="false"/>
          <w:color w:val="000000"/>
          <w:sz w:val="28"/>
        </w:rPr>
        <w:t xml:space="preserve">
      2) сети и каналы связи юридических и физических лиц. </w:t>
      </w:r>
    </w:p>
    <w:bookmarkEnd w:id="254"/>
    <w:bookmarkStart w:name="z244" w:id="255"/>
    <w:p>
      <w:pPr>
        <w:spacing w:after="0"/>
        <w:ind w:left="0"/>
        <w:jc w:val="left"/>
      </w:pPr>
      <w:r>
        <w:rPr>
          <w:rFonts w:ascii="Times New Roman"/>
          <w:b/>
          <w:i w:val="false"/>
          <w:color w:val="000000"/>
        </w:rPr>
        <w:t xml:space="preserve"> 
Глава 19. Сеть авиационной фиксированной электросвязи </w:t>
      </w:r>
    </w:p>
    <w:bookmarkEnd w:id="255"/>
    <w:bookmarkStart w:name="z245" w:id="256"/>
    <w:p>
      <w:pPr>
        <w:spacing w:after="0"/>
        <w:ind w:left="0"/>
        <w:jc w:val="both"/>
      </w:pPr>
      <w:r>
        <w:rPr>
          <w:rFonts w:ascii="Times New Roman"/>
          <w:b w:val="false"/>
          <w:i w:val="false"/>
          <w:color w:val="000000"/>
          <w:sz w:val="28"/>
        </w:rPr>
        <w:t xml:space="preserve">
      184. Сеть авиационной фиксированной электросвязи предназначена для обмена сообщениям между станциями авиационной электросвязи в пределах данной сети. </w:t>
      </w:r>
    </w:p>
    <w:bookmarkEnd w:id="256"/>
    <w:bookmarkStart w:name="z246" w:id="257"/>
    <w:p>
      <w:pPr>
        <w:spacing w:after="0"/>
        <w:ind w:left="0"/>
        <w:jc w:val="both"/>
      </w:pPr>
      <w:r>
        <w:rPr>
          <w:rFonts w:ascii="Times New Roman"/>
          <w:b w:val="false"/>
          <w:i w:val="false"/>
          <w:color w:val="000000"/>
          <w:sz w:val="28"/>
        </w:rPr>
        <w:t xml:space="preserve">
      185. Сеть должна быть построена в соответствии с международными требованиями на основе использования системы ретрансляционных станций AFTN. </w:t>
      </w:r>
    </w:p>
    <w:bookmarkEnd w:id="257"/>
    <w:bookmarkStart w:name="z247" w:id="258"/>
    <w:p>
      <w:pPr>
        <w:spacing w:after="0"/>
        <w:ind w:left="0"/>
        <w:jc w:val="both"/>
      </w:pPr>
      <w:r>
        <w:rPr>
          <w:rFonts w:ascii="Times New Roman"/>
          <w:b w:val="false"/>
          <w:i w:val="false"/>
          <w:color w:val="000000"/>
          <w:sz w:val="28"/>
        </w:rPr>
        <w:t xml:space="preserve">
      186. Для организации сети используются каналы общегосударственной сети электросвязи на правах аренды и собственные каналы электросвязи организации гражданской авиации. </w:t>
      </w:r>
    </w:p>
    <w:bookmarkEnd w:id="258"/>
    <w:bookmarkStart w:name="z248" w:id="259"/>
    <w:p>
      <w:pPr>
        <w:spacing w:after="0"/>
        <w:ind w:left="0"/>
        <w:jc w:val="both"/>
      </w:pPr>
      <w:r>
        <w:rPr>
          <w:rFonts w:ascii="Times New Roman"/>
          <w:b w:val="false"/>
          <w:i w:val="false"/>
          <w:color w:val="000000"/>
          <w:sz w:val="28"/>
        </w:rPr>
        <w:t xml:space="preserve">
      187. Вид и количество каналов (телеграфные или передачи данных) на каждом направлении связи определяются расчетом в зависимости от объемов информации, с учетом пропускной способности каналов и необходимости организации обходных путей. </w:t>
      </w:r>
    </w:p>
    <w:bookmarkEnd w:id="259"/>
    <w:bookmarkStart w:name="z249" w:id="260"/>
    <w:p>
      <w:pPr>
        <w:spacing w:after="0"/>
        <w:ind w:left="0"/>
        <w:jc w:val="both"/>
      </w:pPr>
      <w:r>
        <w:rPr>
          <w:rFonts w:ascii="Times New Roman"/>
          <w:b w:val="false"/>
          <w:i w:val="false"/>
          <w:color w:val="000000"/>
          <w:sz w:val="28"/>
        </w:rPr>
        <w:t xml:space="preserve">
      188. Для резервирования проводных или спутниковых каналов между станциями AFTN могут использоваться все виды связи. Порядок работы и обработки сообщений в сети AFTN осуществляется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определяющего работу в сети AFTN . </w:t>
      </w:r>
    </w:p>
    <w:bookmarkEnd w:id="260"/>
    <w:bookmarkStart w:name="z250" w:id="261"/>
    <w:p>
      <w:pPr>
        <w:spacing w:after="0"/>
        <w:ind w:left="0"/>
        <w:jc w:val="left"/>
      </w:pPr>
      <w:r>
        <w:rPr>
          <w:rFonts w:ascii="Times New Roman"/>
          <w:b/>
          <w:i w:val="false"/>
          <w:color w:val="000000"/>
        </w:rPr>
        <w:t xml:space="preserve"> 
Глава 20. Авиационное радиовещание </w:t>
      </w:r>
    </w:p>
    <w:bookmarkEnd w:id="261"/>
    <w:bookmarkStart w:name="z251" w:id="262"/>
    <w:p>
      <w:pPr>
        <w:spacing w:after="0"/>
        <w:ind w:left="0"/>
        <w:jc w:val="both"/>
      </w:pPr>
      <w:r>
        <w:rPr>
          <w:rFonts w:ascii="Times New Roman"/>
          <w:b w:val="false"/>
          <w:i w:val="false"/>
          <w:color w:val="000000"/>
          <w:sz w:val="28"/>
        </w:rPr>
        <w:t xml:space="preserve">
      189. Для обеспечения передачи метеорологической и полетной информации экипажам воздушных судов организуются специальные сети радиовещания. </w:t>
      </w:r>
    </w:p>
    <w:bookmarkEnd w:id="262"/>
    <w:bookmarkStart w:name="z252" w:id="263"/>
    <w:p>
      <w:pPr>
        <w:spacing w:after="0"/>
        <w:ind w:left="0"/>
        <w:jc w:val="both"/>
      </w:pPr>
      <w:r>
        <w:rPr>
          <w:rFonts w:ascii="Times New Roman"/>
          <w:b w:val="false"/>
          <w:i w:val="false"/>
          <w:color w:val="000000"/>
          <w:sz w:val="28"/>
        </w:rPr>
        <w:t xml:space="preserve">
      190. Для оперативного обеспечения экипажей воздушных судов в районе аэродрома полетной и метеорологической информацией на аэродромах классов А, Б, В, Г, Д могут организовываться радиовещательные сети АТИС. </w:t>
      </w:r>
    </w:p>
    <w:bookmarkEnd w:id="263"/>
    <w:bookmarkStart w:name="z253" w:id="264"/>
    <w:p>
      <w:pPr>
        <w:spacing w:after="0"/>
        <w:ind w:left="0"/>
        <w:jc w:val="both"/>
      </w:pPr>
      <w:r>
        <w:rPr>
          <w:rFonts w:ascii="Times New Roman"/>
          <w:b w:val="false"/>
          <w:i w:val="false"/>
          <w:color w:val="000000"/>
          <w:sz w:val="28"/>
        </w:rPr>
        <w:t xml:space="preserve">
      191. Для обеспечения метеорологической информацией экипажей воздушных судов, находящихся в полете, могут организовываться радиовещательные передачи Волмет в диапазонах ОВЧ или ВЧ. </w:t>
      </w:r>
    </w:p>
    <w:bookmarkEnd w:id="264"/>
    <w:bookmarkStart w:name="z254" w:id="265"/>
    <w:p>
      <w:pPr>
        <w:spacing w:after="0"/>
        <w:ind w:left="0"/>
        <w:jc w:val="both"/>
      </w:pPr>
      <w:r>
        <w:rPr>
          <w:rFonts w:ascii="Times New Roman"/>
          <w:b w:val="false"/>
          <w:i w:val="false"/>
          <w:color w:val="000000"/>
          <w:sz w:val="28"/>
        </w:rPr>
        <w:t xml:space="preserve">
      192. С целью обеспечения надежного приема информации радиовещательных передач Волмет в диапазоне ВЧ в пределах 1500-3000 км эти сети работают одновременно на нескольких частотах. </w:t>
      </w:r>
    </w:p>
    <w:bookmarkEnd w:id="265"/>
    <w:bookmarkStart w:name="z255" w:id="266"/>
    <w:p>
      <w:pPr>
        <w:spacing w:after="0"/>
        <w:ind w:left="0"/>
        <w:jc w:val="both"/>
      </w:pPr>
      <w:r>
        <w:rPr>
          <w:rFonts w:ascii="Times New Roman"/>
          <w:b w:val="false"/>
          <w:i w:val="false"/>
          <w:color w:val="000000"/>
          <w:sz w:val="28"/>
        </w:rPr>
        <w:t xml:space="preserve">
      193. Прогнозы и фактическую погоду аэропортов, не включенных в сети радиовещательных передач, экипажи воздушных судов запрашивают у диспетчера службы движения или радиооператора этих аэропортов по сетям авиационной воздушной электросвязи. </w:t>
      </w:r>
    </w:p>
    <w:bookmarkEnd w:id="266"/>
    <w:bookmarkStart w:name="z256" w:id="267"/>
    <w:p>
      <w:pPr>
        <w:spacing w:after="0"/>
        <w:ind w:left="0"/>
        <w:jc w:val="both"/>
      </w:pPr>
      <w:r>
        <w:rPr>
          <w:rFonts w:ascii="Times New Roman"/>
          <w:b w:val="false"/>
          <w:i w:val="false"/>
          <w:color w:val="000000"/>
          <w:sz w:val="28"/>
        </w:rPr>
        <w:t xml:space="preserve">
      194. Экипажи воздушных судов для получения информации по сетям радиовещательных передач в полете руководствуются сборниками аэронавигационной информации. </w:t>
      </w:r>
    </w:p>
    <w:bookmarkEnd w:id="267"/>
    <w:bookmarkStart w:name="z257" w:id="268"/>
    <w:p>
      <w:pPr>
        <w:spacing w:after="0"/>
        <w:ind w:left="0"/>
        <w:jc w:val="both"/>
      </w:pPr>
      <w:r>
        <w:rPr>
          <w:rFonts w:ascii="Times New Roman"/>
          <w:b w:val="false"/>
          <w:i w:val="false"/>
          <w:color w:val="000000"/>
          <w:sz w:val="28"/>
        </w:rPr>
        <w:t xml:space="preserve">
      195. При радиовещании метеорологической информации должна применяться единая терминология, установленная гидрометеорологической службой. Метеорологическая информация для радиовещания в радиобюро должна поступать в раскодированном виде. </w:t>
      </w:r>
    </w:p>
    <w:bookmarkEnd w:id="268"/>
    <w:bookmarkStart w:name="z258" w:id="269"/>
    <w:p>
      <w:pPr>
        <w:spacing w:after="0"/>
        <w:ind w:left="0"/>
        <w:jc w:val="both"/>
      </w:pPr>
      <w:r>
        <w:rPr>
          <w:rFonts w:ascii="Times New Roman"/>
          <w:b w:val="false"/>
          <w:i w:val="false"/>
          <w:color w:val="000000"/>
          <w:sz w:val="28"/>
        </w:rPr>
        <w:t xml:space="preserve">
      196. Радиовещательные передачи в телефонном режиме ведутся со скоростью, не превышающей 90 слов в минуту. </w:t>
      </w:r>
    </w:p>
    <w:bookmarkEnd w:id="269"/>
    <w:bookmarkStart w:name="z259" w:id="270"/>
    <w:p>
      <w:pPr>
        <w:spacing w:after="0"/>
        <w:ind w:left="0"/>
        <w:jc w:val="both"/>
      </w:pPr>
      <w:r>
        <w:rPr>
          <w:rFonts w:ascii="Times New Roman"/>
          <w:b w:val="false"/>
          <w:i w:val="false"/>
          <w:color w:val="000000"/>
          <w:sz w:val="28"/>
        </w:rPr>
        <w:t xml:space="preserve">
      197. Для обеспечения метеорологической информацией экипажей международных аэропортов и воздушных трасс организуются радиовещательные передачи на английском языке. </w:t>
      </w:r>
    </w:p>
    <w:bookmarkEnd w:id="270"/>
    <w:bookmarkStart w:name="z260" w:id="271"/>
    <w:p>
      <w:pPr>
        <w:spacing w:after="0"/>
        <w:ind w:left="0"/>
        <w:jc w:val="both"/>
      </w:pPr>
      <w:r>
        <w:rPr>
          <w:rFonts w:ascii="Times New Roman"/>
          <w:b w:val="false"/>
          <w:i w:val="false"/>
          <w:color w:val="000000"/>
          <w:sz w:val="28"/>
        </w:rPr>
        <w:t xml:space="preserve">
      198. Текст радиовещательных материалов подготавливается составителем в форме, желаемой для передачи. </w:t>
      </w:r>
    </w:p>
    <w:bookmarkEnd w:id="271"/>
    <w:bookmarkStart w:name="z261" w:id="272"/>
    <w:p>
      <w:pPr>
        <w:spacing w:after="0"/>
        <w:ind w:left="0"/>
        <w:jc w:val="both"/>
      </w:pPr>
      <w:r>
        <w:rPr>
          <w:rFonts w:ascii="Times New Roman"/>
          <w:b w:val="false"/>
          <w:i w:val="false"/>
          <w:color w:val="000000"/>
          <w:sz w:val="28"/>
        </w:rPr>
        <w:t xml:space="preserve">
      200. Радиовещательные передачи ведутся на указанных частотах и в указанное время. </w:t>
      </w:r>
    </w:p>
    <w:bookmarkEnd w:id="272"/>
    <w:bookmarkStart w:name="z262" w:id="273"/>
    <w:p>
      <w:pPr>
        <w:spacing w:after="0"/>
        <w:ind w:left="0"/>
        <w:jc w:val="both"/>
      </w:pPr>
      <w:r>
        <w:rPr>
          <w:rFonts w:ascii="Times New Roman"/>
          <w:b w:val="false"/>
          <w:i w:val="false"/>
          <w:color w:val="000000"/>
          <w:sz w:val="28"/>
        </w:rPr>
        <w:t xml:space="preserve">
      201. Программы и частоты всех радиовещательных передач публикуются в соответствующих документах. Любое изменение частот или времени передач сообщается с помощью НОТАМ по крайней мере за две недели до фактического изменениями. Кроме того, о любом таком изменении, если это практически осуществимо, объявляется во всех регулярных радиовещательных передачах за 48 часов до фактического изменения, и такое объявление передается один раз в начале и один раз в конце каждой радиовещательной передачи (Приложение 11). </w:t>
      </w:r>
    </w:p>
    <w:bookmarkEnd w:id="273"/>
    <w:bookmarkStart w:name="z263" w:id="274"/>
    <w:p>
      <w:pPr>
        <w:spacing w:after="0"/>
        <w:ind w:left="0"/>
        <w:jc w:val="both"/>
      </w:pPr>
      <w:r>
        <w:rPr>
          <w:rFonts w:ascii="Times New Roman"/>
          <w:b w:val="false"/>
          <w:i w:val="false"/>
          <w:color w:val="000000"/>
          <w:sz w:val="28"/>
        </w:rPr>
        <w:t xml:space="preserve">
      202. Радиовещательные передачи, ведущиеся в соответствии с программой (помимо коллективных передач, ведущихся в установленном порядке), начинаются в установленное в программе время с общего вызова. Если радиовещательная передача задерживается, в установленное время передается краткое уведомление, в котором абонентам предлагается ждать и указывается примерный период задержки в минутах. </w:t>
      </w:r>
    </w:p>
    <w:bookmarkEnd w:id="274"/>
    <w:bookmarkStart w:name="z264" w:id="275"/>
    <w:p>
      <w:pPr>
        <w:spacing w:after="0"/>
        <w:ind w:left="0"/>
        <w:jc w:val="both"/>
      </w:pPr>
      <w:r>
        <w:rPr>
          <w:rFonts w:ascii="Times New Roman"/>
          <w:b w:val="false"/>
          <w:i w:val="false"/>
          <w:color w:val="000000"/>
          <w:sz w:val="28"/>
        </w:rPr>
        <w:t xml:space="preserve">
      203. После определенного уведомления о необходимости ожидания передачи в течение некоторого периода радиовещательная передача не начинается до тех пор, пока не закончится указанный период ожидания. </w:t>
      </w:r>
    </w:p>
    <w:bookmarkEnd w:id="275"/>
    <w:bookmarkStart w:name="z265" w:id="276"/>
    <w:p>
      <w:pPr>
        <w:spacing w:after="0"/>
        <w:ind w:left="0"/>
        <w:jc w:val="both"/>
      </w:pPr>
      <w:r>
        <w:rPr>
          <w:rFonts w:ascii="Times New Roman"/>
          <w:b w:val="false"/>
          <w:i w:val="false"/>
          <w:color w:val="000000"/>
          <w:sz w:val="28"/>
        </w:rPr>
        <w:t xml:space="preserve">
      204. Когда радиовещательные передачи ведутся в пределах выделяемого времени, передача заканчивается каждой станцией незамедлительно в конце выделенного для передачи периода независимо от того, была ли закончена передача всего материала. </w:t>
      </w:r>
    </w:p>
    <w:bookmarkEnd w:id="276"/>
    <w:bookmarkStart w:name="z266" w:id="277"/>
    <w:p>
      <w:pPr>
        <w:spacing w:after="0"/>
        <w:ind w:left="0"/>
        <w:jc w:val="both"/>
      </w:pPr>
      <w:r>
        <w:rPr>
          <w:rFonts w:ascii="Times New Roman"/>
          <w:b w:val="false"/>
          <w:i w:val="false"/>
          <w:color w:val="000000"/>
          <w:sz w:val="28"/>
        </w:rPr>
        <w:t xml:space="preserve">
      205. При проведении коллективных радиовещательных передач в установленном порядке последовательности каждая станция готова начать свои передачи в установленное время. Если по какой-либо причине станция не начинает своей радиовещательной передачи в установленное время, станция, которая должна передавать после вышеуказанной станции, ждет и затем начинает свои радиовещательные передачи в установленное для нее время. </w:t>
      </w:r>
    </w:p>
    <w:bookmarkEnd w:id="277"/>
    <w:bookmarkStart w:name="z267" w:id="278"/>
    <w:p>
      <w:pPr>
        <w:spacing w:after="0"/>
        <w:ind w:left="0"/>
        <w:jc w:val="both"/>
      </w:pPr>
      <w:r>
        <w:rPr>
          <w:rFonts w:ascii="Times New Roman"/>
          <w:b w:val="false"/>
          <w:i w:val="false"/>
          <w:color w:val="000000"/>
          <w:sz w:val="28"/>
        </w:rPr>
        <w:t xml:space="preserve">
      206. В случае перерыва в работе станции, отвечающей за ведение радиовещательной передачи, эта передача, если возможно, ведется другой станцией, пока не будет восстановлена нормальная работа первой станции. </w:t>
      </w:r>
    </w:p>
    <w:bookmarkEnd w:id="278"/>
    <w:bookmarkStart w:name="z268" w:id="279"/>
    <w:p>
      <w:pPr>
        <w:spacing w:after="0"/>
        <w:ind w:left="0"/>
        <w:jc w:val="both"/>
      </w:pPr>
      <w:r>
        <w:rPr>
          <w:rFonts w:ascii="Times New Roman"/>
          <w:b w:val="false"/>
          <w:i w:val="false"/>
          <w:color w:val="000000"/>
          <w:sz w:val="28"/>
        </w:rPr>
        <w:t xml:space="preserve">
      207. Преамбула каждой радиовещательной передачи, ведущейся по радиотелефону, состоит из общего вызова, назначения станции и времени передачи (UTC). </w:t>
      </w:r>
    </w:p>
    <w:bookmarkEnd w:id="279"/>
    <w:bookmarkStart w:name="z269" w:id="280"/>
    <w:p>
      <w:pPr>
        <w:spacing w:after="0"/>
        <w:ind w:left="0"/>
        <w:jc w:val="left"/>
      </w:pPr>
      <w:r>
        <w:rPr>
          <w:rFonts w:ascii="Times New Roman"/>
          <w:b/>
          <w:i w:val="false"/>
          <w:color w:val="000000"/>
        </w:rPr>
        <w:t xml:space="preserve"> 
Глава 21. Учет и отчетность </w:t>
      </w:r>
    </w:p>
    <w:bookmarkEnd w:id="280"/>
    <w:bookmarkStart w:name="z270" w:id="281"/>
    <w:p>
      <w:pPr>
        <w:spacing w:after="0"/>
        <w:ind w:left="0"/>
        <w:jc w:val="both"/>
      </w:pPr>
      <w:r>
        <w:rPr>
          <w:rFonts w:ascii="Times New Roman"/>
          <w:b w:val="false"/>
          <w:i w:val="false"/>
          <w:color w:val="000000"/>
          <w:sz w:val="28"/>
        </w:rPr>
        <w:t xml:space="preserve">
      208. К учетной и эксплуатационной документации относятся исходящие телеграммы, аппаратные журналы каналов радиосвязи, бортовые журналы каналов радиосвязи, магнитные, оптические и электронные носители (диски, дискеты), контрольные рулонные и ленточные записи, журналы учета и доставки телеграмм (сообщений). </w:t>
      </w:r>
    </w:p>
    <w:bookmarkEnd w:id="281"/>
    <w:bookmarkStart w:name="z271" w:id="282"/>
    <w:p>
      <w:pPr>
        <w:spacing w:after="0"/>
        <w:ind w:left="0"/>
        <w:jc w:val="both"/>
      </w:pPr>
      <w:r>
        <w:rPr>
          <w:rFonts w:ascii="Times New Roman"/>
          <w:b w:val="false"/>
          <w:i w:val="false"/>
          <w:color w:val="000000"/>
          <w:sz w:val="28"/>
        </w:rPr>
        <w:t xml:space="preserve">
      209. По каналам электросвязи ежесуточному учету подлежат: </w:t>
      </w:r>
      <w:r>
        <w:br/>
      </w:r>
      <w:r>
        <w:rPr>
          <w:rFonts w:ascii="Times New Roman"/>
          <w:b w:val="false"/>
          <w:i w:val="false"/>
          <w:color w:val="000000"/>
          <w:sz w:val="28"/>
        </w:rPr>
        <w:t xml:space="preserve">
      1) по цифровым и телеграфным и телефонным каналам - количество и продолжительность нарушений связи; </w:t>
      </w:r>
      <w:r>
        <w:br/>
      </w:r>
      <w:r>
        <w:rPr>
          <w:rFonts w:ascii="Times New Roman"/>
          <w:b w:val="false"/>
          <w:i w:val="false"/>
          <w:color w:val="000000"/>
          <w:sz w:val="28"/>
        </w:rPr>
        <w:t xml:space="preserve">
      2) по радиоканалам - количество переданных и принятых сообщений по аппаратному журналу канала радиосвязи. </w:t>
      </w:r>
    </w:p>
    <w:bookmarkEnd w:id="282"/>
    <w:bookmarkStart w:name="z272" w:id="283"/>
    <w:p>
      <w:pPr>
        <w:spacing w:after="0"/>
        <w:ind w:left="0"/>
        <w:jc w:val="both"/>
      </w:pPr>
      <w:r>
        <w:rPr>
          <w:rFonts w:ascii="Times New Roman"/>
          <w:b w:val="false"/>
          <w:i w:val="false"/>
          <w:color w:val="000000"/>
          <w:sz w:val="28"/>
        </w:rPr>
        <w:t xml:space="preserve">
      210. Перечень учетной и эксплуатационной документации для станций AFTN, а также правила, и сроки хранения определены действующим документом Республики Казахстан по работе в сети AFTN. Порядок хранения носителей магнитной (магнитофонной) записи указан в </w:t>
      </w:r>
      <w:r>
        <w:rPr>
          <w:rFonts w:ascii="Times New Roman"/>
          <w:b w:val="false"/>
          <w:i w:val="false"/>
          <w:color w:val="000000"/>
          <w:sz w:val="28"/>
        </w:rPr>
        <w:t xml:space="preserve">Приложении 12 </w:t>
      </w:r>
      <w:r>
        <w:rPr>
          <w:rFonts w:ascii="Times New Roman"/>
          <w:b w:val="false"/>
          <w:i w:val="false"/>
          <w:color w:val="000000"/>
          <w:sz w:val="28"/>
        </w:rPr>
        <w:t xml:space="preserve">настоящих Правил. </w:t>
      </w:r>
    </w:p>
    <w:bookmarkEnd w:id="283"/>
    <w:bookmarkStart w:name="z273" w:id="284"/>
    <w:p>
      <w:pPr>
        <w:spacing w:after="0"/>
        <w:ind w:left="0"/>
        <w:jc w:val="both"/>
      </w:pPr>
      <w:r>
        <w:rPr>
          <w:rFonts w:ascii="Times New Roman"/>
          <w:b w:val="false"/>
          <w:i w:val="false"/>
          <w:color w:val="000000"/>
          <w:sz w:val="28"/>
        </w:rPr>
        <w:t xml:space="preserve">
      211. Аппаратные журналы каналов радиосвязи хранятся в течение 30 суток. </w:t>
      </w:r>
    </w:p>
    <w:bookmarkEnd w:id="284"/>
    <w:bookmarkStart w:name="z274" w:id="285"/>
    <w:p>
      <w:pPr>
        <w:spacing w:after="0"/>
        <w:ind w:left="0"/>
        <w:jc w:val="both"/>
      </w:pPr>
      <w:r>
        <w:rPr>
          <w:rFonts w:ascii="Times New Roman"/>
          <w:b w:val="false"/>
          <w:i w:val="false"/>
          <w:color w:val="000000"/>
          <w:sz w:val="28"/>
        </w:rPr>
        <w:t xml:space="preserve">
      212. Сроки хранения журналов на станциях связи исчисляются со дня датирования последней записи. </w:t>
      </w:r>
    </w:p>
    <w:bookmarkEnd w:id="285"/>
    <w:bookmarkStart w:name="z275" w:id="286"/>
    <w:p>
      <w:pPr>
        <w:spacing w:after="0"/>
        <w:ind w:left="0"/>
        <w:jc w:val="both"/>
      </w:pPr>
      <w:r>
        <w:rPr>
          <w:rFonts w:ascii="Times New Roman"/>
          <w:b w:val="false"/>
          <w:i w:val="false"/>
          <w:color w:val="000000"/>
          <w:sz w:val="28"/>
        </w:rPr>
        <w:t xml:space="preserve">
      213. Сдача или уничтожение документации оформляется приемосдаточными накладными или актами об уничтожении. </w:t>
      </w:r>
    </w:p>
    <w:bookmarkEnd w:id="286"/>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радиотехнического </w:t>
      </w:r>
      <w:r>
        <w:br/>
      </w:r>
      <w:r>
        <w:rPr>
          <w:rFonts w:ascii="Times New Roman"/>
          <w:b w:val="false"/>
          <w:i w:val="false"/>
          <w:color w:val="000000"/>
          <w:sz w:val="28"/>
        </w:rPr>
        <w:t xml:space="preserve">
обеспечения полетов и   </w:t>
      </w:r>
      <w:r>
        <w:br/>
      </w:r>
      <w:r>
        <w:rPr>
          <w:rFonts w:ascii="Times New Roman"/>
          <w:b w:val="false"/>
          <w:i w:val="false"/>
          <w:color w:val="000000"/>
          <w:sz w:val="28"/>
        </w:rPr>
        <w:t xml:space="preserve">
авиационной электросвязи </w:t>
      </w:r>
    </w:p>
    <w:bookmarkStart w:name="z276" w:id="287"/>
    <w:p>
      <w:pPr>
        <w:spacing w:after="0"/>
        <w:ind w:left="0"/>
        <w:jc w:val="left"/>
      </w:pPr>
      <w:r>
        <w:rPr>
          <w:rFonts w:ascii="Times New Roman"/>
          <w:b/>
          <w:i w:val="false"/>
          <w:color w:val="000000"/>
        </w:rPr>
        <w:t xml:space="preserve"> 
Журнал </w:t>
      </w:r>
      <w:r>
        <w:br/>
      </w:r>
      <w:r>
        <w:rPr>
          <w:rFonts w:ascii="Times New Roman"/>
          <w:b/>
          <w:i w:val="false"/>
          <w:color w:val="000000"/>
        </w:rPr>
        <w:t xml:space="preserve">
сменного инженера службы ЭРТОС </w:t>
      </w:r>
    </w:p>
    <w:bookmarkEnd w:id="287"/>
    <w:p>
      <w:pPr>
        <w:spacing w:after="0"/>
        <w:ind w:left="0"/>
        <w:jc w:val="both"/>
      </w:pPr>
      <w:r>
        <w:rPr>
          <w:rFonts w:ascii="Times New Roman"/>
          <w:b w:val="false"/>
          <w:i w:val="false"/>
          <w:color w:val="000000"/>
          <w:sz w:val="28"/>
        </w:rPr>
        <w:t xml:space="preserve">________________________________      Начат "__" _______ 200__ год </w:t>
      </w:r>
      <w:r>
        <w:br/>
      </w:r>
      <w:r>
        <w:rPr>
          <w:rFonts w:ascii="Times New Roman"/>
          <w:b w:val="false"/>
          <w:i w:val="false"/>
          <w:color w:val="000000"/>
          <w:sz w:val="28"/>
        </w:rPr>
        <w:t xml:space="preserve">
Организация гражданской авиации       Окончен "__" _______ 200__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733"/>
        <w:gridCol w:w="1293"/>
        <w:gridCol w:w="1313"/>
        <w:gridCol w:w="1553"/>
        <w:gridCol w:w="1493"/>
        <w:gridCol w:w="2133"/>
        <w:gridCol w:w="215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объекта </w:t>
            </w:r>
            <w:r>
              <w:br/>
            </w:r>
            <w:r>
              <w:rPr>
                <w:rFonts w:ascii="Times New Roman"/>
                <w:b w:val="false"/>
                <w:i w:val="false"/>
                <w:color w:val="000000"/>
                <w:sz w:val="20"/>
              </w:rPr>
              <w:t xml:space="preserve">
(средст- </w:t>
            </w:r>
            <w:r>
              <w:br/>
            </w:r>
            <w:r>
              <w:rPr>
                <w:rFonts w:ascii="Times New Roman"/>
                <w:b w:val="false"/>
                <w:i w:val="false"/>
                <w:color w:val="000000"/>
                <w:sz w:val="20"/>
              </w:rPr>
              <w:t xml:space="preserve">
ва), </w:t>
            </w:r>
            <w:r>
              <w:br/>
            </w:r>
            <w:r>
              <w:rPr>
                <w:rFonts w:ascii="Times New Roman"/>
                <w:b w:val="false"/>
                <w:i w:val="false"/>
                <w:color w:val="000000"/>
                <w:sz w:val="20"/>
              </w:rPr>
              <w:t xml:space="preserve">
МК </w:t>
            </w:r>
            <w:r>
              <w:br/>
            </w:r>
            <w:r>
              <w:rPr>
                <w:rFonts w:ascii="Times New Roman"/>
                <w:b w:val="false"/>
                <w:i w:val="false"/>
                <w:color w:val="000000"/>
                <w:sz w:val="20"/>
              </w:rPr>
              <w:t xml:space="preserve">
посадки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w:t>
            </w:r>
            <w:r>
              <w:br/>
            </w:r>
            <w:r>
              <w:rPr>
                <w:rFonts w:ascii="Times New Roman"/>
                <w:b w:val="false"/>
                <w:i w:val="false"/>
                <w:color w:val="000000"/>
                <w:sz w:val="20"/>
              </w:rPr>
              <w:t xml:space="preserve">
вклю- </w:t>
            </w:r>
            <w:r>
              <w:br/>
            </w:r>
            <w:r>
              <w:rPr>
                <w:rFonts w:ascii="Times New Roman"/>
                <w:b w:val="false"/>
                <w:i w:val="false"/>
                <w:color w:val="000000"/>
                <w:sz w:val="20"/>
              </w:rPr>
              <w:t xml:space="preserve">
чения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w:t>
            </w:r>
            <w:r>
              <w:br/>
            </w:r>
            <w:r>
              <w:rPr>
                <w:rFonts w:ascii="Times New Roman"/>
                <w:b w:val="false"/>
                <w:i w:val="false"/>
                <w:color w:val="000000"/>
                <w:sz w:val="20"/>
              </w:rPr>
              <w:t xml:space="preserve">
выклю- </w:t>
            </w:r>
            <w:r>
              <w:br/>
            </w:r>
            <w:r>
              <w:rPr>
                <w:rFonts w:ascii="Times New Roman"/>
                <w:b w:val="false"/>
                <w:i w:val="false"/>
                <w:color w:val="000000"/>
                <w:sz w:val="20"/>
              </w:rPr>
              <w:t xml:space="preserve">
чения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 </w:t>
            </w:r>
            <w:r>
              <w:br/>
            </w:r>
            <w:r>
              <w:rPr>
                <w:rFonts w:ascii="Times New Roman"/>
                <w:b w:val="false"/>
                <w:i w:val="false"/>
                <w:color w:val="000000"/>
                <w:sz w:val="20"/>
              </w:rPr>
              <w:t xml:space="preserve">
житель-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работы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Причины </w:t>
            </w:r>
            <w:r>
              <w:br/>
            </w:r>
            <w:r>
              <w:rPr>
                <w:rFonts w:ascii="Times New Roman"/>
                <w:b w:val="false"/>
                <w:i w:val="false"/>
                <w:color w:val="000000"/>
                <w:sz w:val="20"/>
              </w:rPr>
              <w:t xml:space="preserve">
выклю- </w:t>
            </w:r>
            <w:r>
              <w:br/>
            </w:r>
            <w:r>
              <w:rPr>
                <w:rFonts w:ascii="Times New Roman"/>
                <w:b w:val="false"/>
                <w:i w:val="false"/>
                <w:color w:val="000000"/>
                <w:sz w:val="20"/>
              </w:rPr>
              <w:t xml:space="preserve">
чения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Замечания </w:t>
            </w:r>
            <w:r>
              <w:br/>
            </w:r>
            <w:r>
              <w:rPr>
                <w:rFonts w:ascii="Times New Roman"/>
                <w:b w:val="false"/>
                <w:i w:val="false"/>
                <w:color w:val="000000"/>
                <w:sz w:val="20"/>
              </w:rPr>
              <w:t xml:space="preserve">
по работе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РТОП и </w:t>
            </w:r>
            <w:r>
              <w:br/>
            </w:r>
            <w:r>
              <w:rPr>
                <w:rFonts w:ascii="Times New Roman"/>
                <w:b w:val="false"/>
                <w:i w:val="false"/>
                <w:color w:val="000000"/>
                <w:sz w:val="20"/>
              </w:rPr>
              <w:t xml:space="preserve">
связи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Должность, </w:t>
            </w:r>
            <w:r>
              <w:br/>
            </w:r>
            <w:r>
              <w:rPr>
                <w:rFonts w:ascii="Times New Roman"/>
                <w:b w:val="false"/>
                <w:i w:val="false"/>
                <w:color w:val="000000"/>
                <w:sz w:val="20"/>
              </w:rPr>
              <w:t xml:space="preserve">
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отчество, </w:t>
            </w:r>
            <w:r>
              <w:br/>
            </w:r>
            <w:r>
              <w:rPr>
                <w:rFonts w:ascii="Times New Roman"/>
                <w:b w:val="false"/>
                <w:i w:val="false"/>
                <w:color w:val="000000"/>
                <w:sz w:val="20"/>
              </w:rPr>
              <w:t xml:space="preserve">
подпись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Порядок ведения журнала </w:t>
      </w:r>
    </w:p>
    <w:p>
      <w:pPr>
        <w:spacing w:after="0"/>
        <w:ind w:left="0"/>
        <w:jc w:val="both"/>
      </w:pPr>
      <w:r>
        <w:rPr>
          <w:rFonts w:ascii="Times New Roman"/>
          <w:b w:val="false"/>
          <w:i w:val="false"/>
          <w:color w:val="000000"/>
          <w:sz w:val="28"/>
        </w:rPr>
        <w:t xml:space="preserve">      1. Лицо, сдавшее дежурство, записывает дату, время, МК посадки; поперек всех граф указывает краткую характеристику работы средств РТОП и связи на момент сдачи дежурства, распоряжения руководства, подлежащие передаче по смене: делает запись по форме "Дежурство сдал" (подпись), лицо принимающее, - "Дежурство принял" (подпись). </w:t>
      </w:r>
      <w:r>
        <w:br/>
      </w:r>
      <w:r>
        <w:rPr>
          <w:rFonts w:ascii="Times New Roman"/>
          <w:b w:val="false"/>
          <w:i w:val="false"/>
          <w:color w:val="000000"/>
          <w:sz w:val="28"/>
        </w:rPr>
        <w:t xml:space="preserve">
      2. В процессе дежурства в журнал заносятся все изменения в работе средств РТОП и авиационной электросвязи (смена МК посадки, проверка работоспособности автоматизированных объектов, отказы повреждения и др.) с указанием наименования объекта (средства), времени включения, выключения, причины выключения, продолжительность неработоспособного состояния, замечания летного и диспетчерского состава о работе средств РТОП и связи, замечания по работе смены, принятые меры. </w:t>
      </w:r>
      <w:r>
        <w:br/>
      </w:r>
      <w:r>
        <w:rPr>
          <w:rFonts w:ascii="Times New Roman"/>
          <w:b w:val="false"/>
          <w:i w:val="false"/>
          <w:color w:val="000000"/>
          <w:sz w:val="28"/>
        </w:rPr>
        <w:t xml:space="preserve">
      3. Время UTC.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радиотехнического </w:t>
      </w:r>
      <w:r>
        <w:br/>
      </w:r>
      <w:r>
        <w:rPr>
          <w:rFonts w:ascii="Times New Roman"/>
          <w:b w:val="false"/>
          <w:i w:val="false"/>
          <w:color w:val="000000"/>
          <w:sz w:val="28"/>
        </w:rPr>
        <w:t xml:space="preserve">
обеспечения полетов и   </w:t>
      </w:r>
      <w:r>
        <w:br/>
      </w:r>
      <w:r>
        <w:rPr>
          <w:rFonts w:ascii="Times New Roman"/>
          <w:b w:val="false"/>
          <w:i w:val="false"/>
          <w:color w:val="000000"/>
          <w:sz w:val="28"/>
        </w:rPr>
        <w:t xml:space="preserve">
авиационной электросвязи </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Руководитель организации </w:t>
      </w:r>
      <w:r>
        <w:br/>
      </w:r>
      <w:r>
        <w:rPr>
          <w:rFonts w:ascii="Times New Roman"/>
          <w:b w:val="false"/>
          <w:i w:val="false"/>
          <w:color w:val="000000"/>
          <w:sz w:val="28"/>
        </w:rPr>
        <w:t xml:space="preserve">
гражданской авиации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"____" __________ 200__год </w:t>
      </w:r>
    </w:p>
    <w:bookmarkStart w:name="z277" w:id="288"/>
    <w:p>
      <w:pPr>
        <w:spacing w:after="0"/>
        <w:ind w:left="0"/>
        <w:jc w:val="left"/>
      </w:pPr>
      <w:r>
        <w:rPr>
          <w:rFonts w:ascii="Times New Roman"/>
          <w:b/>
          <w:i w:val="false"/>
          <w:color w:val="000000"/>
        </w:rPr>
        <w:t xml:space="preserve"> 
Акт </w:t>
      </w:r>
      <w:r>
        <w:br/>
      </w:r>
      <w:r>
        <w:rPr>
          <w:rFonts w:ascii="Times New Roman"/>
          <w:b/>
          <w:i w:val="false"/>
          <w:color w:val="000000"/>
        </w:rPr>
        <w:t xml:space="preserve">
расследования отказа </w:t>
      </w:r>
      <w:r>
        <w:br/>
      </w:r>
      <w:r>
        <w:rPr>
          <w:rFonts w:ascii="Times New Roman"/>
          <w:b/>
          <w:i w:val="false"/>
          <w:color w:val="000000"/>
        </w:rPr>
        <w:t xml:space="preserve">
(нарушения связи) </w:t>
      </w:r>
    </w:p>
    <w:bookmarkEnd w:id="288"/>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(наименование объекта РТОП и связи, канала авиационной электросвязи) </w:t>
      </w:r>
      <w:r>
        <w:br/>
      </w:r>
      <w:r>
        <w:rPr>
          <w:rFonts w:ascii="Times New Roman"/>
          <w:b w:val="false"/>
          <w:i w:val="false"/>
          <w:color w:val="000000"/>
          <w:sz w:val="28"/>
        </w:rPr>
        <w:t xml:space="preserve">
Дата отказа (число, месяц, год) ___________________________ </w:t>
      </w:r>
      <w:r>
        <w:br/>
      </w:r>
      <w:r>
        <w:rPr>
          <w:rFonts w:ascii="Times New Roman"/>
          <w:b w:val="false"/>
          <w:i w:val="false"/>
          <w:color w:val="000000"/>
          <w:sz w:val="28"/>
        </w:rPr>
        <w:t xml:space="preserve">
Время нарушения работоспособности ________ часов ______ минут </w:t>
      </w:r>
      <w:r>
        <w:br/>
      </w:r>
      <w:r>
        <w:rPr>
          <w:rFonts w:ascii="Times New Roman"/>
          <w:b w:val="false"/>
          <w:i w:val="false"/>
          <w:color w:val="000000"/>
          <w:sz w:val="28"/>
        </w:rPr>
        <w:t xml:space="preserve">
Время восстановления работоспособности ________ часов ______ минут </w:t>
      </w:r>
      <w:r>
        <w:br/>
      </w:r>
      <w:r>
        <w:rPr>
          <w:rFonts w:ascii="Times New Roman"/>
          <w:b w:val="false"/>
          <w:i w:val="false"/>
          <w:color w:val="000000"/>
          <w:sz w:val="28"/>
        </w:rPr>
        <w:t xml:space="preserve">
Продолжительность отказа ________ часов ______ минут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2213"/>
        <w:gridCol w:w="2333"/>
        <w:gridCol w:w="351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отказавшего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(канала связи)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Заводской </w:t>
            </w:r>
            <w:r>
              <w:br/>
            </w:r>
            <w:r>
              <w:rPr>
                <w:rFonts w:ascii="Times New Roman"/>
                <w:b w:val="false"/>
                <w:i w:val="false"/>
                <w:color w:val="000000"/>
                <w:sz w:val="20"/>
              </w:rPr>
              <w:t xml:space="preserve">
номер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Наработка </w:t>
            </w:r>
            <w:r>
              <w:br/>
            </w:r>
            <w:r>
              <w:rPr>
                <w:rFonts w:ascii="Times New Roman"/>
                <w:b w:val="false"/>
                <w:i w:val="false"/>
                <w:color w:val="000000"/>
                <w:sz w:val="20"/>
              </w:rPr>
              <w:t xml:space="preserve">
после </w:t>
            </w:r>
            <w:r>
              <w:br/>
            </w:r>
            <w:r>
              <w:rPr>
                <w:rFonts w:ascii="Times New Roman"/>
                <w:b w:val="false"/>
                <w:i w:val="false"/>
                <w:color w:val="000000"/>
                <w:sz w:val="20"/>
              </w:rPr>
              <w:t xml:space="preserve">
последнего </w:t>
            </w:r>
            <w:r>
              <w:br/>
            </w:r>
            <w:r>
              <w:rPr>
                <w:rFonts w:ascii="Times New Roman"/>
                <w:b w:val="false"/>
                <w:i w:val="false"/>
                <w:color w:val="000000"/>
                <w:sz w:val="20"/>
              </w:rPr>
              <w:t xml:space="preserve">
ТО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Наработка </w:t>
            </w:r>
            <w:r>
              <w:br/>
            </w:r>
            <w:r>
              <w:rPr>
                <w:rFonts w:ascii="Times New Roman"/>
                <w:b w:val="false"/>
                <w:i w:val="false"/>
                <w:color w:val="000000"/>
                <w:sz w:val="20"/>
              </w:rPr>
              <w:t xml:space="preserve">
с начала </w:t>
            </w:r>
            <w:r>
              <w:br/>
            </w:r>
            <w:r>
              <w:rPr>
                <w:rFonts w:ascii="Times New Roman"/>
                <w:b w:val="false"/>
                <w:i w:val="false"/>
                <w:color w:val="000000"/>
                <w:sz w:val="20"/>
              </w:rPr>
              <w:t xml:space="preserve">
эксплуатации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Комиссия в составе: </w:t>
      </w:r>
      <w:r>
        <w:br/>
      </w:r>
      <w:r>
        <w:rPr>
          <w:rFonts w:ascii="Times New Roman"/>
          <w:b w:val="false"/>
          <w:i w:val="false"/>
          <w:color w:val="000000"/>
          <w:sz w:val="28"/>
        </w:rPr>
        <w:t xml:space="preserve">
председателя _____________________________________ </w:t>
      </w:r>
      <w:r>
        <w:br/>
      </w:r>
      <w:r>
        <w:rPr>
          <w:rFonts w:ascii="Times New Roman"/>
          <w:b w:val="false"/>
          <w:i w:val="false"/>
          <w:color w:val="000000"/>
          <w:sz w:val="28"/>
        </w:rPr>
        <w:t xml:space="preserve">
               (фамилия, имя, отчество, должность) </w:t>
      </w:r>
      <w:r>
        <w:br/>
      </w:r>
      <w:r>
        <w:rPr>
          <w:rFonts w:ascii="Times New Roman"/>
          <w:b w:val="false"/>
          <w:i w:val="false"/>
          <w:color w:val="000000"/>
          <w:sz w:val="28"/>
        </w:rPr>
        <w:t xml:space="preserve">
членом ___________________________________________ </w:t>
      </w:r>
      <w:r>
        <w:br/>
      </w:r>
      <w:r>
        <w:rPr>
          <w:rFonts w:ascii="Times New Roman"/>
          <w:b w:val="false"/>
          <w:i w:val="false"/>
          <w:color w:val="000000"/>
          <w:sz w:val="28"/>
        </w:rPr>
        <w:t xml:space="preserve">
           (фамилия, имя, отчество, должность) </w:t>
      </w:r>
      <w:r>
        <w:br/>
      </w:r>
      <w:r>
        <w:rPr>
          <w:rFonts w:ascii="Times New Roman"/>
          <w:b w:val="false"/>
          <w:i w:val="false"/>
          <w:color w:val="000000"/>
          <w:sz w:val="28"/>
        </w:rPr>
        <w:t xml:space="preserve">
назначенная приказом от "___" ________ год N ____ </w:t>
      </w:r>
      <w:r>
        <w:br/>
      </w:r>
      <w:r>
        <w:rPr>
          <w:rFonts w:ascii="Times New Roman"/>
          <w:b w:val="false"/>
          <w:i w:val="false"/>
          <w:color w:val="000000"/>
          <w:sz w:val="28"/>
        </w:rPr>
        <w:t xml:space="preserve">
произвела расследование отказа ____________________________________ </w:t>
      </w:r>
      <w:r>
        <w:br/>
      </w:r>
      <w:r>
        <w:rPr>
          <w:rFonts w:ascii="Times New Roman"/>
          <w:b w:val="false"/>
          <w:i w:val="false"/>
          <w:color w:val="000000"/>
          <w:sz w:val="28"/>
        </w:rPr>
        <w:t xml:space="preserve">
(наименование объекта РТОП и связи, канала авиационной электросвязи) </w:t>
      </w:r>
    </w:p>
    <w:p>
      <w:pPr>
        <w:spacing w:after="0"/>
        <w:ind w:left="0"/>
        <w:jc w:val="both"/>
      </w:pPr>
      <w:r>
        <w:rPr>
          <w:rFonts w:ascii="Times New Roman"/>
          <w:b w:val="false"/>
          <w:i w:val="false"/>
          <w:color w:val="000000"/>
          <w:sz w:val="28"/>
        </w:rPr>
        <w:t xml:space="preserve">      Расследованием установлено: </w:t>
      </w:r>
      <w:r>
        <w:br/>
      </w:r>
      <w:r>
        <w:rPr>
          <w:rFonts w:ascii="Times New Roman"/>
          <w:b w:val="false"/>
          <w:i w:val="false"/>
          <w:color w:val="000000"/>
          <w:sz w:val="28"/>
        </w:rPr>
        <w:t xml:space="preserve">
      1. Обстоятельства (информация о событии, характер отказа и </w:t>
      </w:r>
      <w:r>
        <w:br/>
      </w:r>
      <w:r>
        <w:rPr>
          <w:rFonts w:ascii="Times New Roman"/>
          <w:b w:val="false"/>
          <w:i w:val="false"/>
          <w:color w:val="000000"/>
          <w:sz w:val="28"/>
        </w:rPr>
        <w:t xml:space="preserve">
его последствия, фамилия, инициалы технического персонала)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Анализ (причины, ошибки тех. персонала, недостатки в </w:t>
      </w:r>
      <w:r>
        <w:br/>
      </w:r>
      <w:r>
        <w:rPr>
          <w:rFonts w:ascii="Times New Roman"/>
          <w:b w:val="false"/>
          <w:i w:val="false"/>
          <w:color w:val="000000"/>
          <w:sz w:val="28"/>
        </w:rPr>
        <w:t xml:space="preserve">
организации работы и другие отклонения) ____________________________ </w:t>
      </w:r>
      <w:r>
        <w:br/>
      </w:r>
      <w:r>
        <w:rPr>
          <w:rFonts w:ascii="Times New Roman"/>
          <w:b w:val="false"/>
          <w:i w:val="false"/>
          <w:color w:val="000000"/>
          <w:sz w:val="28"/>
        </w:rPr>
        <w:t xml:space="preserve">
      3. Классификация отказа (отказ объекта или средства, </w:t>
      </w:r>
      <w:r>
        <w:br/>
      </w:r>
      <w:r>
        <w:rPr>
          <w:rFonts w:ascii="Times New Roman"/>
          <w:b w:val="false"/>
          <w:i w:val="false"/>
          <w:color w:val="000000"/>
          <w:sz w:val="28"/>
        </w:rPr>
        <w:t xml:space="preserve">
нарушение энергоснабжения, повреждение линий связи, неправильные </w:t>
      </w:r>
      <w:r>
        <w:br/>
      </w:r>
      <w:r>
        <w:rPr>
          <w:rFonts w:ascii="Times New Roman"/>
          <w:b w:val="false"/>
          <w:i w:val="false"/>
          <w:color w:val="000000"/>
          <w:sz w:val="28"/>
        </w:rPr>
        <w:t xml:space="preserve">
действия инженерно-технического персонала) _________________________ </w:t>
      </w:r>
      <w:r>
        <w:br/>
      </w:r>
      <w:r>
        <w:rPr>
          <w:rFonts w:ascii="Times New Roman"/>
          <w:b w:val="false"/>
          <w:i w:val="false"/>
          <w:color w:val="000000"/>
          <w:sz w:val="28"/>
        </w:rPr>
        <w:t xml:space="preserve">
      4. Влияние на Управление воздушным движением _________________ </w:t>
      </w:r>
      <w:r>
        <w:br/>
      </w:r>
      <w:r>
        <w:rPr>
          <w:rFonts w:ascii="Times New Roman"/>
          <w:b w:val="false"/>
          <w:i w:val="false"/>
          <w:color w:val="000000"/>
          <w:sz w:val="28"/>
        </w:rPr>
        <w:t xml:space="preserve">
      5. Нарушение в действиях инженерно-технического состава ______ </w:t>
      </w:r>
      <w:r>
        <w:br/>
      </w:r>
      <w:r>
        <w:rPr>
          <w:rFonts w:ascii="Times New Roman"/>
          <w:b w:val="false"/>
          <w:i w:val="false"/>
          <w:color w:val="000000"/>
          <w:sz w:val="28"/>
        </w:rPr>
        <w:t xml:space="preserve">
      6. Выводы и заключение _______________________________________ </w:t>
      </w:r>
      <w:r>
        <w:br/>
      </w:r>
      <w:r>
        <w:rPr>
          <w:rFonts w:ascii="Times New Roman"/>
          <w:b w:val="false"/>
          <w:i w:val="false"/>
          <w:color w:val="000000"/>
          <w:sz w:val="28"/>
        </w:rPr>
        <w:t xml:space="preserve">
      7. Рекомендации ______________________________________________ </w:t>
      </w:r>
    </w:p>
    <w:p>
      <w:pPr>
        <w:spacing w:after="0"/>
        <w:ind w:left="0"/>
        <w:jc w:val="both"/>
      </w:pPr>
      <w:r>
        <w:rPr>
          <w:rFonts w:ascii="Times New Roman"/>
          <w:b w:val="false"/>
          <w:i w:val="false"/>
          <w:color w:val="000000"/>
          <w:sz w:val="28"/>
        </w:rPr>
        <w:t xml:space="preserve">Председатель комиссии ___________________________ </w:t>
      </w:r>
      <w:r>
        <w:br/>
      </w:r>
      <w:r>
        <w:rPr>
          <w:rFonts w:ascii="Times New Roman"/>
          <w:b w:val="false"/>
          <w:i w:val="false"/>
          <w:color w:val="000000"/>
          <w:sz w:val="28"/>
        </w:rPr>
        <w:t xml:space="preserve">
Члены комиссии __________________________________ </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радиотехнического </w:t>
      </w:r>
      <w:r>
        <w:br/>
      </w:r>
      <w:r>
        <w:rPr>
          <w:rFonts w:ascii="Times New Roman"/>
          <w:b w:val="false"/>
          <w:i w:val="false"/>
          <w:color w:val="000000"/>
          <w:sz w:val="28"/>
        </w:rPr>
        <w:t xml:space="preserve">
обеспечения полетов и   </w:t>
      </w:r>
      <w:r>
        <w:br/>
      </w:r>
      <w:r>
        <w:rPr>
          <w:rFonts w:ascii="Times New Roman"/>
          <w:b w:val="false"/>
          <w:i w:val="false"/>
          <w:color w:val="000000"/>
          <w:sz w:val="28"/>
        </w:rPr>
        <w:t xml:space="preserve">
авиационной электросвязи  </w:t>
      </w:r>
    </w:p>
    <w:bookmarkStart w:name="z278" w:id="289"/>
    <w:p>
      <w:pPr>
        <w:spacing w:after="0"/>
        <w:ind w:left="0"/>
        <w:jc w:val="left"/>
      </w:pPr>
      <w:r>
        <w:rPr>
          <w:rFonts w:ascii="Times New Roman"/>
          <w:b/>
          <w:i w:val="false"/>
          <w:color w:val="000000"/>
        </w:rPr>
        <w:t xml:space="preserve"> 
Оперативный журнал </w:t>
      </w:r>
      <w:r>
        <w:br/>
      </w:r>
      <w:r>
        <w:rPr>
          <w:rFonts w:ascii="Times New Roman"/>
          <w:b/>
          <w:i w:val="false"/>
          <w:color w:val="000000"/>
        </w:rPr>
        <w:t xml:space="preserve">
сменного инженера (техника) объекта </w:t>
      </w:r>
    </w:p>
    <w:bookmarkEnd w:id="289"/>
    <w:p>
      <w:pPr>
        <w:spacing w:after="0"/>
        <w:ind w:left="0"/>
        <w:jc w:val="both"/>
      </w:pPr>
      <w:r>
        <w:rPr>
          <w:rFonts w:ascii="Times New Roman"/>
          <w:b w:val="false"/>
          <w:i w:val="false"/>
          <w:color w:val="000000"/>
          <w:sz w:val="28"/>
        </w:rPr>
        <w:t xml:space="preserve">________________________________ </w:t>
      </w:r>
      <w:r>
        <w:br/>
      </w:r>
      <w:r>
        <w:rPr>
          <w:rFonts w:ascii="Times New Roman"/>
          <w:b w:val="false"/>
          <w:i w:val="false"/>
          <w:color w:val="000000"/>
          <w:sz w:val="28"/>
        </w:rPr>
        <w:t xml:space="preserve">
(наименование объекта) </w:t>
      </w:r>
    </w:p>
    <w:p>
      <w:pPr>
        <w:spacing w:after="0"/>
        <w:ind w:left="0"/>
        <w:jc w:val="both"/>
      </w:pPr>
      <w:r>
        <w:rPr>
          <w:rFonts w:ascii="Times New Roman"/>
          <w:b w:val="false"/>
          <w:i w:val="false"/>
          <w:color w:val="000000"/>
          <w:sz w:val="28"/>
        </w:rPr>
        <w:t xml:space="preserve">Начат "__" _______ 20__ года </w:t>
      </w:r>
      <w:r>
        <w:br/>
      </w:r>
      <w:r>
        <w:rPr>
          <w:rFonts w:ascii="Times New Roman"/>
          <w:b w:val="false"/>
          <w:i w:val="false"/>
          <w:color w:val="000000"/>
          <w:sz w:val="28"/>
        </w:rPr>
        <w:t xml:space="preserve">
Окончен "__" _______ 20__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3053"/>
        <w:gridCol w:w="451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время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Должность фамилия, </w:t>
            </w:r>
            <w:r>
              <w:br/>
            </w:r>
            <w:r>
              <w:rPr>
                <w:rFonts w:ascii="Times New Roman"/>
                <w:b w:val="false"/>
                <w:i w:val="false"/>
                <w:color w:val="000000"/>
                <w:sz w:val="20"/>
              </w:rPr>
              <w:t xml:space="preserve">
имя, отчество, подпись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Порядок ведения журнала </w:t>
      </w:r>
    </w:p>
    <w:p>
      <w:pPr>
        <w:spacing w:after="0"/>
        <w:ind w:left="0"/>
        <w:jc w:val="both"/>
      </w:pPr>
      <w:r>
        <w:rPr>
          <w:rFonts w:ascii="Times New Roman"/>
          <w:b w:val="false"/>
          <w:i w:val="false"/>
          <w:color w:val="000000"/>
          <w:sz w:val="28"/>
        </w:rPr>
        <w:t xml:space="preserve">      Журнал ведет дежурный инженер (техник) объекта. В журнале делаются записи: </w:t>
      </w:r>
      <w:r>
        <w:br/>
      </w:r>
      <w:r>
        <w:rPr>
          <w:rFonts w:ascii="Times New Roman"/>
          <w:b w:val="false"/>
          <w:i w:val="false"/>
          <w:color w:val="000000"/>
          <w:sz w:val="28"/>
        </w:rPr>
        <w:t xml:space="preserve">
      1) о приеме объекта и дежурства, готовности объекта к работе, сдаче дежурства; </w:t>
      </w:r>
      <w:r>
        <w:br/>
      </w:r>
      <w:r>
        <w:rPr>
          <w:rFonts w:ascii="Times New Roman"/>
          <w:b w:val="false"/>
          <w:i w:val="false"/>
          <w:color w:val="000000"/>
          <w:sz w:val="28"/>
        </w:rPr>
        <w:t xml:space="preserve">
      2) о времени включения, выключения и всех нарушениях в работе оборудования (на объектах с дежурным персоналом) и их причинах; </w:t>
      </w:r>
      <w:r>
        <w:br/>
      </w:r>
      <w:r>
        <w:rPr>
          <w:rFonts w:ascii="Times New Roman"/>
          <w:b w:val="false"/>
          <w:i w:val="false"/>
          <w:color w:val="000000"/>
          <w:sz w:val="28"/>
        </w:rPr>
        <w:t xml:space="preserve">
      3) о указаниях и распоряжениях, поступающих от должностных лиц во время дежурства; </w:t>
      </w:r>
      <w:r>
        <w:br/>
      </w:r>
      <w:r>
        <w:rPr>
          <w:rFonts w:ascii="Times New Roman"/>
          <w:b w:val="false"/>
          <w:i w:val="false"/>
          <w:color w:val="000000"/>
          <w:sz w:val="28"/>
        </w:rPr>
        <w:t xml:space="preserve">
      4) о результатах проверки объекта должностными лицами; </w:t>
      </w:r>
      <w:r>
        <w:br/>
      </w:r>
      <w:r>
        <w:rPr>
          <w:rFonts w:ascii="Times New Roman"/>
          <w:b w:val="false"/>
          <w:i w:val="false"/>
          <w:color w:val="000000"/>
          <w:sz w:val="28"/>
        </w:rPr>
        <w:t xml:space="preserve">
      5) о производстве работ на действующих электроустановках; </w:t>
      </w:r>
      <w:r>
        <w:br/>
      </w:r>
      <w:r>
        <w:rPr>
          <w:rFonts w:ascii="Times New Roman"/>
          <w:b w:val="false"/>
          <w:i w:val="false"/>
          <w:color w:val="000000"/>
          <w:sz w:val="28"/>
        </w:rPr>
        <w:t xml:space="preserve">
      6) о проведении стажировки на объекте; </w:t>
      </w:r>
      <w:r>
        <w:br/>
      </w:r>
      <w:r>
        <w:rPr>
          <w:rFonts w:ascii="Times New Roman"/>
          <w:b w:val="false"/>
          <w:i w:val="false"/>
          <w:color w:val="000000"/>
          <w:sz w:val="28"/>
        </w:rPr>
        <w:t xml:space="preserve">
      7) для автоматизированных объектов журнал называется "Оперативный журнал объекта ________________". </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радиотехнического </w:t>
      </w:r>
      <w:r>
        <w:br/>
      </w:r>
      <w:r>
        <w:rPr>
          <w:rFonts w:ascii="Times New Roman"/>
          <w:b w:val="false"/>
          <w:i w:val="false"/>
          <w:color w:val="000000"/>
          <w:sz w:val="28"/>
        </w:rPr>
        <w:t xml:space="preserve">
обеспечения полетов и   </w:t>
      </w:r>
      <w:r>
        <w:br/>
      </w:r>
      <w:r>
        <w:rPr>
          <w:rFonts w:ascii="Times New Roman"/>
          <w:b w:val="false"/>
          <w:i w:val="false"/>
          <w:color w:val="000000"/>
          <w:sz w:val="28"/>
        </w:rPr>
        <w:t xml:space="preserve">
авиационной электросвязи </w:t>
      </w:r>
    </w:p>
    <w:bookmarkStart w:name="z279" w:id="290"/>
    <w:p>
      <w:pPr>
        <w:spacing w:after="0"/>
        <w:ind w:left="0"/>
        <w:jc w:val="left"/>
      </w:pPr>
      <w:r>
        <w:rPr>
          <w:rFonts w:ascii="Times New Roman"/>
          <w:b/>
          <w:i w:val="false"/>
          <w:color w:val="000000"/>
        </w:rPr>
        <w:t xml:space="preserve"> 
Формулы </w:t>
      </w:r>
      <w:r>
        <w:br/>
      </w:r>
      <w:r>
        <w:rPr>
          <w:rFonts w:ascii="Times New Roman"/>
          <w:b/>
          <w:i w:val="false"/>
          <w:color w:val="000000"/>
        </w:rPr>
        <w:t xml:space="preserve">
для расчета показателей надежности и </w:t>
      </w:r>
      <w:r>
        <w:br/>
      </w:r>
      <w:r>
        <w:rPr>
          <w:rFonts w:ascii="Times New Roman"/>
          <w:b/>
          <w:i w:val="false"/>
          <w:color w:val="000000"/>
        </w:rPr>
        <w:t xml:space="preserve">
количества резервных средств РТОП и связи </w:t>
      </w:r>
    </w:p>
    <w:bookmarkEnd w:id="290"/>
    <w:p>
      <w:pPr>
        <w:spacing w:after="0"/>
        <w:ind w:left="0"/>
        <w:jc w:val="both"/>
      </w:pPr>
      <w:r>
        <w:rPr>
          <w:rFonts w:ascii="Times New Roman"/>
          <w:b w:val="false"/>
          <w:i w:val="false"/>
          <w:color w:val="000000"/>
          <w:sz w:val="28"/>
        </w:rPr>
        <w:t xml:space="preserve">      1. Определение величины наработки на отказ (повреждение) </w:t>
      </w:r>
    </w:p>
    <w:p>
      <w:pPr>
        <w:spacing w:after="0"/>
        <w:ind w:left="0"/>
        <w:jc w:val="both"/>
      </w:pPr>
      <w:r>
        <w:rPr>
          <w:rFonts w:ascii="Times New Roman"/>
          <w:b w:val="false"/>
          <w:i w:val="false"/>
          <w:color w:val="000000"/>
          <w:sz w:val="28"/>
        </w:rPr>
        <w:t xml:space="preserve">            Т сумм </w:t>
      </w:r>
      <w:r>
        <w:br/>
      </w:r>
      <w:r>
        <w:rPr>
          <w:rFonts w:ascii="Times New Roman"/>
          <w:b w:val="false"/>
          <w:i w:val="false"/>
          <w:color w:val="000000"/>
          <w:sz w:val="28"/>
        </w:rPr>
        <w:t xml:space="preserve">
      То = ----------,   при n = 1, 2, 3, ..., </w:t>
      </w:r>
      <w:r>
        <w:br/>
      </w:r>
      <w:r>
        <w:rPr>
          <w:rFonts w:ascii="Times New Roman"/>
          <w:b w:val="false"/>
          <w:i w:val="false"/>
          <w:color w:val="000000"/>
          <w:sz w:val="28"/>
        </w:rPr>
        <w:t xml:space="preserve">
              n </w:t>
      </w:r>
    </w:p>
    <w:p>
      <w:pPr>
        <w:spacing w:after="0"/>
        <w:ind w:left="0"/>
        <w:jc w:val="both"/>
      </w:pPr>
      <w:r>
        <w:rPr>
          <w:rFonts w:ascii="Times New Roman"/>
          <w:b w:val="false"/>
          <w:i w:val="false"/>
          <w:color w:val="000000"/>
          <w:sz w:val="28"/>
        </w:rPr>
        <w:t xml:space="preserve">      где То - средняя наработка на отказ (повреждение), ч; </w:t>
      </w:r>
      <w:r>
        <w:br/>
      </w:r>
      <w:r>
        <w:rPr>
          <w:rFonts w:ascii="Times New Roman"/>
          <w:b w:val="false"/>
          <w:i w:val="false"/>
          <w:color w:val="000000"/>
          <w:sz w:val="28"/>
        </w:rPr>
        <w:t xml:space="preserve">
      Т сумм - суммарная наработка средства (группы однотипных средств) за определенный период, ч; </w:t>
      </w:r>
      <w:r>
        <w:br/>
      </w:r>
      <w:r>
        <w:rPr>
          <w:rFonts w:ascii="Times New Roman"/>
          <w:b w:val="false"/>
          <w:i w:val="false"/>
          <w:color w:val="000000"/>
          <w:sz w:val="28"/>
        </w:rPr>
        <w:t xml:space="preserve">
      n - число отказов (повреждений средства) (группы однотипных средств) за этот же период. </w:t>
      </w:r>
      <w:r>
        <w:br/>
      </w:r>
      <w:r>
        <w:rPr>
          <w:rFonts w:ascii="Times New Roman"/>
          <w:b w:val="false"/>
          <w:i w:val="false"/>
          <w:color w:val="000000"/>
          <w:sz w:val="28"/>
        </w:rPr>
        <w:t xml:space="preserve">
      2. Определение величины среднего времени восстановления </w:t>
      </w:r>
    </w:p>
    <w:p>
      <w:pPr>
        <w:spacing w:after="0"/>
        <w:ind w:left="0"/>
        <w:jc w:val="both"/>
      </w:pPr>
      <w:r>
        <w:rPr>
          <w:rFonts w:ascii="Times New Roman"/>
          <w:b w:val="false"/>
          <w:i w:val="false"/>
          <w:color w:val="000000"/>
          <w:sz w:val="28"/>
        </w:rPr>
        <w:t xml:space="preserve">            ТВ сумм </w:t>
      </w:r>
      <w:r>
        <w:br/>
      </w:r>
      <w:r>
        <w:rPr>
          <w:rFonts w:ascii="Times New Roman"/>
          <w:b w:val="false"/>
          <w:i w:val="false"/>
          <w:color w:val="000000"/>
          <w:sz w:val="28"/>
        </w:rPr>
        <w:t xml:space="preserve">
      Тв = -----------,   при n = 1, 2, 3,..., </w:t>
      </w:r>
      <w:r>
        <w:br/>
      </w:r>
      <w:r>
        <w:rPr>
          <w:rFonts w:ascii="Times New Roman"/>
          <w:b w:val="false"/>
          <w:i w:val="false"/>
          <w:color w:val="000000"/>
          <w:sz w:val="28"/>
        </w:rPr>
        <w:t xml:space="preserve">
               n </w:t>
      </w:r>
    </w:p>
    <w:p>
      <w:pPr>
        <w:spacing w:after="0"/>
        <w:ind w:left="0"/>
        <w:jc w:val="both"/>
      </w:pPr>
      <w:r>
        <w:rPr>
          <w:rFonts w:ascii="Times New Roman"/>
          <w:b w:val="false"/>
          <w:i w:val="false"/>
          <w:color w:val="000000"/>
          <w:sz w:val="28"/>
        </w:rPr>
        <w:t xml:space="preserve">      Где Тв - среднее время восстановления работоспособности средств; </w:t>
      </w:r>
      <w:r>
        <w:br/>
      </w:r>
      <w:r>
        <w:rPr>
          <w:rFonts w:ascii="Times New Roman"/>
          <w:b w:val="false"/>
          <w:i w:val="false"/>
          <w:color w:val="000000"/>
          <w:sz w:val="28"/>
        </w:rPr>
        <w:t xml:space="preserve">
      ТВ сумм - суммарное время восстановления работоспособности средства (группы однотипных средств) за отчетный период. </w:t>
      </w:r>
      <w:r>
        <w:br/>
      </w:r>
      <w:r>
        <w:rPr>
          <w:rFonts w:ascii="Times New Roman"/>
          <w:b w:val="false"/>
          <w:i w:val="false"/>
          <w:color w:val="000000"/>
          <w:sz w:val="28"/>
        </w:rPr>
        <w:t xml:space="preserve">
      3. Определение количества резервных средств </w:t>
      </w:r>
      <w:r>
        <w:br/>
      </w:r>
      <w:r>
        <w:rPr>
          <w:rFonts w:ascii="Times New Roman"/>
          <w:b w:val="false"/>
          <w:i w:val="false"/>
          <w:color w:val="000000"/>
          <w:sz w:val="28"/>
        </w:rPr>
        <w:t xml:space="preserve">
                      __________ </w:t>
      </w:r>
      <w:r>
        <w:br/>
      </w:r>
      <w:r>
        <w:rPr>
          <w:rFonts w:ascii="Times New Roman"/>
          <w:b w:val="false"/>
          <w:i w:val="false"/>
          <w:color w:val="000000"/>
          <w:sz w:val="28"/>
        </w:rPr>
        <w:t xml:space="preserve">
      К рез = V К дкc, </w:t>
      </w:r>
      <w:r>
        <w:br/>
      </w:r>
      <w:r>
        <w:rPr>
          <w:rFonts w:ascii="Times New Roman"/>
          <w:b w:val="false"/>
          <w:i w:val="false"/>
          <w:color w:val="000000"/>
          <w:sz w:val="28"/>
        </w:rPr>
        <w:t xml:space="preserve">
      где К рез - количество резервных средств; </w:t>
      </w:r>
      <w:r>
        <w:br/>
      </w:r>
      <w:r>
        <w:rPr>
          <w:rFonts w:ascii="Times New Roman"/>
          <w:b w:val="false"/>
          <w:i w:val="false"/>
          <w:color w:val="000000"/>
          <w:sz w:val="28"/>
        </w:rPr>
        <w:t xml:space="preserve">
      К дкc - количество действующих каналов связи. </w:t>
      </w:r>
      <w:r>
        <w:br/>
      </w:r>
      <w:r>
        <w:rPr>
          <w:rFonts w:ascii="Times New Roman"/>
          <w:b w:val="false"/>
          <w:i w:val="false"/>
          <w:color w:val="000000"/>
          <w:sz w:val="28"/>
        </w:rPr>
        <w:t xml:space="preserve">
      Результат расчета округляется до целого числа в сторону увеличения. </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Правилам радиотехнического </w:t>
      </w:r>
      <w:r>
        <w:br/>
      </w:r>
      <w:r>
        <w:rPr>
          <w:rFonts w:ascii="Times New Roman"/>
          <w:b w:val="false"/>
          <w:i w:val="false"/>
          <w:color w:val="000000"/>
          <w:sz w:val="28"/>
        </w:rPr>
        <w:t xml:space="preserve">
обеспечения полетов и   </w:t>
      </w:r>
      <w:r>
        <w:br/>
      </w:r>
      <w:r>
        <w:rPr>
          <w:rFonts w:ascii="Times New Roman"/>
          <w:b w:val="false"/>
          <w:i w:val="false"/>
          <w:color w:val="000000"/>
          <w:sz w:val="28"/>
        </w:rPr>
        <w:t xml:space="preserve">
авиационной электросвязи </w:t>
      </w:r>
    </w:p>
    <w:bookmarkStart w:name="z280" w:id="291"/>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ведения формуляра на средства РТОП и связи </w:t>
      </w:r>
    </w:p>
    <w:bookmarkEnd w:id="291"/>
    <w:bookmarkStart w:name="z281" w:id="292"/>
    <w:p>
      <w:pPr>
        <w:spacing w:after="0"/>
        <w:ind w:left="0"/>
        <w:jc w:val="both"/>
      </w:pPr>
      <w:r>
        <w:rPr>
          <w:rFonts w:ascii="Times New Roman"/>
          <w:b w:val="false"/>
          <w:i w:val="false"/>
          <w:color w:val="000000"/>
          <w:sz w:val="28"/>
        </w:rPr>
        <w:t xml:space="preserve">
      1. Формуляр является документом, удостоверяющим гарантированные предприятием-изготовителем основные параметры и технические характеристики средств РТОП и связи, отражающим техническое состояние данных средств и содержащим сведения по его эксплуатации (длительность и условия работы, ТО, виды ремонтов, замена составных частей и деталей и другие данные за весь период эксплуатации). </w:t>
      </w:r>
    </w:p>
    <w:bookmarkEnd w:id="292"/>
    <w:bookmarkStart w:name="z282" w:id="293"/>
    <w:p>
      <w:pPr>
        <w:spacing w:after="0"/>
        <w:ind w:left="0"/>
        <w:jc w:val="both"/>
      </w:pPr>
      <w:r>
        <w:rPr>
          <w:rFonts w:ascii="Times New Roman"/>
          <w:b w:val="false"/>
          <w:i w:val="false"/>
          <w:color w:val="000000"/>
          <w:sz w:val="28"/>
        </w:rPr>
        <w:t xml:space="preserve">
      2. Ответственным за сохранность формуляра и правильное его ведение является руководитель объекта, за которым закреплено данное средство. </w:t>
      </w:r>
      <w:r>
        <w:br/>
      </w:r>
      <w:r>
        <w:rPr>
          <w:rFonts w:ascii="Times New Roman"/>
          <w:b w:val="false"/>
          <w:i w:val="false"/>
          <w:color w:val="000000"/>
          <w:sz w:val="28"/>
        </w:rPr>
        <w:t xml:space="preserve">
      В случае утери формуляра дубликат заводится с разрешения УК, СП и ТП РГП "Казаэронавигация". </w:t>
      </w:r>
    </w:p>
    <w:bookmarkEnd w:id="293"/>
    <w:bookmarkStart w:name="z283" w:id="294"/>
    <w:p>
      <w:pPr>
        <w:spacing w:after="0"/>
        <w:ind w:left="0"/>
        <w:jc w:val="both"/>
      </w:pPr>
      <w:r>
        <w:rPr>
          <w:rFonts w:ascii="Times New Roman"/>
          <w:b w:val="false"/>
          <w:i w:val="false"/>
          <w:color w:val="000000"/>
          <w:sz w:val="28"/>
        </w:rPr>
        <w:t xml:space="preserve">
      3. Ведение формуляра обязательно по всем разделам. Все записи в формуляре производят отчетливо и аккуратно. Подчистки и незаверенные исправления не допускаются. </w:t>
      </w:r>
    </w:p>
    <w:bookmarkEnd w:id="294"/>
    <w:bookmarkStart w:name="z284" w:id="295"/>
    <w:p>
      <w:pPr>
        <w:spacing w:after="0"/>
        <w:ind w:left="0"/>
        <w:jc w:val="both"/>
      </w:pPr>
      <w:r>
        <w:rPr>
          <w:rFonts w:ascii="Times New Roman"/>
          <w:b w:val="false"/>
          <w:i w:val="false"/>
          <w:color w:val="000000"/>
          <w:sz w:val="28"/>
        </w:rPr>
        <w:t xml:space="preserve">
      4. При заполнении всех листков формуляра подклеиваются дополнительные листы. При невозможности подклейки дополнительных листков формуляр заменяется новым. В новый формуляр заносятся обобщенные данные по каждому разделу старого формуляра. Эти записи скрепляются подписью руководителя Организации Гражданской Авиации и гербовой печатью. Старый формуляр уничтожается по акту. </w:t>
      </w:r>
    </w:p>
    <w:bookmarkEnd w:id="295"/>
    <w:bookmarkStart w:name="z285" w:id="296"/>
    <w:p>
      <w:pPr>
        <w:spacing w:after="0"/>
        <w:ind w:left="0"/>
        <w:jc w:val="both"/>
      </w:pPr>
      <w:r>
        <w:rPr>
          <w:rFonts w:ascii="Times New Roman"/>
          <w:b w:val="false"/>
          <w:i w:val="false"/>
          <w:color w:val="000000"/>
          <w:sz w:val="28"/>
        </w:rPr>
        <w:t xml:space="preserve">
      5. Данные о наработке средства заносятся ежемесячно на основании показаний счетчиков или записей в оперативном журнале сменного инженера (техника) объекта. </w:t>
      </w:r>
    </w:p>
    <w:bookmarkEnd w:id="296"/>
    <w:bookmarkStart w:name="z286" w:id="297"/>
    <w:p>
      <w:pPr>
        <w:spacing w:after="0"/>
        <w:ind w:left="0"/>
        <w:jc w:val="both"/>
      </w:pPr>
      <w:r>
        <w:rPr>
          <w:rFonts w:ascii="Times New Roman"/>
          <w:b w:val="false"/>
          <w:i w:val="false"/>
          <w:color w:val="000000"/>
          <w:sz w:val="28"/>
        </w:rPr>
        <w:t xml:space="preserve">
      6. В графах контрольных измерений основных параметров средства записи производятся по результатам измерений. </w:t>
      </w:r>
    </w:p>
    <w:bookmarkEnd w:id="297"/>
    <w:bookmarkStart w:name="z287" w:id="298"/>
    <w:p>
      <w:pPr>
        <w:spacing w:after="0"/>
        <w:ind w:left="0"/>
        <w:jc w:val="both"/>
      </w:pPr>
      <w:r>
        <w:rPr>
          <w:rFonts w:ascii="Times New Roman"/>
          <w:b w:val="false"/>
          <w:i w:val="false"/>
          <w:color w:val="000000"/>
          <w:sz w:val="28"/>
        </w:rPr>
        <w:t xml:space="preserve">
      7. В сведениях "Техническое состояние средства" записываются технические параметры, не соответствующие установленным нормам, и основные выявленные неисправности. </w:t>
      </w:r>
      <w:r>
        <w:br/>
      </w:r>
      <w:r>
        <w:rPr>
          <w:rFonts w:ascii="Times New Roman"/>
          <w:b w:val="false"/>
          <w:i w:val="false"/>
          <w:color w:val="000000"/>
          <w:sz w:val="28"/>
        </w:rPr>
        <w:t xml:space="preserve">
      В графе "Выводы" записываются мероприятия для устранения выявленных недостатков. </w:t>
      </w:r>
    </w:p>
    <w:bookmarkEnd w:id="298"/>
    <w:bookmarkStart w:name="z288" w:id="299"/>
    <w:p>
      <w:pPr>
        <w:spacing w:after="0"/>
        <w:ind w:left="0"/>
        <w:jc w:val="both"/>
      </w:pPr>
      <w:r>
        <w:rPr>
          <w:rFonts w:ascii="Times New Roman"/>
          <w:b w:val="false"/>
          <w:i w:val="false"/>
          <w:color w:val="000000"/>
          <w:sz w:val="28"/>
        </w:rPr>
        <w:t xml:space="preserve">
      8. Записи в формуляре о ремонте средства делают руководители ремонтных предприятий, которые указывают вид ремонта, когда и где он производился. </w:t>
      </w:r>
      <w:r>
        <w:br/>
      </w:r>
      <w:r>
        <w:rPr>
          <w:rFonts w:ascii="Times New Roman"/>
          <w:b w:val="false"/>
          <w:i w:val="false"/>
          <w:color w:val="000000"/>
          <w:sz w:val="28"/>
        </w:rPr>
        <w:t xml:space="preserve">
      Записи о замене деталей и текущем ремонте средства производятся лицами, проводивших ремонт. При этом указывают наименование, децимальный (чертежный) и схемный номера замененных составных частей, их наработку, причину их замены. </w:t>
      </w:r>
    </w:p>
    <w:bookmarkEnd w:id="299"/>
    <w:bookmarkStart w:name="z289" w:id="300"/>
    <w:p>
      <w:pPr>
        <w:spacing w:after="0"/>
        <w:ind w:left="0"/>
        <w:jc w:val="both"/>
      </w:pPr>
      <w:r>
        <w:rPr>
          <w:rFonts w:ascii="Times New Roman"/>
          <w:b w:val="false"/>
          <w:i w:val="false"/>
          <w:color w:val="000000"/>
          <w:sz w:val="28"/>
        </w:rPr>
        <w:t xml:space="preserve">
      9. Записи о расконсервации производятся в период установки средства на эксплуатацию. </w:t>
      </w:r>
    </w:p>
    <w:bookmarkEnd w:id="300"/>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Правилам радиотехнического </w:t>
      </w:r>
      <w:r>
        <w:br/>
      </w:r>
      <w:r>
        <w:rPr>
          <w:rFonts w:ascii="Times New Roman"/>
          <w:b w:val="false"/>
          <w:i w:val="false"/>
          <w:color w:val="000000"/>
          <w:sz w:val="28"/>
        </w:rPr>
        <w:t xml:space="preserve">
обеспечения полетов и   </w:t>
      </w:r>
      <w:r>
        <w:br/>
      </w:r>
      <w:r>
        <w:rPr>
          <w:rFonts w:ascii="Times New Roman"/>
          <w:b w:val="false"/>
          <w:i w:val="false"/>
          <w:color w:val="000000"/>
          <w:sz w:val="28"/>
        </w:rPr>
        <w:t xml:space="preserve">
авиационной электросвязи </w:t>
      </w:r>
    </w:p>
    <w:bookmarkStart w:name="z290" w:id="301"/>
    <w:p>
      <w:pPr>
        <w:spacing w:after="0"/>
        <w:ind w:left="0"/>
        <w:jc w:val="left"/>
      </w:pPr>
      <w:r>
        <w:rPr>
          <w:rFonts w:ascii="Times New Roman"/>
          <w:b/>
          <w:i w:val="false"/>
          <w:color w:val="000000"/>
        </w:rPr>
        <w:t xml:space="preserve"> 
Карта-накопитель отказов и повреждений </w:t>
      </w:r>
    </w:p>
    <w:bookmarkEnd w:id="301"/>
    <w:p>
      <w:pPr>
        <w:spacing w:after="0"/>
        <w:ind w:left="0"/>
        <w:jc w:val="both"/>
      </w:pPr>
      <w:r>
        <w:rPr>
          <w:rFonts w:ascii="Times New Roman"/>
          <w:b w:val="false"/>
          <w:i w:val="false"/>
          <w:color w:val="000000"/>
          <w:sz w:val="28"/>
        </w:rPr>
        <w:t xml:space="preserve">Тип средства _______________,  заводской номер _________________ </w:t>
      </w:r>
      <w:r>
        <w:br/>
      </w:r>
      <w:r>
        <w:rPr>
          <w:rFonts w:ascii="Times New Roman"/>
          <w:b w:val="false"/>
          <w:i w:val="false"/>
          <w:color w:val="000000"/>
          <w:sz w:val="28"/>
        </w:rPr>
        <w:t xml:space="preserve">
Дата изготовления _________, дата ввода в эксплуатацию _________ </w:t>
      </w:r>
      <w:r>
        <w:br/>
      </w:r>
      <w:r>
        <w:rPr>
          <w:rFonts w:ascii="Times New Roman"/>
          <w:b w:val="false"/>
          <w:i w:val="false"/>
          <w:color w:val="000000"/>
          <w:sz w:val="28"/>
        </w:rPr>
        <w:t xml:space="preserve">
Установлено на объекте _____________ организации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13"/>
        <w:gridCol w:w="1153"/>
        <w:gridCol w:w="1093"/>
        <w:gridCol w:w="453"/>
        <w:gridCol w:w="1213"/>
        <w:gridCol w:w="733"/>
        <w:gridCol w:w="653"/>
        <w:gridCol w:w="653"/>
        <w:gridCol w:w="653"/>
        <w:gridCol w:w="653"/>
        <w:gridCol w:w="653"/>
        <w:gridCol w:w="653"/>
        <w:gridCol w:w="653"/>
        <w:gridCol w:w="653"/>
        <w:gridCol w:w="653"/>
        <w:gridCol w:w="65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Дата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Наработка </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от- </w:t>
            </w:r>
            <w:r>
              <w:br/>
            </w:r>
            <w:r>
              <w:rPr>
                <w:rFonts w:ascii="Times New Roman"/>
                <w:b w:val="false"/>
                <w:i w:val="false"/>
                <w:color w:val="000000"/>
                <w:sz w:val="20"/>
              </w:rPr>
              <w:t xml:space="preserve">
каз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пов- </w:t>
            </w:r>
            <w:r>
              <w:br/>
            </w:r>
            <w:r>
              <w:rPr>
                <w:rFonts w:ascii="Times New Roman"/>
                <w:b w:val="false"/>
                <w:i w:val="false"/>
                <w:color w:val="000000"/>
                <w:sz w:val="20"/>
              </w:rPr>
              <w:t xml:space="preserve">
реж- </w:t>
            </w:r>
            <w:r>
              <w:br/>
            </w:r>
            <w:r>
              <w:rPr>
                <w:rFonts w:ascii="Times New Roman"/>
                <w:b w:val="false"/>
                <w:i w:val="false"/>
                <w:color w:val="000000"/>
                <w:sz w:val="20"/>
              </w:rPr>
              <w:t xml:space="preserve">
дение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отказов </w:t>
            </w:r>
            <w:r>
              <w:br/>
            </w:r>
            <w:r>
              <w:rPr>
                <w:rFonts w:ascii="Times New Roman"/>
                <w:b w:val="false"/>
                <w:i w:val="false"/>
                <w:color w:val="000000"/>
                <w:sz w:val="20"/>
              </w:rPr>
              <w:t xml:space="preserve">
и повреждений, в том числе </w:t>
            </w:r>
            <w:r>
              <w:br/>
            </w:r>
            <w:r>
              <w:rPr>
                <w:rFonts w:ascii="Times New Roman"/>
                <w:b w:val="false"/>
                <w:i w:val="false"/>
                <w:color w:val="000000"/>
                <w:sz w:val="20"/>
              </w:rPr>
              <w:t xml:space="preserve">
по причинам </w:t>
            </w:r>
          </w:p>
        </w:tc>
      </w:tr>
      <w:tr>
        <w:trPr>
          <w:trHeight w:val="30" w:hRule="atLeast"/>
        </w:trPr>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начала экс- </w:t>
            </w:r>
            <w:r>
              <w:br/>
            </w:r>
            <w:r>
              <w:rPr>
                <w:rFonts w:ascii="Times New Roman"/>
                <w:b w:val="false"/>
                <w:i w:val="false"/>
                <w:color w:val="000000"/>
                <w:sz w:val="20"/>
              </w:rPr>
              <w:t xml:space="preserve">
плуа- </w:t>
            </w:r>
            <w:r>
              <w:br/>
            </w:r>
            <w:r>
              <w:rPr>
                <w:rFonts w:ascii="Times New Roman"/>
                <w:b w:val="false"/>
                <w:i w:val="false"/>
                <w:color w:val="000000"/>
                <w:sz w:val="20"/>
              </w:rPr>
              <w:t xml:space="preserve">
тации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один </w:t>
            </w:r>
            <w:r>
              <w:br/>
            </w:r>
            <w:r>
              <w:rPr>
                <w:rFonts w:ascii="Times New Roman"/>
                <w:b w:val="false"/>
                <w:i w:val="false"/>
                <w:color w:val="000000"/>
                <w:sz w:val="20"/>
              </w:rPr>
              <w:t xml:space="preserve">
отказ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одно </w:t>
            </w:r>
            <w:r>
              <w:br/>
            </w:r>
            <w:r>
              <w:rPr>
                <w:rFonts w:ascii="Times New Roman"/>
                <w:b w:val="false"/>
                <w:i w:val="false"/>
                <w:color w:val="000000"/>
                <w:sz w:val="20"/>
              </w:rPr>
              <w:t xml:space="preserve">
повре- </w:t>
            </w:r>
            <w:r>
              <w:br/>
            </w:r>
            <w:r>
              <w:rPr>
                <w:rFonts w:ascii="Times New Roman"/>
                <w:b w:val="false"/>
                <w:i w:val="false"/>
                <w:color w:val="000000"/>
                <w:sz w:val="20"/>
              </w:rPr>
              <w:t xml:space="preserve">
ждение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(Обратная сторона карты-накопителя отказов и повреждений изделий) </w:t>
      </w:r>
      <w:r>
        <w:br/>
      </w:r>
      <w:r>
        <w:rPr>
          <w:rFonts w:ascii="Times New Roman"/>
          <w:b w:val="false"/>
          <w:i w:val="false"/>
          <w:color w:val="000000"/>
          <w:sz w:val="28"/>
        </w:rPr>
        <w:t xml:space="preserve">
      Карта-накопитель заполняется раз в год по состоянию на 1 января. </w:t>
      </w:r>
      <w:r>
        <w:br/>
      </w:r>
      <w:r>
        <w:rPr>
          <w:rFonts w:ascii="Times New Roman"/>
          <w:b w:val="false"/>
          <w:i w:val="false"/>
          <w:color w:val="000000"/>
          <w:sz w:val="28"/>
        </w:rPr>
        <w:t xml:space="preserve">
      Причина отказов и повреждений указываются цифрами 1-11, которые имеют следующие значения: </w:t>
      </w:r>
      <w:r>
        <w:br/>
      </w:r>
      <w:r>
        <w:rPr>
          <w:rFonts w:ascii="Times New Roman"/>
          <w:b w:val="false"/>
          <w:i w:val="false"/>
          <w:color w:val="000000"/>
          <w:sz w:val="28"/>
        </w:rPr>
        <w:t xml:space="preserve">
      1 - отказ электровакуумных приборов; </w:t>
      </w:r>
      <w:r>
        <w:br/>
      </w:r>
      <w:r>
        <w:rPr>
          <w:rFonts w:ascii="Times New Roman"/>
          <w:b w:val="false"/>
          <w:i w:val="false"/>
          <w:color w:val="000000"/>
          <w:sz w:val="28"/>
        </w:rPr>
        <w:t xml:space="preserve">
      2 - отказ полупроводниковых приборов; </w:t>
      </w:r>
      <w:r>
        <w:br/>
      </w:r>
      <w:r>
        <w:rPr>
          <w:rFonts w:ascii="Times New Roman"/>
          <w:b w:val="false"/>
          <w:i w:val="false"/>
          <w:color w:val="000000"/>
          <w:sz w:val="28"/>
        </w:rPr>
        <w:t xml:space="preserve">
      3 - отказ резисторов; </w:t>
      </w:r>
      <w:r>
        <w:br/>
      </w:r>
      <w:r>
        <w:rPr>
          <w:rFonts w:ascii="Times New Roman"/>
          <w:b w:val="false"/>
          <w:i w:val="false"/>
          <w:color w:val="000000"/>
          <w:sz w:val="28"/>
        </w:rPr>
        <w:t xml:space="preserve">
      4 - отказ конденсаторов; </w:t>
      </w:r>
      <w:r>
        <w:br/>
      </w:r>
      <w:r>
        <w:rPr>
          <w:rFonts w:ascii="Times New Roman"/>
          <w:b w:val="false"/>
          <w:i w:val="false"/>
          <w:color w:val="000000"/>
          <w:sz w:val="28"/>
        </w:rPr>
        <w:t xml:space="preserve">
      5 - отказ моточных элементов (трансформаторов, обмоток электродвигателей); </w:t>
      </w:r>
      <w:r>
        <w:br/>
      </w:r>
      <w:r>
        <w:rPr>
          <w:rFonts w:ascii="Times New Roman"/>
          <w:b w:val="false"/>
          <w:i w:val="false"/>
          <w:color w:val="000000"/>
          <w:sz w:val="28"/>
        </w:rPr>
        <w:t xml:space="preserve">
      6 - отказ нарушения изоляции монтажных жгутов и комплектных соединительных кабелей, отказ кабельных ВЧ разъемов; </w:t>
      </w:r>
      <w:r>
        <w:br/>
      </w:r>
      <w:r>
        <w:rPr>
          <w:rFonts w:ascii="Times New Roman"/>
          <w:b w:val="false"/>
          <w:i w:val="false"/>
          <w:color w:val="000000"/>
          <w:sz w:val="28"/>
        </w:rPr>
        <w:t xml:space="preserve">
      7 - отказ коммутационных элементов (реле, контакторов, магнитных пускателей); </w:t>
      </w:r>
      <w:r>
        <w:br/>
      </w:r>
      <w:r>
        <w:rPr>
          <w:rFonts w:ascii="Times New Roman"/>
          <w:b w:val="false"/>
          <w:i w:val="false"/>
          <w:color w:val="000000"/>
          <w:sz w:val="28"/>
        </w:rPr>
        <w:t xml:space="preserve">
      8 - отказ механических элементов (редукторов, шестерен, подшипников и т.п.); </w:t>
      </w:r>
      <w:r>
        <w:br/>
      </w:r>
      <w:r>
        <w:rPr>
          <w:rFonts w:ascii="Times New Roman"/>
          <w:b w:val="false"/>
          <w:i w:val="false"/>
          <w:color w:val="000000"/>
          <w:sz w:val="28"/>
        </w:rPr>
        <w:t xml:space="preserve">
      9 - отказ антенно-фидерных устройств; </w:t>
      </w:r>
      <w:r>
        <w:br/>
      </w:r>
      <w:r>
        <w:rPr>
          <w:rFonts w:ascii="Times New Roman"/>
          <w:b w:val="false"/>
          <w:i w:val="false"/>
          <w:color w:val="000000"/>
          <w:sz w:val="28"/>
        </w:rPr>
        <w:t xml:space="preserve">
      10 - отказ-расстройка или разрегулировка; </w:t>
      </w:r>
      <w:r>
        <w:br/>
      </w:r>
      <w:r>
        <w:rPr>
          <w:rFonts w:ascii="Times New Roman"/>
          <w:b w:val="false"/>
          <w:i w:val="false"/>
          <w:color w:val="000000"/>
          <w:sz w:val="28"/>
        </w:rPr>
        <w:t xml:space="preserve">
      11 - отказ-невыясненная причина. </w:t>
      </w:r>
    </w:p>
    <w:p>
      <w:pPr>
        <w:spacing w:after="0"/>
        <w:ind w:left="0"/>
        <w:jc w:val="both"/>
      </w:pPr>
      <w:r>
        <w:rPr>
          <w:rFonts w:ascii="Times New Roman"/>
          <w:b w:val="false"/>
          <w:i w:val="false"/>
          <w:color w:val="000000"/>
          <w:sz w:val="28"/>
        </w:rPr>
        <w:t xml:space="preserve">      При заполнении графы "Количество отказов и повреждений по причинам" отказы и повреждения одного типа суммируются и показываются одним числом. </w:t>
      </w:r>
    </w:p>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Правилам радиотехнического </w:t>
      </w:r>
      <w:r>
        <w:br/>
      </w:r>
      <w:r>
        <w:rPr>
          <w:rFonts w:ascii="Times New Roman"/>
          <w:b w:val="false"/>
          <w:i w:val="false"/>
          <w:color w:val="000000"/>
          <w:sz w:val="28"/>
        </w:rPr>
        <w:t xml:space="preserve">
обеспечения полетов и   </w:t>
      </w:r>
      <w:r>
        <w:br/>
      </w:r>
      <w:r>
        <w:rPr>
          <w:rFonts w:ascii="Times New Roman"/>
          <w:b w:val="false"/>
          <w:i w:val="false"/>
          <w:color w:val="000000"/>
          <w:sz w:val="28"/>
        </w:rPr>
        <w:t xml:space="preserve">
авиационной электросвязи </w:t>
      </w:r>
    </w:p>
    <w:p>
      <w:pPr>
        <w:spacing w:after="0"/>
        <w:ind w:left="0"/>
        <w:jc w:val="both"/>
      </w:pPr>
      <w:r>
        <w:rPr>
          <w:rFonts w:ascii="Times New Roman"/>
          <w:b w:val="false"/>
          <w:i w:val="false"/>
          <w:color w:val="000000"/>
          <w:sz w:val="28"/>
        </w:rPr>
        <w:t xml:space="preserve">     "Согласовано"                             "Утверждаю" </w:t>
      </w:r>
      <w:r>
        <w:br/>
      </w:r>
      <w:r>
        <w:rPr>
          <w:rFonts w:ascii="Times New Roman"/>
          <w:b w:val="false"/>
          <w:i w:val="false"/>
          <w:color w:val="000000"/>
          <w:sz w:val="28"/>
        </w:rPr>
        <w:t xml:space="preserve">
Руководитель службы ОВД                  Руководитель организации </w:t>
      </w:r>
      <w:r>
        <w:br/>
      </w:r>
      <w:r>
        <w:rPr>
          <w:rFonts w:ascii="Times New Roman"/>
          <w:b w:val="false"/>
          <w:i w:val="false"/>
          <w:color w:val="000000"/>
          <w:sz w:val="28"/>
        </w:rPr>
        <w:t xml:space="preserve">
                                            гражданской авиации </w:t>
      </w:r>
      <w:r>
        <w:br/>
      </w:r>
      <w:r>
        <w:rPr>
          <w:rFonts w:ascii="Times New Roman"/>
          <w:b w:val="false"/>
          <w:i w:val="false"/>
          <w:color w:val="000000"/>
          <w:sz w:val="28"/>
        </w:rPr>
        <w:t xml:space="preserve">
__________________________               __________________________ </w:t>
      </w:r>
      <w:r>
        <w:br/>
      </w:r>
      <w:r>
        <w:rPr>
          <w:rFonts w:ascii="Times New Roman"/>
          <w:b w:val="false"/>
          <w:i w:val="false"/>
          <w:color w:val="000000"/>
          <w:sz w:val="28"/>
        </w:rPr>
        <w:t xml:space="preserve">
"___" _________ 200___ год               "___" _________ 200___ год </w:t>
      </w:r>
    </w:p>
    <w:bookmarkStart w:name="z291" w:id="302"/>
    <w:p>
      <w:pPr>
        <w:spacing w:after="0"/>
        <w:ind w:left="0"/>
        <w:jc w:val="both"/>
      </w:pPr>
      <w:r>
        <w:rPr>
          <w:rFonts w:ascii="Times New Roman"/>
          <w:b w:val="false"/>
          <w:i w:val="false"/>
          <w:color w:val="000000"/>
          <w:sz w:val="28"/>
        </w:rPr>
        <w:t>
</w:t>
      </w:r>
      <w:r>
        <w:rPr>
          <w:rFonts w:ascii="Times New Roman"/>
          <w:b/>
          <w:i w:val="false"/>
          <w:color w:val="000000"/>
          <w:sz w:val="28"/>
        </w:rPr>
        <w:t xml:space="preserve">     Нормативное время переключения (перехода) на резерв </w:t>
      </w:r>
      <w:r>
        <w:br/>
      </w:r>
      <w:r>
        <w:rPr>
          <w:rFonts w:ascii="Times New Roman"/>
          <w:b w:val="false"/>
          <w:i w:val="false"/>
          <w:color w:val="000000"/>
          <w:sz w:val="28"/>
        </w:rPr>
        <w:t>
</w:t>
      </w:r>
      <w:r>
        <w:rPr>
          <w:rFonts w:ascii="Times New Roman"/>
          <w:b/>
          <w:i w:val="false"/>
          <w:color w:val="000000"/>
          <w:sz w:val="28"/>
        </w:rPr>
        <w:t xml:space="preserve">         объектов РТОП и авиационной воздушной связи </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1913"/>
        <w:gridCol w:w="1813"/>
        <w:gridCol w:w="2893"/>
        <w:gridCol w:w="2893"/>
      </w:tblGrid>
      <w:tr>
        <w:trPr>
          <w:trHeight w:val="30"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объекта </w:t>
            </w:r>
            <w:r>
              <w:br/>
            </w:r>
            <w:r>
              <w:rPr>
                <w:rFonts w:ascii="Times New Roman"/>
                <w:b w:val="false"/>
                <w:i w:val="false"/>
                <w:color w:val="000000"/>
                <w:sz w:val="20"/>
              </w:rPr>
              <w:t xml:space="preserve">
РТОП и </w:t>
            </w:r>
            <w:r>
              <w:br/>
            </w:r>
            <w:r>
              <w:rPr>
                <w:rFonts w:ascii="Times New Roman"/>
                <w:b w:val="false"/>
                <w:i w:val="false"/>
                <w:color w:val="000000"/>
                <w:sz w:val="20"/>
              </w:rPr>
              <w:t xml:space="preserve">
связи, </w:t>
            </w:r>
            <w:r>
              <w:br/>
            </w:r>
            <w:r>
              <w:rPr>
                <w:rFonts w:ascii="Times New Roman"/>
                <w:b w:val="false"/>
                <w:i w:val="false"/>
                <w:color w:val="000000"/>
                <w:sz w:val="20"/>
              </w:rPr>
              <w:t xml:space="preserve">
канала </w:t>
            </w:r>
            <w:r>
              <w:br/>
            </w:r>
            <w:r>
              <w:rPr>
                <w:rFonts w:ascii="Times New Roman"/>
                <w:b w:val="false"/>
                <w:i w:val="false"/>
                <w:color w:val="000000"/>
                <w:sz w:val="20"/>
              </w:rPr>
              <w:t xml:space="preserve">
авиационной </w:t>
            </w:r>
            <w:r>
              <w:br/>
            </w:r>
            <w:r>
              <w:rPr>
                <w:rFonts w:ascii="Times New Roman"/>
                <w:b w:val="false"/>
                <w:i w:val="false"/>
                <w:color w:val="000000"/>
                <w:sz w:val="20"/>
              </w:rPr>
              <w:t xml:space="preserve">
воздушной </w:t>
            </w:r>
            <w:r>
              <w:br/>
            </w:r>
            <w:r>
              <w:rPr>
                <w:rFonts w:ascii="Times New Roman"/>
                <w:b w:val="false"/>
                <w:i w:val="false"/>
                <w:color w:val="000000"/>
                <w:sz w:val="20"/>
              </w:rPr>
              <w:t xml:space="preserve">
связи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время, с. </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 </w:t>
            </w:r>
            <w:r>
              <w:br/>
            </w:r>
            <w:r>
              <w:rPr>
                <w:rFonts w:ascii="Times New Roman"/>
                <w:b w:val="false"/>
                <w:i w:val="false"/>
                <w:color w:val="000000"/>
                <w:sz w:val="20"/>
              </w:rPr>
              <w:t xml:space="preserve">
началь-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включения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Перехода </w:t>
            </w:r>
            <w:r>
              <w:br/>
            </w:r>
            <w:r>
              <w:rPr>
                <w:rFonts w:ascii="Times New Roman"/>
                <w:b w:val="false"/>
                <w:i w:val="false"/>
                <w:color w:val="000000"/>
                <w:sz w:val="20"/>
              </w:rPr>
              <w:t xml:space="preserve">
на </w:t>
            </w:r>
            <w:r>
              <w:br/>
            </w:r>
            <w:r>
              <w:rPr>
                <w:rFonts w:ascii="Times New Roman"/>
                <w:b w:val="false"/>
                <w:i w:val="false"/>
                <w:color w:val="000000"/>
                <w:sz w:val="20"/>
              </w:rPr>
              <w:t xml:space="preserve">
резервное </w:t>
            </w:r>
            <w:r>
              <w:br/>
            </w:r>
            <w:r>
              <w:rPr>
                <w:rFonts w:ascii="Times New Roman"/>
                <w:b w:val="false"/>
                <w:i w:val="false"/>
                <w:color w:val="000000"/>
                <w:sz w:val="20"/>
              </w:rPr>
              <w:t xml:space="preserve">
средство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Перехода на </w:t>
            </w:r>
            <w:r>
              <w:br/>
            </w:r>
            <w:r>
              <w:rPr>
                <w:rFonts w:ascii="Times New Roman"/>
                <w:b w:val="false"/>
                <w:i w:val="false"/>
                <w:color w:val="000000"/>
                <w:sz w:val="20"/>
              </w:rPr>
              <w:t xml:space="preserve">
резервный источник </w:t>
            </w:r>
            <w:r>
              <w:br/>
            </w:r>
            <w:r>
              <w:rPr>
                <w:rFonts w:ascii="Times New Roman"/>
                <w:b w:val="false"/>
                <w:i w:val="false"/>
                <w:color w:val="000000"/>
                <w:sz w:val="20"/>
              </w:rPr>
              <w:t xml:space="preserve">
электроэнергии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Переключение </w:t>
            </w:r>
            <w:r>
              <w:br/>
            </w:r>
            <w:r>
              <w:rPr>
                <w:rFonts w:ascii="Times New Roman"/>
                <w:b w:val="false"/>
                <w:i w:val="false"/>
                <w:color w:val="000000"/>
                <w:sz w:val="20"/>
              </w:rPr>
              <w:t xml:space="preserve">
на резервный </w:t>
            </w:r>
            <w:r>
              <w:br/>
            </w:r>
            <w:r>
              <w:rPr>
                <w:rFonts w:ascii="Times New Roman"/>
                <w:b w:val="false"/>
                <w:i w:val="false"/>
                <w:color w:val="000000"/>
                <w:sz w:val="20"/>
              </w:rPr>
              <w:t xml:space="preserve">
источник </w:t>
            </w:r>
            <w:r>
              <w:br/>
            </w:r>
            <w:r>
              <w:rPr>
                <w:rFonts w:ascii="Times New Roman"/>
                <w:b w:val="false"/>
                <w:i w:val="false"/>
                <w:color w:val="000000"/>
                <w:sz w:val="20"/>
              </w:rPr>
              <w:t xml:space="preserve">
электроэнергии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Восстановление </w:t>
            </w:r>
            <w:r>
              <w:br/>
            </w:r>
            <w:r>
              <w:rPr>
                <w:rFonts w:ascii="Times New Roman"/>
                <w:b w:val="false"/>
                <w:i w:val="false"/>
                <w:color w:val="000000"/>
                <w:sz w:val="20"/>
              </w:rPr>
              <w:t xml:space="preserve">
работоспособ- </w:t>
            </w:r>
            <w:r>
              <w:br/>
            </w:r>
            <w:r>
              <w:rPr>
                <w:rFonts w:ascii="Times New Roman"/>
                <w:b w:val="false"/>
                <w:i w:val="false"/>
                <w:color w:val="000000"/>
                <w:sz w:val="20"/>
              </w:rPr>
              <w:t xml:space="preserve">
ности объекта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ДПPM - МК - </w:t>
            </w:r>
            <w:r>
              <w:br/>
            </w:r>
            <w:r>
              <w:rPr>
                <w:rFonts w:ascii="Times New Roman"/>
                <w:b w:val="false"/>
                <w:i w:val="false"/>
                <w:color w:val="000000"/>
                <w:sz w:val="20"/>
              </w:rPr>
              <w:t xml:space="preserve">
68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bl>
    <w:p>
      <w:pPr>
        <w:spacing w:after="0"/>
        <w:ind w:left="0"/>
        <w:jc w:val="both"/>
      </w:pPr>
      <w:r>
        <w:rPr>
          <w:rFonts w:ascii="Times New Roman"/>
          <w:b/>
          <w:i w:val="false"/>
          <w:color w:val="000000"/>
          <w:sz w:val="28"/>
        </w:rPr>
        <w:t xml:space="preserve">         Нормативное время переключения (перехода) </w:t>
      </w:r>
      <w:r>
        <w:br/>
      </w:r>
      <w:r>
        <w:rPr>
          <w:rFonts w:ascii="Times New Roman"/>
          <w:b w:val="false"/>
          <w:i w:val="false"/>
          <w:color w:val="000000"/>
          <w:sz w:val="28"/>
        </w:rPr>
        <w:t>
</w:t>
      </w:r>
      <w:r>
        <w:rPr>
          <w:rFonts w:ascii="Times New Roman"/>
          <w:b/>
          <w:i w:val="false"/>
          <w:color w:val="000000"/>
          <w:sz w:val="28"/>
        </w:rPr>
        <w:t xml:space="preserve">             на резерв каналов наземной связи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3733"/>
        <w:gridCol w:w="3973"/>
      </w:tblGrid>
      <w:tr>
        <w:trPr>
          <w:trHeight w:val="45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канала, </w:t>
            </w:r>
            <w:r>
              <w:br/>
            </w:r>
            <w:r>
              <w:rPr>
                <w:rFonts w:ascii="Times New Roman"/>
                <w:b w:val="false"/>
                <w:i w:val="false"/>
                <w:color w:val="000000"/>
                <w:sz w:val="20"/>
              </w:rPr>
              <w:t xml:space="preserve">
направления наземной </w:t>
            </w:r>
            <w:r>
              <w:br/>
            </w:r>
            <w:r>
              <w:rPr>
                <w:rFonts w:ascii="Times New Roman"/>
                <w:b w:val="false"/>
                <w:i w:val="false"/>
                <w:color w:val="000000"/>
                <w:sz w:val="20"/>
              </w:rPr>
              <w:t xml:space="preserve">
связи </w:t>
            </w:r>
            <w:r>
              <w:br/>
            </w:r>
            <w:r>
              <w:rPr>
                <w:rFonts w:ascii="Times New Roman"/>
                <w:b w:val="false"/>
                <w:i w:val="false"/>
                <w:color w:val="000000"/>
                <w:sz w:val="20"/>
              </w:rPr>
              <w:t xml:space="preserve">
(корреспондента)*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Резервный канал </w:t>
            </w:r>
            <w:r>
              <w:br/>
            </w:r>
            <w:r>
              <w:rPr>
                <w:rFonts w:ascii="Times New Roman"/>
                <w:b w:val="false"/>
                <w:i w:val="false"/>
                <w:color w:val="000000"/>
                <w:sz w:val="20"/>
              </w:rPr>
              <w:t xml:space="preserve">
(обходной путь)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время </w:t>
            </w:r>
            <w:r>
              <w:br/>
            </w:r>
            <w:r>
              <w:rPr>
                <w:rFonts w:ascii="Times New Roman"/>
                <w:b w:val="false"/>
                <w:i w:val="false"/>
                <w:color w:val="000000"/>
                <w:sz w:val="20"/>
              </w:rPr>
              <w:t xml:space="preserve">
переключения </w:t>
            </w:r>
            <w:r>
              <w:br/>
            </w:r>
            <w:r>
              <w:rPr>
                <w:rFonts w:ascii="Times New Roman"/>
                <w:b w:val="false"/>
                <w:i w:val="false"/>
                <w:color w:val="000000"/>
                <w:sz w:val="20"/>
              </w:rPr>
              <w:t xml:space="preserve">
на резерв </w:t>
            </w:r>
            <w:r>
              <w:br/>
            </w:r>
            <w:r>
              <w:rPr>
                <w:rFonts w:ascii="Times New Roman"/>
                <w:b w:val="false"/>
                <w:i w:val="false"/>
                <w:color w:val="000000"/>
                <w:sz w:val="20"/>
              </w:rPr>
              <w:t xml:space="preserve">
(обходной путь) </w:t>
            </w:r>
          </w:p>
        </w:tc>
      </w:tr>
    </w:tbl>
    <w:p>
      <w:pPr>
        <w:spacing w:after="0"/>
        <w:ind w:left="0"/>
        <w:jc w:val="both"/>
      </w:pPr>
      <w:r>
        <w:rPr>
          <w:rFonts w:ascii="Times New Roman"/>
          <w:b w:val="false"/>
          <w:i w:val="false"/>
          <w:color w:val="000000"/>
          <w:sz w:val="28"/>
        </w:rPr>
        <w:t xml:space="preserve">      * Наименование каналов, направлений связи записываются в таблицу в порядке их важности в обеспечении безопасности и регулярности полетов. Порядковый номер канала в таблице определяет его очередность обеспечения резервом и восстановления работоспособности. </w:t>
      </w:r>
    </w:p>
    <w:p>
      <w:pPr>
        <w:spacing w:after="0"/>
        <w:ind w:left="0"/>
        <w:jc w:val="both"/>
      </w:pPr>
      <w:r>
        <w:rPr>
          <w:rFonts w:ascii="Times New Roman"/>
          <w:b w:val="false"/>
          <w:i w:val="false"/>
          <w:color w:val="000000"/>
          <w:sz w:val="28"/>
        </w:rPr>
        <w:t xml:space="preserve">Руководитель службы ЭРТОС ___________________ </w:t>
      </w:r>
    </w:p>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Правилам радиотехнического </w:t>
      </w:r>
      <w:r>
        <w:br/>
      </w:r>
      <w:r>
        <w:rPr>
          <w:rFonts w:ascii="Times New Roman"/>
          <w:b w:val="false"/>
          <w:i w:val="false"/>
          <w:color w:val="000000"/>
          <w:sz w:val="28"/>
        </w:rPr>
        <w:t xml:space="preserve">
обеспечения полетов и   </w:t>
      </w:r>
      <w:r>
        <w:br/>
      </w:r>
      <w:r>
        <w:rPr>
          <w:rFonts w:ascii="Times New Roman"/>
          <w:b w:val="false"/>
          <w:i w:val="false"/>
          <w:color w:val="000000"/>
          <w:sz w:val="28"/>
        </w:rPr>
        <w:t xml:space="preserve">
авиационной электросвязи </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Руководитель организации    </w:t>
      </w:r>
      <w:r>
        <w:br/>
      </w:r>
      <w:r>
        <w:rPr>
          <w:rFonts w:ascii="Times New Roman"/>
          <w:b w:val="false"/>
          <w:i w:val="false"/>
          <w:color w:val="000000"/>
          <w:sz w:val="28"/>
        </w:rPr>
        <w:t xml:space="preserve">
"___" ___________ 20____г.  </w:t>
      </w:r>
    </w:p>
    <w:bookmarkStart w:name="z292" w:id="303"/>
    <w:p>
      <w:pPr>
        <w:spacing w:after="0"/>
        <w:ind w:left="0"/>
        <w:jc w:val="left"/>
      </w:pPr>
      <w:r>
        <w:rPr>
          <w:rFonts w:ascii="Times New Roman"/>
          <w:b/>
          <w:i w:val="false"/>
          <w:color w:val="000000"/>
        </w:rPr>
        <w:t xml:space="preserve"> 
Акт </w:t>
      </w:r>
      <w:r>
        <w:br/>
      </w:r>
      <w:r>
        <w:rPr>
          <w:rFonts w:ascii="Times New Roman"/>
          <w:b/>
          <w:i w:val="false"/>
          <w:color w:val="000000"/>
        </w:rPr>
        <w:t xml:space="preserve">
технического состояния средств РТОП и связи </w:t>
      </w:r>
    </w:p>
    <w:bookmarkEnd w:id="303"/>
    <w:p>
      <w:pPr>
        <w:spacing w:after="0"/>
        <w:ind w:left="0"/>
        <w:jc w:val="both"/>
      </w:pPr>
      <w:r>
        <w:rPr>
          <w:rFonts w:ascii="Times New Roman"/>
          <w:b w:val="false"/>
          <w:i w:val="false"/>
          <w:color w:val="000000"/>
          <w:sz w:val="28"/>
        </w:rPr>
        <w:t xml:space="preserve">__________________________________________________ </w:t>
      </w:r>
      <w:r>
        <w:br/>
      </w:r>
      <w:r>
        <w:rPr>
          <w:rFonts w:ascii="Times New Roman"/>
          <w:b w:val="false"/>
          <w:i w:val="false"/>
          <w:color w:val="000000"/>
          <w:sz w:val="28"/>
        </w:rPr>
        <w:t xml:space="preserve">
(наименование эксплуатационного предприятия) </w:t>
      </w:r>
    </w:p>
    <w:p>
      <w:pPr>
        <w:spacing w:after="0"/>
        <w:ind w:left="0"/>
        <w:jc w:val="both"/>
      </w:pPr>
      <w:r>
        <w:rPr>
          <w:rFonts w:ascii="Times New Roman"/>
          <w:b w:val="false"/>
          <w:i w:val="false"/>
          <w:color w:val="000000"/>
          <w:sz w:val="28"/>
        </w:rPr>
        <w:t xml:space="preserve">Составлен __________________________________________________ </w:t>
      </w:r>
      <w:r>
        <w:br/>
      </w:r>
      <w:r>
        <w:rPr>
          <w:rFonts w:ascii="Times New Roman"/>
          <w:b w:val="false"/>
          <w:i w:val="false"/>
          <w:color w:val="000000"/>
          <w:sz w:val="28"/>
        </w:rPr>
        <w:t xml:space="preserve">
                         (число, месяц, год) </w:t>
      </w:r>
    </w:p>
    <w:p>
      <w:pPr>
        <w:spacing w:after="0"/>
        <w:ind w:left="0"/>
        <w:jc w:val="both"/>
      </w:pPr>
      <w:r>
        <w:rPr>
          <w:rFonts w:ascii="Times New Roman"/>
          <w:b w:val="false"/>
          <w:i w:val="false"/>
          <w:color w:val="000000"/>
          <w:sz w:val="28"/>
        </w:rPr>
        <w:t xml:space="preserve">Комиссия в составе председателя ____________________________ </w:t>
      </w:r>
      <w:r>
        <w:br/>
      </w:r>
      <w:r>
        <w:rPr>
          <w:rFonts w:ascii="Times New Roman"/>
          <w:b w:val="false"/>
          <w:i w:val="false"/>
          <w:color w:val="000000"/>
          <w:sz w:val="28"/>
        </w:rPr>
        <w:t xml:space="preserve">
и членов____________________________________________________ </w:t>
      </w:r>
      <w:r>
        <w:br/>
      </w:r>
      <w:r>
        <w:rPr>
          <w:rFonts w:ascii="Times New Roman"/>
          <w:b w:val="false"/>
          <w:i w:val="false"/>
          <w:color w:val="000000"/>
          <w:sz w:val="28"/>
        </w:rPr>
        <w:t xml:space="preserve">
назначенная приказом ______________________________________, </w:t>
      </w:r>
      <w:r>
        <w:br/>
      </w:r>
      <w:r>
        <w:rPr>
          <w:rFonts w:ascii="Times New Roman"/>
          <w:b w:val="false"/>
          <w:i w:val="false"/>
          <w:color w:val="000000"/>
          <w:sz w:val="28"/>
        </w:rPr>
        <w:t xml:space="preserve">
произвела осмотр технического состояния ___________________. </w:t>
      </w:r>
      <w:r>
        <w:br/>
      </w:r>
      <w:r>
        <w:rPr>
          <w:rFonts w:ascii="Times New Roman"/>
          <w:b w:val="false"/>
          <w:i w:val="false"/>
          <w:color w:val="000000"/>
          <w:sz w:val="28"/>
        </w:rPr>
        <w:t xml:space="preserve">
                                      (наименование средств) </w:t>
      </w:r>
      <w:r>
        <w:br/>
      </w:r>
      <w:r>
        <w:rPr>
          <w:rFonts w:ascii="Times New Roman"/>
          <w:b w:val="false"/>
          <w:i w:val="false"/>
          <w:color w:val="000000"/>
          <w:sz w:val="28"/>
        </w:rPr>
        <w:t xml:space="preserve">
В результате работы комиссия установила, что техническое </w:t>
      </w:r>
      <w:r>
        <w:br/>
      </w:r>
      <w:r>
        <w:rPr>
          <w:rFonts w:ascii="Times New Roman"/>
          <w:b w:val="false"/>
          <w:i w:val="false"/>
          <w:color w:val="000000"/>
          <w:sz w:val="28"/>
        </w:rPr>
        <w:t xml:space="preserve">
состояние _____________ соответствует приведенным ниже данным: </w:t>
      </w:r>
      <w:r>
        <w:br/>
      </w:r>
      <w:r>
        <w:rPr>
          <w:rFonts w:ascii="Times New Roman"/>
          <w:b w:val="false"/>
          <w:i w:val="false"/>
          <w:color w:val="000000"/>
          <w:sz w:val="28"/>
        </w:rPr>
        <w:t xml:space="preserve">
       (наименование средств) </w:t>
      </w:r>
      <w:r>
        <w:br/>
      </w:r>
      <w:r>
        <w:rPr>
          <w:rFonts w:ascii="Times New Roman"/>
          <w:b w:val="false"/>
          <w:i w:val="false"/>
          <w:color w:val="000000"/>
          <w:sz w:val="28"/>
        </w:rPr>
        <w:t xml:space="preserve">
Заводской N ________, дата выпуска _____________________ </w:t>
      </w:r>
      <w:r>
        <w:br/>
      </w:r>
      <w:r>
        <w:rPr>
          <w:rFonts w:ascii="Times New Roman"/>
          <w:b w:val="false"/>
          <w:i w:val="false"/>
          <w:color w:val="000000"/>
          <w:sz w:val="28"/>
        </w:rPr>
        <w:t xml:space="preserve">
Наработка в часах средств РТОП и связи с начала эксплуатации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Срок службы ________________________________________________ </w:t>
      </w:r>
      <w:r>
        <w:br/>
      </w:r>
      <w:r>
        <w:rPr>
          <w:rFonts w:ascii="Times New Roman"/>
          <w:b w:val="false"/>
          <w:i w:val="false"/>
          <w:color w:val="000000"/>
          <w:sz w:val="28"/>
        </w:rPr>
        <w:t xml:space="preserve">
Произведен ремонт (вид ремонта) 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(когда и количество ремонтов) </w:t>
      </w:r>
      <w:r>
        <w:br/>
      </w:r>
      <w:r>
        <w:rPr>
          <w:rFonts w:ascii="Times New Roman"/>
          <w:b w:val="false"/>
          <w:i w:val="false"/>
          <w:color w:val="000000"/>
          <w:sz w:val="28"/>
        </w:rPr>
        <w:t xml:space="preserve">
Наработка в часах средств РТОП и связи после планового ремонта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Техническое состояние основных узлов и агрегатов 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Заключение комиссии о техническом состоянии средств РТОП и </w:t>
      </w:r>
      <w:r>
        <w:br/>
      </w:r>
      <w:r>
        <w:rPr>
          <w:rFonts w:ascii="Times New Roman"/>
          <w:b w:val="false"/>
          <w:i w:val="false"/>
          <w:color w:val="000000"/>
          <w:sz w:val="28"/>
        </w:rPr>
        <w:t xml:space="preserve">
связи: </w:t>
      </w:r>
    </w:p>
    <w:p>
      <w:pPr>
        <w:spacing w:after="0"/>
        <w:ind w:left="0"/>
        <w:jc w:val="both"/>
      </w:pPr>
      <w:r>
        <w:rPr>
          <w:rFonts w:ascii="Times New Roman"/>
          <w:b w:val="false"/>
          <w:i w:val="false"/>
          <w:color w:val="000000"/>
          <w:sz w:val="28"/>
        </w:rPr>
        <w:t xml:space="preserve">подлежит продлению срока службы (ресурса) _____ лет (часов), </w:t>
      </w:r>
      <w:r>
        <w:br/>
      </w:r>
      <w:r>
        <w:rPr>
          <w:rFonts w:ascii="Times New Roman"/>
          <w:b w:val="false"/>
          <w:i w:val="false"/>
          <w:color w:val="000000"/>
          <w:sz w:val="28"/>
        </w:rPr>
        <w:t xml:space="preserve">
подлежит ремонту (вид ремонта) ____________________________, </w:t>
      </w:r>
      <w:r>
        <w:br/>
      </w:r>
      <w:r>
        <w:rPr>
          <w:rFonts w:ascii="Times New Roman"/>
          <w:b w:val="false"/>
          <w:i w:val="false"/>
          <w:color w:val="000000"/>
          <w:sz w:val="28"/>
        </w:rPr>
        <w:t xml:space="preserve">
списанию __________________________________________________ </w:t>
      </w:r>
      <w:r>
        <w:br/>
      </w:r>
      <w:r>
        <w:rPr>
          <w:rFonts w:ascii="Times New Roman"/>
          <w:b w:val="false"/>
          <w:i w:val="false"/>
          <w:color w:val="000000"/>
          <w:sz w:val="28"/>
        </w:rPr>
        <w:t xml:space="preserve">
Председатель комиссии ____________________________________ </w:t>
      </w:r>
    </w:p>
    <w:p>
      <w:pPr>
        <w:spacing w:after="0"/>
        <w:ind w:left="0"/>
        <w:jc w:val="both"/>
      </w:pPr>
      <w:r>
        <w:rPr>
          <w:rFonts w:ascii="Times New Roman"/>
          <w:b w:val="false"/>
          <w:i w:val="false"/>
          <w:color w:val="000000"/>
          <w:sz w:val="28"/>
        </w:rPr>
        <w:t xml:space="preserve">Члены комиссии ______________________________________ </w:t>
      </w:r>
    </w:p>
    <w:p>
      <w:pPr>
        <w:spacing w:after="0"/>
        <w:ind w:left="0"/>
        <w:jc w:val="both"/>
      </w:pPr>
      <w:r>
        <w:rPr>
          <w:rFonts w:ascii="Times New Roman"/>
          <w:b w:val="false"/>
          <w:i w:val="false"/>
          <w:color w:val="000000"/>
          <w:sz w:val="28"/>
        </w:rPr>
        <w:t xml:space="preserve">"___" ___________ 20____г. </w:t>
      </w:r>
    </w:p>
    <w:p>
      <w:pPr>
        <w:spacing w:after="0"/>
        <w:ind w:left="0"/>
        <w:jc w:val="both"/>
      </w:pPr>
      <w:r>
        <w:rPr>
          <w:rFonts w:ascii="Times New Roman"/>
          <w:b w:val="false"/>
          <w:i w:val="false"/>
          <w:color w:val="000000"/>
          <w:sz w:val="28"/>
        </w:rPr>
        <w:t xml:space="preserve">Согласовано: ______________________________________________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Правилам радиотехнического </w:t>
      </w:r>
      <w:r>
        <w:br/>
      </w:r>
      <w:r>
        <w:rPr>
          <w:rFonts w:ascii="Times New Roman"/>
          <w:b w:val="false"/>
          <w:i w:val="false"/>
          <w:color w:val="000000"/>
          <w:sz w:val="28"/>
        </w:rPr>
        <w:t xml:space="preserve">
обеспечения полетов и   </w:t>
      </w:r>
      <w:r>
        <w:br/>
      </w:r>
      <w:r>
        <w:rPr>
          <w:rFonts w:ascii="Times New Roman"/>
          <w:b w:val="false"/>
          <w:i w:val="false"/>
          <w:color w:val="000000"/>
          <w:sz w:val="28"/>
        </w:rPr>
        <w:t xml:space="preserve">
авиационной электросвязи </w:t>
      </w:r>
    </w:p>
    <w:bookmarkStart w:name="z293" w:id="304"/>
    <w:p>
      <w:pPr>
        <w:spacing w:after="0"/>
        <w:ind w:left="0"/>
        <w:jc w:val="left"/>
      </w:pPr>
      <w:r>
        <w:rPr>
          <w:rFonts w:ascii="Times New Roman"/>
          <w:b/>
          <w:i w:val="false"/>
          <w:color w:val="000000"/>
        </w:rPr>
        <w:t xml:space="preserve"> 
Карта </w:t>
      </w:r>
      <w:r>
        <w:br/>
      </w:r>
      <w:r>
        <w:rPr>
          <w:rFonts w:ascii="Times New Roman"/>
          <w:b/>
          <w:i w:val="false"/>
          <w:color w:val="000000"/>
        </w:rPr>
        <w:t xml:space="preserve">
контрольного режима и таблица настройки </w:t>
      </w:r>
    </w:p>
    <w:bookmarkEnd w:id="304"/>
    <w:p>
      <w:pPr>
        <w:spacing w:after="0"/>
        <w:ind w:left="0"/>
        <w:jc w:val="both"/>
      </w:pPr>
      <w:r>
        <w:rPr>
          <w:rFonts w:ascii="Times New Roman"/>
          <w:b w:val="false"/>
          <w:i w:val="false"/>
          <w:color w:val="000000"/>
          <w:sz w:val="28"/>
        </w:rPr>
        <w:t xml:space="preserve">      1. Карта контрольного режима и таблица настройки составляются на каждое средство при вводе его в эксплуатацию и перед облетом после технической проверки и регулировки средства на основании данных заводской эксплуатационной документации. </w:t>
      </w:r>
      <w:r>
        <w:br/>
      </w:r>
      <w:r>
        <w:rPr>
          <w:rFonts w:ascii="Times New Roman"/>
          <w:b w:val="false"/>
          <w:i w:val="false"/>
          <w:color w:val="000000"/>
          <w:sz w:val="28"/>
        </w:rPr>
        <w:t xml:space="preserve">
      В карте контрольного режима указываются величины напряжения сети, напряжения на выходе выпрямителей, токов ступеней радиопередатчика или магнетрона, мощности в эквиваленте антенны, токов радиоламп и другие специфические для каждого оборудования режимы и параметры. </w:t>
      </w:r>
      <w:r>
        <w:br/>
      </w:r>
      <w:r>
        <w:rPr>
          <w:rFonts w:ascii="Times New Roman"/>
          <w:b w:val="false"/>
          <w:i w:val="false"/>
          <w:color w:val="000000"/>
          <w:sz w:val="28"/>
        </w:rPr>
        <w:t xml:space="preserve">
      Для проверки указанных в карте контрольных параметров используются панельные измерительные средства, подключаемые к различным контрольным точкам с помощью переключателей или специальных проводников, а также дополнительные (переносные) измерительные средства. В карту контрольного режима записываются тип и номер дополнительных измерительных средств, которыми определялся контролируемый режим. </w:t>
      </w:r>
      <w:r>
        <w:br/>
      </w:r>
      <w:r>
        <w:rPr>
          <w:rFonts w:ascii="Times New Roman"/>
          <w:b w:val="false"/>
          <w:i w:val="false"/>
          <w:color w:val="000000"/>
          <w:sz w:val="28"/>
        </w:rPr>
        <w:t xml:space="preserve">
      Контролируемые параметры средства должны совпадать с величинами, указанными в картах контрольных режимов. </w:t>
      </w:r>
      <w:r>
        <w:br/>
      </w:r>
      <w:r>
        <w:rPr>
          <w:rFonts w:ascii="Times New Roman"/>
          <w:b w:val="false"/>
          <w:i w:val="false"/>
          <w:color w:val="000000"/>
          <w:sz w:val="28"/>
        </w:rPr>
        <w:t xml:space="preserve">
      2. В таблице настройки проставляются рабочие и резервные частоты, указываются положения органов настройки и регулировки, при которых достигается номинальное использование средства. Карты контрольных режимов и таблицы настройки составляются инженерами (техниками) объектов. </w:t>
      </w:r>
      <w:r>
        <w:br/>
      </w:r>
      <w:r>
        <w:rPr>
          <w:rFonts w:ascii="Times New Roman"/>
          <w:b w:val="false"/>
          <w:i w:val="false"/>
          <w:color w:val="000000"/>
          <w:sz w:val="28"/>
        </w:rPr>
        <w:t xml:space="preserve">
      Формы карт контрольных режимов и таблиц настройки наземных средств РТОП и связи разрабатываются на каждом объекте в зависимости от типа оборудования. </w:t>
      </w:r>
    </w:p>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Правилам радиотехнического </w:t>
      </w:r>
      <w:r>
        <w:br/>
      </w:r>
      <w:r>
        <w:rPr>
          <w:rFonts w:ascii="Times New Roman"/>
          <w:b w:val="false"/>
          <w:i w:val="false"/>
          <w:color w:val="000000"/>
          <w:sz w:val="28"/>
        </w:rPr>
        <w:t xml:space="preserve">
обеспечения полетов и   </w:t>
      </w:r>
      <w:r>
        <w:br/>
      </w:r>
      <w:r>
        <w:rPr>
          <w:rFonts w:ascii="Times New Roman"/>
          <w:b w:val="false"/>
          <w:i w:val="false"/>
          <w:color w:val="000000"/>
          <w:sz w:val="28"/>
        </w:rPr>
        <w:t xml:space="preserve">
авиационной электросвязи </w:t>
      </w:r>
    </w:p>
    <w:bookmarkStart w:name="z294" w:id="305"/>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наземной проверки и настройки </w:t>
      </w:r>
    </w:p>
    <w:bookmarkEnd w:id="305"/>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(наименование средства) </w:t>
      </w:r>
    </w:p>
    <w:p>
      <w:pPr>
        <w:spacing w:after="0"/>
        <w:ind w:left="0"/>
        <w:jc w:val="both"/>
      </w:pPr>
      <w:r>
        <w:rPr>
          <w:rFonts w:ascii="Times New Roman"/>
          <w:b w:val="false"/>
          <w:i w:val="false"/>
          <w:color w:val="000000"/>
          <w:sz w:val="28"/>
        </w:rPr>
        <w:t xml:space="preserve">заводской _________ дата выпуска ________________________ </w:t>
      </w:r>
    </w:p>
    <w:p>
      <w:pPr>
        <w:spacing w:after="0"/>
        <w:ind w:left="0"/>
        <w:jc w:val="both"/>
      </w:pPr>
      <w:r>
        <w:rPr>
          <w:rFonts w:ascii="Times New Roman"/>
          <w:b w:val="false"/>
          <w:i w:val="false"/>
          <w:color w:val="000000"/>
          <w:sz w:val="28"/>
        </w:rPr>
        <w:t xml:space="preserve">установленного в предприятии </w:t>
      </w:r>
    </w:p>
    <w:p>
      <w:pPr>
        <w:spacing w:after="0"/>
        <w:ind w:left="0"/>
        <w:jc w:val="both"/>
      </w:pP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(наименование организации гражданской авиации)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473"/>
        <w:gridCol w:w="1853"/>
        <w:gridCol w:w="2793"/>
        <w:gridCol w:w="195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Проверяемый </w:t>
            </w:r>
            <w:r>
              <w:br/>
            </w:r>
            <w:r>
              <w:rPr>
                <w:rFonts w:ascii="Times New Roman"/>
                <w:b w:val="false"/>
                <w:i w:val="false"/>
                <w:color w:val="000000"/>
                <w:sz w:val="20"/>
              </w:rPr>
              <w:t xml:space="preserve">
параметр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Номинальное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допуск, ед. </w:t>
            </w:r>
            <w:r>
              <w:br/>
            </w:r>
            <w:r>
              <w:rPr>
                <w:rFonts w:ascii="Times New Roman"/>
                <w:b w:val="false"/>
                <w:i w:val="false"/>
                <w:color w:val="000000"/>
                <w:sz w:val="20"/>
              </w:rPr>
              <w:t xml:space="preserve">
измерения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Получено </w:t>
            </w:r>
            <w:r>
              <w:br/>
            </w:r>
            <w:r>
              <w:rPr>
                <w:rFonts w:ascii="Times New Roman"/>
                <w:b w:val="false"/>
                <w:i w:val="false"/>
                <w:color w:val="000000"/>
                <w:sz w:val="20"/>
              </w:rPr>
              <w:t xml:space="preserve">
при </w:t>
            </w:r>
            <w:r>
              <w:br/>
            </w:r>
            <w:r>
              <w:rPr>
                <w:rFonts w:ascii="Times New Roman"/>
                <w:b w:val="false"/>
                <w:i w:val="false"/>
                <w:color w:val="000000"/>
                <w:sz w:val="20"/>
              </w:rPr>
              <w:t xml:space="preserve">
измерении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Применяемая </w:t>
            </w:r>
            <w:r>
              <w:br/>
            </w:r>
            <w:r>
              <w:rPr>
                <w:rFonts w:ascii="Times New Roman"/>
                <w:b w:val="false"/>
                <w:i w:val="false"/>
                <w:color w:val="000000"/>
                <w:sz w:val="20"/>
              </w:rPr>
              <w:t xml:space="preserve">
измерительная </w:t>
            </w:r>
            <w:r>
              <w:br/>
            </w:r>
            <w:r>
              <w:rPr>
                <w:rFonts w:ascii="Times New Roman"/>
                <w:b w:val="false"/>
                <w:i w:val="false"/>
                <w:color w:val="000000"/>
                <w:sz w:val="20"/>
              </w:rPr>
              <w:t xml:space="preserve">
аппаратура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Вывод: ____________________________________________________ </w:t>
      </w:r>
      <w:r>
        <w:br/>
      </w:r>
      <w:r>
        <w:rPr>
          <w:rFonts w:ascii="Times New Roman"/>
          <w:b w:val="false"/>
          <w:i w:val="false"/>
          <w:color w:val="000000"/>
          <w:sz w:val="28"/>
        </w:rPr>
        <w:t xml:space="preserve">
(выдается заключение о соответствии средства установленным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техническим требованиям и готовности к летной проверке) </w:t>
      </w:r>
      <w:r>
        <w:br/>
      </w:r>
      <w:r>
        <w:rPr>
          <w:rFonts w:ascii="Times New Roman"/>
          <w:b w:val="false"/>
          <w:i w:val="false"/>
          <w:color w:val="000000"/>
          <w:sz w:val="28"/>
        </w:rPr>
        <w:t xml:space="preserve">
Измерения проводил (проводили):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(должность)     (фамилия, имя, отчество подпись) </w:t>
      </w:r>
    </w:p>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Правилам радиотехнического </w:t>
      </w:r>
      <w:r>
        <w:br/>
      </w:r>
      <w:r>
        <w:rPr>
          <w:rFonts w:ascii="Times New Roman"/>
          <w:b w:val="false"/>
          <w:i w:val="false"/>
          <w:color w:val="000000"/>
          <w:sz w:val="28"/>
        </w:rPr>
        <w:t xml:space="preserve">
обеспечения полетов и   </w:t>
      </w:r>
      <w:r>
        <w:br/>
      </w:r>
      <w:r>
        <w:rPr>
          <w:rFonts w:ascii="Times New Roman"/>
          <w:b w:val="false"/>
          <w:i w:val="false"/>
          <w:color w:val="000000"/>
          <w:sz w:val="28"/>
        </w:rPr>
        <w:t xml:space="preserve">
авиационной электросвязи </w:t>
      </w:r>
    </w:p>
    <w:bookmarkStart w:name="z295" w:id="306"/>
    <w:p>
      <w:pPr>
        <w:spacing w:after="0"/>
        <w:ind w:left="0"/>
        <w:jc w:val="left"/>
      </w:pPr>
      <w:r>
        <w:rPr>
          <w:rFonts w:ascii="Times New Roman"/>
          <w:b/>
          <w:i w:val="false"/>
          <w:color w:val="000000"/>
        </w:rPr>
        <w:t xml:space="preserve"> 
Сообщения НОТАМ </w:t>
      </w:r>
    </w:p>
    <w:bookmarkEnd w:id="306"/>
    <w:p>
      <w:pPr>
        <w:spacing w:after="0"/>
        <w:ind w:left="0"/>
        <w:jc w:val="both"/>
      </w:pPr>
      <w:r>
        <w:rPr>
          <w:rFonts w:ascii="Times New Roman"/>
          <w:b/>
          <w:i w:val="false"/>
          <w:color w:val="000000"/>
          <w:sz w:val="28"/>
        </w:rPr>
        <w:t xml:space="preserve">Категория сообщений и порядок           Радиотелефонный </w:t>
      </w:r>
      <w:r>
        <w:br/>
      </w:r>
      <w:r>
        <w:rPr>
          <w:rFonts w:ascii="Times New Roman"/>
          <w:b w:val="false"/>
          <w:i w:val="false"/>
          <w:color w:val="000000"/>
          <w:sz w:val="28"/>
        </w:rPr>
        <w:t>
</w:t>
      </w:r>
      <w:r>
        <w:rPr>
          <w:rFonts w:ascii="Times New Roman"/>
          <w:b/>
          <w:i w:val="false"/>
          <w:color w:val="000000"/>
          <w:sz w:val="28"/>
        </w:rPr>
        <w:t xml:space="preserve">очередности:                            сигнал: </w:t>
      </w:r>
    </w:p>
    <w:p>
      <w:pPr>
        <w:spacing w:after="0"/>
        <w:ind w:left="0"/>
        <w:jc w:val="both"/>
      </w:pPr>
      <w:r>
        <w:rPr>
          <w:rFonts w:ascii="Times New Roman"/>
          <w:b w:val="false"/>
          <w:i w:val="false"/>
          <w:color w:val="000000"/>
          <w:sz w:val="28"/>
        </w:rPr>
        <w:t xml:space="preserve">1) аварийные вызовы, сообщения о            МЕЙДЕЙ (MAYDAY) </w:t>
      </w:r>
      <w:r>
        <w:br/>
      </w:r>
      <w:r>
        <w:rPr>
          <w:rFonts w:ascii="Times New Roman"/>
          <w:b w:val="false"/>
          <w:i w:val="false"/>
          <w:color w:val="000000"/>
          <w:sz w:val="28"/>
        </w:rPr>
        <w:t xml:space="preserve">
бедствии или фраза                          Терплю бедствие. </w:t>
      </w:r>
      <w:r>
        <w:br/>
      </w:r>
      <w:r>
        <w:rPr>
          <w:rFonts w:ascii="Times New Roman"/>
          <w:b w:val="false"/>
          <w:i w:val="false"/>
          <w:color w:val="000000"/>
          <w:sz w:val="28"/>
        </w:rPr>
        <w:t xml:space="preserve">
2) срочные сообщения, включая сообщения, </w:t>
      </w:r>
      <w:r>
        <w:br/>
      </w:r>
      <w:r>
        <w:rPr>
          <w:rFonts w:ascii="Times New Roman"/>
          <w:b w:val="false"/>
          <w:i w:val="false"/>
          <w:color w:val="000000"/>
          <w:sz w:val="28"/>
        </w:rPr>
        <w:t xml:space="preserve">
которым предшествует сигнал                 PAN PAN или </w:t>
      </w:r>
      <w:r>
        <w:br/>
      </w:r>
      <w:r>
        <w:rPr>
          <w:rFonts w:ascii="Times New Roman"/>
          <w:b w:val="false"/>
          <w:i w:val="false"/>
          <w:color w:val="000000"/>
          <w:sz w:val="28"/>
        </w:rPr>
        <w:t xml:space="preserve">
медико-санитарного транспорта               PAN, PAN MEDICAL </w:t>
      </w:r>
      <w:r>
        <w:br/>
      </w:r>
      <w:r>
        <w:rPr>
          <w:rFonts w:ascii="Times New Roman"/>
          <w:b w:val="false"/>
          <w:i w:val="false"/>
          <w:color w:val="000000"/>
          <w:sz w:val="28"/>
        </w:rPr>
        <w:t xml:space="preserve">
3) сообщения, касающиеся безопасности </w:t>
      </w:r>
      <w:r>
        <w:br/>
      </w:r>
      <w:r>
        <w:rPr>
          <w:rFonts w:ascii="Times New Roman"/>
          <w:b w:val="false"/>
          <w:i w:val="false"/>
          <w:color w:val="000000"/>
          <w:sz w:val="28"/>
        </w:rPr>
        <w:t xml:space="preserve">
полетов </w:t>
      </w:r>
      <w:r>
        <w:br/>
      </w:r>
      <w:r>
        <w:rPr>
          <w:rFonts w:ascii="Times New Roman"/>
          <w:b w:val="false"/>
          <w:i w:val="false"/>
          <w:color w:val="000000"/>
          <w:sz w:val="28"/>
        </w:rPr>
        <w:t xml:space="preserve">
4) метеорологические сообщения </w:t>
      </w:r>
      <w:r>
        <w:br/>
      </w:r>
      <w:r>
        <w:rPr>
          <w:rFonts w:ascii="Times New Roman"/>
          <w:b w:val="false"/>
          <w:i w:val="false"/>
          <w:color w:val="000000"/>
          <w:sz w:val="28"/>
        </w:rPr>
        <w:t xml:space="preserve">
5) сообщения, касающиеся регулярности </w:t>
      </w:r>
      <w:r>
        <w:br/>
      </w:r>
      <w:r>
        <w:rPr>
          <w:rFonts w:ascii="Times New Roman"/>
          <w:b w:val="false"/>
          <w:i w:val="false"/>
          <w:color w:val="000000"/>
          <w:sz w:val="28"/>
        </w:rPr>
        <w:t xml:space="preserve">
полетов </w:t>
      </w:r>
    </w:p>
    <w:p>
      <w:pPr>
        <w:spacing w:after="0"/>
        <w:ind w:left="0"/>
        <w:jc w:val="both"/>
      </w:pPr>
      <w:r>
        <w:rPr>
          <w:rFonts w:ascii="Times New Roman"/>
          <w:b w:val="false"/>
          <w:i w:val="false"/>
          <w:color w:val="000000"/>
          <w:sz w:val="28"/>
        </w:rPr>
        <w:t xml:space="preserve">      Сообщения НОТАМ может относиться к любой из категорий, перечисленных в подпунктах 2)-5) включительно. Категория определяется содержанием и важностью сообщения НОТАМ для соответствующего воздушного судна. </w:t>
      </w:r>
    </w:p>
    <w:p>
      <w:pPr>
        <w:spacing w:after="0"/>
        <w:ind w:left="0"/>
        <w:jc w:val="both"/>
      </w:pPr>
      <w:r>
        <w:rPr>
          <w:rFonts w:ascii="Times New Roman"/>
          <w:b w:val="false"/>
          <w:i w:val="false"/>
          <w:color w:val="000000"/>
          <w:sz w:val="28"/>
        </w:rPr>
        <w:t xml:space="preserve">Приложение 12       </w:t>
      </w:r>
      <w:r>
        <w:br/>
      </w:r>
      <w:r>
        <w:rPr>
          <w:rFonts w:ascii="Times New Roman"/>
          <w:b w:val="false"/>
          <w:i w:val="false"/>
          <w:color w:val="000000"/>
          <w:sz w:val="28"/>
        </w:rPr>
        <w:t xml:space="preserve">
к Правилам радиотехнического </w:t>
      </w:r>
      <w:r>
        <w:br/>
      </w:r>
      <w:r>
        <w:rPr>
          <w:rFonts w:ascii="Times New Roman"/>
          <w:b w:val="false"/>
          <w:i w:val="false"/>
          <w:color w:val="000000"/>
          <w:sz w:val="28"/>
        </w:rPr>
        <w:t xml:space="preserve">
обеспечения полетов и   </w:t>
      </w:r>
      <w:r>
        <w:br/>
      </w:r>
      <w:r>
        <w:rPr>
          <w:rFonts w:ascii="Times New Roman"/>
          <w:b w:val="false"/>
          <w:i w:val="false"/>
          <w:color w:val="000000"/>
          <w:sz w:val="28"/>
        </w:rPr>
        <w:t xml:space="preserve">
авиационной электросвязи </w:t>
      </w:r>
    </w:p>
    <w:bookmarkStart w:name="z296" w:id="307"/>
    <w:p>
      <w:pPr>
        <w:spacing w:after="0"/>
        <w:ind w:left="0"/>
        <w:jc w:val="left"/>
      </w:pPr>
      <w:r>
        <w:rPr>
          <w:rFonts w:ascii="Times New Roman"/>
          <w:b/>
          <w:i w:val="false"/>
          <w:color w:val="000000"/>
        </w:rPr>
        <w:t xml:space="preserve"> 
Журнал </w:t>
      </w:r>
      <w:r>
        <w:br/>
      </w:r>
      <w:r>
        <w:rPr>
          <w:rFonts w:ascii="Times New Roman"/>
          <w:b/>
          <w:i w:val="false"/>
          <w:color w:val="000000"/>
        </w:rPr>
        <w:t xml:space="preserve">
учета сменных носителей информации (магнитных лент) </w:t>
      </w:r>
    </w:p>
    <w:bookmarkEnd w:id="307"/>
    <w:p>
      <w:pPr>
        <w:spacing w:after="0"/>
        <w:ind w:left="0"/>
        <w:jc w:val="both"/>
      </w:pPr>
      <w:r>
        <w:rPr>
          <w:rFonts w:ascii="Times New Roman"/>
          <w:b w:val="false"/>
          <w:i w:val="false"/>
          <w:color w:val="000000"/>
          <w:sz w:val="28"/>
        </w:rPr>
        <w:t xml:space="preserve">_________________________________________________ </w:t>
      </w:r>
      <w:r>
        <w:br/>
      </w:r>
      <w:r>
        <w:rPr>
          <w:rFonts w:ascii="Times New Roman"/>
          <w:b w:val="false"/>
          <w:i w:val="false"/>
          <w:color w:val="000000"/>
          <w:sz w:val="28"/>
        </w:rPr>
        <w:t xml:space="preserve">
(наименование организации гражданской авиации) </w:t>
      </w:r>
    </w:p>
    <w:p>
      <w:pPr>
        <w:spacing w:after="0"/>
        <w:ind w:left="0"/>
        <w:jc w:val="both"/>
      </w:pPr>
      <w:r>
        <w:rPr>
          <w:rFonts w:ascii="Times New Roman"/>
          <w:b w:val="false"/>
          <w:i w:val="false"/>
          <w:color w:val="000000"/>
          <w:sz w:val="28"/>
        </w:rPr>
        <w:t xml:space="preserve">                                 Начат "__" _______ 200__ года </w:t>
      </w:r>
      <w:r>
        <w:br/>
      </w:r>
      <w:r>
        <w:rPr>
          <w:rFonts w:ascii="Times New Roman"/>
          <w:b w:val="false"/>
          <w:i w:val="false"/>
          <w:color w:val="000000"/>
          <w:sz w:val="28"/>
        </w:rPr>
        <w:t xml:space="preserve">
                                 Окончен "__" _______ 200__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393"/>
        <w:gridCol w:w="1393"/>
        <w:gridCol w:w="1273"/>
        <w:gridCol w:w="2093"/>
        <w:gridCol w:w="2453"/>
        <w:gridCol w:w="2133"/>
      </w:tblGrid>
      <w:tr>
        <w:trPr>
          <w:trHeight w:val="3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устройства </w:t>
            </w:r>
            <w:r>
              <w:br/>
            </w:r>
            <w:r>
              <w:rPr>
                <w:rFonts w:ascii="Times New Roman"/>
                <w:b w:val="false"/>
                <w:i w:val="false"/>
                <w:color w:val="000000"/>
                <w:sz w:val="20"/>
              </w:rPr>
              <w:t xml:space="preserve">
(магнитной) </w:t>
            </w:r>
            <w:r>
              <w:br/>
            </w:r>
            <w:r>
              <w:rPr>
                <w:rFonts w:ascii="Times New Roman"/>
                <w:b w:val="false"/>
                <w:i w:val="false"/>
                <w:color w:val="000000"/>
                <w:sz w:val="20"/>
              </w:rPr>
              <w:t xml:space="preserve">
записи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(носи- </w:t>
            </w:r>
            <w:r>
              <w:br/>
            </w:r>
            <w:r>
              <w:rPr>
                <w:rFonts w:ascii="Times New Roman"/>
                <w:b w:val="false"/>
                <w:i w:val="false"/>
                <w:color w:val="000000"/>
                <w:sz w:val="20"/>
              </w:rPr>
              <w:t xml:space="preserve">
теля) </w:t>
            </w:r>
            <w:r>
              <w:br/>
            </w:r>
            <w:r>
              <w:rPr>
                <w:rFonts w:ascii="Times New Roman"/>
                <w:b w:val="false"/>
                <w:i w:val="false"/>
                <w:color w:val="000000"/>
                <w:sz w:val="20"/>
              </w:rPr>
              <w:t xml:space="preserve">
магнит- </w:t>
            </w:r>
            <w:r>
              <w:br/>
            </w:r>
            <w:r>
              <w:rPr>
                <w:rFonts w:ascii="Times New Roman"/>
                <w:b w:val="false"/>
                <w:i w:val="false"/>
                <w:color w:val="000000"/>
                <w:sz w:val="20"/>
              </w:rPr>
              <w:t xml:space="preserve">
ной </w:t>
            </w:r>
            <w:r>
              <w:br/>
            </w:r>
            <w:r>
              <w:rPr>
                <w:rFonts w:ascii="Times New Roman"/>
                <w:b w:val="false"/>
                <w:i w:val="false"/>
                <w:color w:val="000000"/>
                <w:sz w:val="20"/>
              </w:rPr>
              <w:t xml:space="preserve">
ленты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время </w:t>
            </w:r>
            <w:r>
              <w:br/>
            </w:r>
            <w:r>
              <w:rPr>
                <w:rFonts w:ascii="Times New Roman"/>
                <w:b w:val="false"/>
                <w:i w:val="false"/>
                <w:color w:val="000000"/>
                <w:sz w:val="20"/>
              </w:rPr>
              <w:t xml:space="preserve">
записи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время, должность и </w:t>
            </w:r>
            <w:r>
              <w:br/>
            </w:r>
            <w:r>
              <w:rPr>
                <w:rFonts w:ascii="Times New Roman"/>
                <w:b w:val="false"/>
                <w:i w:val="false"/>
                <w:color w:val="000000"/>
                <w:sz w:val="20"/>
              </w:rPr>
              <w:t xml:space="preserve">
подпись лица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давшего </w:t>
            </w:r>
            <w:r>
              <w:br/>
            </w:r>
            <w:r>
              <w:rPr>
                <w:rFonts w:ascii="Times New Roman"/>
                <w:b w:val="false"/>
                <w:i w:val="false"/>
                <w:color w:val="000000"/>
                <w:sz w:val="20"/>
              </w:rPr>
              <w:t xml:space="preserve">
указание </w:t>
            </w:r>
            <w:r>
              <w:br/>
            </w:r>
            <w:r>
              <w:rPr>
                <w:rFonts w:ascii="Times New Roman"/>
                <w:b w:val="false"/>
                <w:i w:val="false"/>
                <w:color w:val="000000"/>
                <w:sz w:val="20"/>
              </w:rPr>
              <w:t xml:space="preserve">
о задержке </w:t>
            </w:r>
            <w:r>
              <w:br/>
            </w:r>
            <w:r>
              <w:rPr>
                <w:rFonts w:ascii="Times New Roman"/>
                <w:b w:val="false"/>
                <w:i w:val="false"/>
                <w:color w:val="000000"/>
                <w:sz w:val="20"/>
              </w:rPr>
              <w:t xml:space="preserve">
стирания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получившего </w:t>
            </w:r>
            <w:r>
              <w:br/>
            </w:r>
            <w:r>
              <w:rPr>
                <w:rFonts w:ascii="Times New Roman"/>
                <w:b w:val="false"/>
                <w:i w:val="false"/>
                <w:color w:val="000000"/>
                <w:sz w:val="20"/>
              </w:rPr>
              <w:t xml:space="preserve">
ленту </w:t>
            </w:r>
            <w:r>
              <w:br/>
            </w:r>
            <w:r>
              <w:rPr>
                <w:rFonts w:ascii="Times New Roman"/>
                <w:b w:val="false"/>
                <w:i w:val="false"/>
                <w:color w:val="000000"/>
                <w:sz w:val="20"/>
              </w:rPr>
              <w:t xml:space="preserve">
(носитель) на </w:t>
            </w:r>
            <w:r>
              <w:br/>
            </w:r>
            <w:r>
              <w:rPr>
                <w:rFonts w:ascii="Times New Roman"/>
                <w:b w:val="false"/>
                <w:i w:val="false"/>
                <w:color w:val="000000"/>
                <w:sz w:val="20"/>
              </w:rPr>
              <w:t xml:space="preserve">
прослушивание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давшего </w:t>
            </w:r>
            <w:r>
              <w:br/>
            </w:r>
            <w:r>
              <w:rPr>
                <w:rFonts w:ascii="Times New Roman"/>
                <w:b w:val="false"/>
                <w:i w:val="false"/>
                <w:color w:val="000000"/>
                <w:sz w:val="20"/>
              </w:rPr>
              <w:t xml:space="preserve">
указание </w:t>
            </w:r>
            <w:r>
              <w:br/>
            </w:r>
            <w:r>
              <w:rPr>
                <w:rFonts w:ascii="Times New Roman"/>
                <w:b w:val="false"/>
                <w:i w:val="false"/>
                <w:color w:val="000000"/>
                <w:sz w:val="20"/>
              </w:rPr>
              <w:t xml:space="preserve">
на </w:t>
            </w:r>
            <w:r>
              <w:br/>
            </w:r>
            <w:r>
              <w:rPr>
                <w:rFonts w:ascii="Times New Roman"/>
                <w:b w:val="false"/>
                <w:i w:val="false"/>
                <w:color w:val="000000"/>
                <w:sz w:val="20"/>
              </w:rPr>
              <w:t xml:space="preserve">
стирание </w:t>
            </w:r>
            <w:r>
              <w:br/>
            </w:r>
            <w:r>
              <w:rPr>
                <w:rFonts w:ascii="Times New Roman"/>
                <w:b w:val="false"/>
                <w:i w:val="false"/>
                <w:color w:val="000000"/>
                <w:sz w:val="20"/>
              </w:rPr>
              <w:t xml:space="preserve">
ленты </w:t>
            </w:r>
            <w:r>
              <w:br/>
            </w:r>
            <w:r>
              <w:rPr>
                <w:rFonts w:ascii="Times New Roman"/>
                <w:b w:val="false"/>
                <w:i w:val="false"/>
                <w:color w:val="000000"/>
                <w:sz w:val="20"/>
              </w:rPr>
              <w:t xml:space="preserve">
(носителя)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