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0182f" w14:textId="66018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Правительства Республики Казахстан от 19 августа 2002 года № 918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2007 года № 791. Утратило силу постановлением Правительства Республики Казахстан от 24 июня 2015 года № 479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24.06.2015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приведения в соответствие с законодательством Республики Казахстан и дальнейшего совершенствования проектного дела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августа 2002 года N 918 "О Правилах проведения экспертизы предпроектной (технико-экономических обоснований) и проектной (проектно-сметной) документации на строительство независимо от источников финансирования, а также утверждения проектов, строящихся за счет государственных инвестиций" (САПП Республики Казахстан, 2002 г., N 27, ст. 304) следующие дополнения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проведения экспертизы предпроектной (технико-экономических обоснований) и проектной (проектно-сметной) документации на строительство независимо от источников финансирования, а также утверждения проектов, строящихся за счет государственных инвестиций,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21 раздела 3 после слов "предпроектной документации" дополнить словами ", за исключением бюджетных инвестиционных проектов,";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3-1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Общий порядок утверждения проектов, строящихся за счет государственных инвестиций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24-1. После получения положительного заключения государственной экспертизы предпроектная и проектная (проектно-сметная) документации на строительство объектов и комплексов, финансируемых за счет государственных инвестиций, сметной стоимостью: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 500000 (пятьсот тысяч) месячных расчетных показателей в текущих ценах - подлежит утверждению государственными органами-администраторами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 500000 (пятьсот тысяч) месячных расчетных показателей и выше в текущих ценах - подлежит утверждению уполномоченным государственным органом по делам архитектуры, градостроительства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24-2. Предпроектная и проектная (проектно-сметная) документация по объектам, финансирование строительства которых осуществляется за счет средств негосударственных займов под государственную гарантию либо поручительство государства, утверждается и переутверждается уполномоченным органом по делам архитектуры, градостроительства и строительства в порядке, установленном настоящими Правилами, по представлению заемщика.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24-3. Утверждение (переутверждение) предпроектной или проектной (проектно-сметной) документации осуществляется в порядке определенном пунктами 24-1 и 24-2 настоящих Правил с указанием основных технико-экономических показателей, в том числе расчетной или сметной стоимости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объектам продолжительностью строительства более одного года стоимость работ определяется с учетом нормативного срока строительства с разбивкой объемов по годам с применением планового коэффициента пересчета, определяемого на основе месячного расчетного показателя соответствующего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24-4. Для утверждения предпроектной документации в соответствии с подпунктом 2) пункта 24-1 Правил в уполномоченный орган по делам архитектуры, градостроительства и строительства администраторами бюджетных программ представляются: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предпроектная документация;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заключение государственной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заключение экономической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24-5. Для утверждения проектной (проектно-сметной) документации администраторами бюджетных программ в уполномоченный орган по делам архитектуры, градостроительства и строительства представляются: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пояснительная записка к проекту;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проектно-сметная документация;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заключение государственной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24-6. С момента утверждения (переутверждения) предпроектной и проектной (проектно-сметной) документации их разработка считается законченной.";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разделом 3-2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"3-2. Особенности корректировки предпроектной и проектной (проектно-сметной) документации и их повторного утверждения (переутверждения)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24-7. Ранее утвержденная проектная (проектно-сметная) документация может перерабатываться, если до начала реализации проекта или в ходе строительства намеченного объекта возникла обоснованная необходимость внесения в нее изменений и (или) дополнений принципиального характера, влияющих на конструктивную схему объекта, его объемно-планировочные, инженерно-технические или технологические проектные решения, а также иные объективные факторы, затрагивающие стоимостные и другие утвержденные технико-экономические показатели.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когда необходимость в корректировке (переутверждении) проектно-сметной документации возникла в процессе строительства, то сведения о состоянии строительства и копии актов выполненных работ включаются в состав документации, представляемой в утверждающую инстанцию";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"Понятия, используемые в Правилах проведения экспертизы предпроектной (технико-экономических обоснований) и проектной (проектно-сметной) документации на строительство независимо от источников финансирования, а также утверждения проектов, строящихся за счет государственных инвестиций" к указанным Правилам дополнить пунктом 7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Плановый коэффициент пересчета - индекс изменения месячного расчетного показателя, установленного в среднесрочном плане социально-экономического развития Республики Казахстан соответствующего года по отношению к месячному расчетному показателю 2001 года в соответствии с государственными нормативами в области архитектуры, градостроительства и строительства".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