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6044" w14:textId="8fe6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2007 года N 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дальнейшему совершенствованию системы государственного управления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мерах по дальнейшему совершенствованию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государственного управления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Министерство индустрии и торговли Республики Казахстан путем выделения Агентства Республики Казахстан по защите конкуренции (Антимонопольное агентство) (далее - Агентство) с передачей ему функций и полномочий в сфере по защите конкуренции и ограничения монополистической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упразднить Комитет по защите конкуренции Министерства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штатной численности упраздняемого Комитета по защите конкуренции Министерства индустрии и торговли Республики Казахстан создаваемому Агентству;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 по реализации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Агентство правопреемником по обязательствам упраздняемого Комитета по защите конкуренции Министерства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6 "О структуре Правительства Республики Казахстан"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защите конкуренции (Антимонопольное агентство)".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