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ed1fe" w14:textId="d1ed1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октября 2007 года N 965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16 марта 2006 года N 65 "О мерах по дальнейшему повышению конкурентоспособности национальной экономики в рамках индустриально-инновационной политики Республики Казахстан"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Правительства Республики Казахстан согласно приложению к настоящему постановлению.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октября 2007 года N 965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Перечень утративших силу некоторых </w:t>
      </w:r>
      <w:r>
        <w:br/>
      </w:r>
      <w:r>
        <w:rPr>
          <w:rFonts w:ascii="Times New Roman"/>
          <w:b/>
          <w:i w:val="false"/>
          <w:color w:val="000000"/>
        </w:rPr>
        <w:t xml:space="preserve">
решений Правительства Республики Казахстан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апреля 2005 года N 397 "О Концепции развития акционерного общества "Фонд развития малого предпринимательства" на 2005-2007 годы" (САПП Республики Казахстан, 2005 г., N 18, ст. 218).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мая 2005 года N 514 "Об утверждении Меморандума о деятельности акционерного общества "Фонд развития малого предпринимательства" на 2005-2007 годы".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июля 2005 года N 780 "О внесении изменения в постановление Правительства Республики Казахстан от 26 мая 2005 года N 514" (САПП Республики Казахстан, 2005 г., N 31, ст. 415).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августа 2005 года N 862 "Об утверждении Плана мероприятий по реализации Концепции развития акционерного общества "Фонд развития малого предпринимательства" на 2005-2007 годы" (САПП Республики Казахстан, 2005 г., N 33, ст. 450). 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