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53db" w14:textId="1e95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N 984.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Комитет по надзору и аттестации в сфере образования и науки Министерства образования и науки Республики Казахстан в Комитет по контролю в сфере образования и науки Министерства образования и науки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2006 года N 36 "Вопросы Комитета по охране прав детей Министерства образования и науки Республики Казахстан" (САПП Республики Казахстан, 2006 г., N 4, ст. 30):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исключить;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2006 года N 700 "Некоторые вопросы Министерства образования и науки Республики Казахстан" (САПП Республики Казахстан, 2006 г., N 27, ст. 290):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пункта 2 и пункт 3 исключить.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принять меры, вытекающие из настоящего постановления.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подписания, за исключением: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абзаца третьего подпункта 1), подпунктов 2) и 3) пункта 2 настоящего постановления, которые вводятся в действие по истечении тридцати календарных дней со дня подписания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пунктов 24 и 25 приложения к настоящему постановлению, которые вводятся в действие со дня назначения на должность ответственного секретаря Министерства образования и науки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2007 года N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1111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образования и науки (далее - Министерство) является центральным исполнительным органом Республики Казахстан, осуществляющим руководство и в пределах, предусмотренных законодательством, межотраслевую координацию в сферах образования, науки, защиты прав детей и молодежной политики.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Министерства являются формирование единой государственной политики в области образования, научной и научно-технической деятельности, а также государственной молодежной политики, создание необходимых условий для получения образования, совершенствование организации научных исследований и повышение их конкурентоспособности, обеспечение охраны прав и законных интересов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ведомства: Комитет по контролю в сфере образования и науки, Комитет науки, Комитет по охране прав детей и подведомственные организации.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 в Комитете казначейства Министерства финансов Республики Казахстан.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вступает в гражданско-правовые отношения от собственного имени.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по вопросам своей компетенции в установленном законодательством порядке издает нормативные правовые акты в виде приказов, которые имеют обязательную силу на всей территории Республики Казахстан.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Лимит штатной численности Министерства с учетом численности территориальных органов, и подведомственных им государственных учреждений, утверждается Правительством Республики Казахстан. Структура, штатная численность Министерства утверждаются ответственным секретарем Министерства.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Министерства: 010000, город Астана, Левый берег реки Ишим, улица N 35, дом N 8.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Министерства - государственное учреждение "Министерство образования и науки Республики Казахстан".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Министерства.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Министерства осуществляется из республиканского бюджета.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и права Министерства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в соответствии с действующим законодательством и возложенными на него задачами выполняет следующие функции: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соблюдения конституционных прав и свобод граждан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приоритетных направлений фундаментальных и прикладных научных исследований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управления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разработку и внесение на утверждение Правительства Республики Казахстан программ по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международного сотрудничества в сфере науки и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разработку различных программ по реализации основных прав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переговоров с иностранными партнерами и подписание международных договоров (соглашений) и программ в области образования, а также научной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организацию разработки и утверждение государственных общеобязательных стандартов образования (кроме медицинского и фармацевтического образования) соответствующих уровней образования, утверждение типовых образовательных учебных программ и типовых учебных планов всех уровней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координацию деятельности центральных и местных исполнительных органов Республики Казахстан в области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межотраслевой координации в области образования и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разработку и реализацию целевых и международных программ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объективной информацией о состоянии системы образования и эффективности ее деятельности путем подготовки и опубликования ежегодного доклада о состоянии развития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утверждение порядка и критериев конкурсного отбора и проведения конкурса университетов, внедряющих инновационные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утверждение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послесреднего, высшего и послевузовского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определение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перечней профессий и специальностей для подготовки кадров по уровням профессиональных учебных программ и утверждение классификаторов профессий и специальностей;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определение времени начала и завершения учебного года в организациях образования независимо от форм собственности и ведомственной подчиненности;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обеспечение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утверждение форм типового договора оказания образовательных услуг и типового договора на проведение профессиональной практики;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руководства и координации проведения учебно-методической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правил организации и осуществления учебно-методической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утверждение правил организации учебного процесса по кредитной технологии обучения и дистанционным образовательным технологиям;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утверждение правил организации работы по подготовке, экспертизе и изданию учебников, учебно-методических комплексов и учебно-методических пособий;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организацию проведения внешкольных мероприятий республиканского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утверждение правил организации и проведения республиканских олимпиад и научных соревнований по общеобразовательным предметам, республиканских конкурсов исполнителей и профессионального мастерства;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утверждение уставов подведомственных учреждений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разработку и утверждение типовых квалификационных характеристик должностей педагогических работников и приравненных к ним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утверждение правил конкурсного замещения руководителей государственных организаций среднего образования в организационно-правовой форме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утверждение правил конкурсного замещения должностей профессорско-преподавательского состава и научных работников высших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утверждение правил аттестации педагогических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организацию переподготовки и повышения квалификации педагогических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разработку и утверждение отраслевой системы поощрения;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утверждение правил организации международного сотрудничества, осуществляемого организациями образования, и координации этой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установление порядка направления для обучения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утверждение нормативных правовых актов по организации и проведению государственной аттестации организаций образования и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размещение государственного образовательного заказа на подготовку специалистов с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утверждение типовых правил проведения текущего контроля успеваемости, промежуточной и итоговой аттестации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разработку и утверждение порядка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организацию заказа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разработку и утверждение форм документов строгой отчетности, используемых организациями образования в образовательной деятельности, определение требований к оформлению документов об образовании, утверждение формы справки, выдаваемой лицам, не завершившим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установление перечней профессий и специальностей, получение которых в заочной, вечерней формах и в форме экстерната не допускается и выдача разрешения на обучение в форме экстерната в организациях образования, дающих высшее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утверждение правил перевода и восстановления обучающихся по типам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утверждение порядка предоставления академических отпусков обучающимся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осуществление информационного обеспечения системы управления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утверждение правил организации и функционирования единой информационной системы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внесение предложений о создании, реорганизации и ликвидации государственных организаций в области фундаментальных и прикладных научных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разработку нормативных правовых актов в области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организацию информационного и научного обеспечения деятельности по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установление перечня типов и видов специальных организаций образования, определение необходимого количества мест в организациях образования для лиц, нуждающихся в специальном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установление обязательных минимальных требований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определение единых принципов и нормативов специальных образовательных условий для всех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определение предельной наполняемости специальных классов (групп), где обучаются дети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определение методики аттестации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осуществление координации деятельности по научно-методическому обеспечению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координацию деятельности уполномоченных органов в области защиты прав детей в деле международного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разработку и утверждение технологии проведения единого национального тестирования, а также комплексного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установление порядка признания и нострификации документов об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утверждение правил проведения промежуточного государственного контроля и предельного количества, обучающихся в организациях образования, не прошедших промежуточный государственной контроль, превышение которого ведет к внеочередной государственной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утверждение типового положения о консультативно-совещательном органе научной организации, включая порядок избрания его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утверждение положения о диссертационном совете по защите диссертаций;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утверждение правил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утверждение порядка формирования и организации деятельности диссертационных советов по защите диссертаций;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утверждение квалификационных требований к соискателям ученых степеней и ученых званий и порядка присуждения ученых степеней и присвоения ученых званий;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утверждение нормативных правовых актов по организации проведения государственной аттестации научных и научно-педагогических кадров высшей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разработку нормативных правовых актов в области научной и научно-технической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координацию и направление деятельности других заинтересованных уполномоченных органов в области защиты прав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осуществление в установленном порядке финансирования подведомственных организаций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определение перечня международных олимпиад и научных соревнований по общеобразовательным предметам, республиканских и международных конкурсов исполнителей и спортивных соревнований последних трех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определение условий приема на обучение в высшие технические школы для получения технического и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утверждение типового договора заключаемого с лицами, поступившими на обучение, организацией технического и профессионального, послесреднего, высшего и послевузовского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определение особенностей итоговой аттестации обучающихся, освоивших профессиональные учебные программы послевузовского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утверждение перечня гуманитарных специальностей по подготовке специалистов по профессиональным учебным программам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определение видов организаций дополнительного образования для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определение требований к заполнению документов об образовании государственного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утверждение номенклатуры типов и видов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утверждение типовых правил организации работы, включая порядок избрания ученого совета и иных форм коллегиального управления организацией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утверждение формы типового договора на предоставление товаров (работ и услуг) на платной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утверждение правил аттестации научных и инженерно-технических работников государственных научных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осуществление координации проведения государственной политики в области науки и научно-технической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внесение в Правительство Республики Казахстан предложений по совершенствованию системы подготовки и аттестации научных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осуществление организационно-технического обеспечения деятельности консультативно-совещательного органа по реализации государственной молодежной политики при Правительстве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разработку и опубликование в средствах массовой информации доклада о положении молодежи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определение порядка конкурсного отбора матерей-воспитательниц и резервных матерей-воспитательниц;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утверждение положения об администрации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разработку и установление квалификационных категорий матерей-воспитательниц;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утверждение типового договора о передаче детей в семью детской деревни;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утверждение положения о доме юношества;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утверждение типового договора о содержании в доме юношества, заключенного между детской деревней (детским домом) и воспитанником (выпускником);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разработку совместно с уполномоченными органами в области охраны здоровья граждан, социальной защиты и утверждение нормативных требований на технические средства обучения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организацию совместно с другими заинтересованными государственными органами научного сопровождения программ социальной и медико-педагогической коррекционной поддержки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представление Президенту Республики Казахстан ежегодного государственного доклада о положении детей в Республике Казахстан и опубликование его в официальном издании;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обеспечение получения инвалидами образования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разработку порядка назначения и выплаты инвалидам, обучающимся по государственному заказу или гранту, стипендий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разработку и утверждение нормативных правовых актов Республики Казахстан, регламентирующих образовательную деятельность специальных организаций образования, осуществляющих обучение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утверждение правил организации деятельности психолого-медико-педагогических консультаций;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обеспечение выделения квоты для поступления в организации образования, реализующие профессиональные учебные программы технического и профессионального, послесреднего и высшего образования оралманам и членам их семей в количестве, определяемом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разработку и внедрение в практику работы организаций образования программ и методик, направленных на формирование законопослушного поведения несовершеннолетних, привитие им основ нравственности и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утверждение положения о специальных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утверждение положения об организациях образования с особым режимом содержания.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в соответствии с законодательством возлагает на ведомства следующие функции: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единой государственной политики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реализацию целевых и международных программ в области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мероприятий по реализации государственной политики в интересах детей за счет бюджетных средств и иных источников, не запрещенных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присуждение ученой степени кандидата и доктора наук;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выдачу от имени государства дипломов кандидата и доктора наук, аттестатов доцента и профессора установленного государственного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реализацию обязательств по научным и научно-техническим программам и проектам, предусмотренным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реализации государственной научно-технической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проведения аккредитации организаций образования, реализующих профессиональные учебные программы высшего и послевузовского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определение целесообразности издания государственных периодических научно-технических изданий и другой печатной продукции, в том числе предназначенной для издания за пределами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государственной регистрации научно-исследовательских работ, проводимых за счет бюджетных средств, законченных тем и программ фундаментальных и прикладных исследований, защищенных кандидатских и докторских диссертаций;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ежегодного пересмотра в сторону улучшения минимальных социальных стандартов, норм и нормативов показателей жизни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организацию проведения государственной научно-технической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выдачу лицензии и (или) приложения на право осуществления образовательной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лицам, реализующим профессиональные учебные программы высшего и послевузовского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лицам, реализующим образовательные учебные программы и финансируемым за счет средств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лицам, реализующим духовные образовательные учебные программы (духовные учебные заведения);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и иностранным юридическим лицам, осуществляющим деятельность на территории Республики Казахстан и реализующим 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государственной аттестации организаций образования независимо от форм собственности и ведомственной подчиненности, реализующих профессиональные учебные программы высшего и послевузовского образования (за исключением медицинского и фармацевтического образования), а также организаций образования, финансируемых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выдачу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проведение аттестации научных организаций, за исключением научных организаций в области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проведение аккредитации негосударственных научных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государственного контроля за исполнением законодательства Республики Казахстан и нормативных правовых актов в области специального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контроля за использованием бланков документов государственного образца об образовании и (или)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контроля за соблюдением законодательства Республики Казахстан о правах ребенка, направленных на обеспечение прав и законных интересов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государственного контроля в системе образования за соблюдением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правил лицензирования образовательной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создание и организация деятельности диссертационных советов по защите диссертаций;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участие в организации летнего отдыха, досуга и занятости несовершеннолетних;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выдачу разрешений к использованию учебников, пособий и другой литературы для организаций образования, в том числе на электронных носителях;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проведение мониторинга республиканских, местных программ социальной и медико-педагогической коррекционной поддержки детей с ограниченными возможностями совместно с органами социальной защиты населения на основе государственной статистической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назначение на должность и освобождение от должности руководителей государственных научных организаций с учетом рекомендаций ученого совета этих организаций, за исключением научных организаций в области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образовательного мониторинга методом внешней оценки качества образования.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для реализации возложенных на него задач и осуществления своих функций имеет право в установленном законодательном порядке: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обязательные для исполнения нормативные правовые акты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предусмотренные действующими законодательными актами. 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Министерства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Министерство, ведомства и его территориальные органы, а также подведомственные организации образуют единую систему Министерства образования и науки Республики Казахстан.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назначается на должность и освобождается от должности Президентом Республики Казахстан. Министр имеет заместителей (вице-министров), назначаемых на должность и освобождаемых от должности Правительством Республики Казахстан по представлению Министра.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Министр осуществляет руководство Министерством и несет персональную ответственность за выполнение возложенных на Министерство задач и осуществление им своих функций.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этих целях Министр: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Министерство во всех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регламент работы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решения по другим вопросам, отнесенным к его компетенции.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Решения, принимаемые Министерством, оформляются приказами Министра или лица, его замещающего.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Министерства возглавляет ответственный секретарь, назначаемый на должность и освобождаемый от должности Президентом Республики Казахстан по согласованию с Премьер-Министром Республики Казахстан.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Отставка Правительства, Министра, не влечет прекращения полномочий ответственного секретаря.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Ответственный секретарь при осуществлении своей деятельности подотчетен Президенту Республики Казахстан, Премьер-Министру Республики Казахстан, Министру.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Ответственный секретарь: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политики в сфере образования и науки, защиты прав детей и молодежной политики, формируемую Министром и обеспечивает исполнение его актов и поручений;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аппаратом Министерства: организует, координирует и контролирует работу его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согласования с Министром утверждает структуру и штатную численность Министерства, комитетов в пределах лимита штатной численности центрального исполнительного органа, утвержденного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согласования с Министром утверждает положения о структурных подразделениях Министерства и его территориальных подразделениях;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комиссией Министерства, контролирует соблюдение исполнительской и трудовой дисциплины, работу кадровой службы и организацию документооборота;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целях обеспечения деятельности Министерства и выполнения возложенных на него задач организует проведение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согласования с Министром назначает на должность и освобождает от должностей директоров департаментов и начальников управлений Министерства, руководителей и заместителей руководителей территориальных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назначение Министром заместителей председателей комитетов, представляемых для назначения председателями комитетов;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назначает на должности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 согласованию с Министром решает вопросы командирования, представления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согласованию с Министром решает вопросы дисциплинарной ответственности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разработку стратегических и программных документов Министерства, утверждаемых Президентом Республики Казахстан, Правительством Республики Казахстан и руководителем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разработку и представляет на утверждение Министру ежегодный план работы Министерства и ежегодный отчет о результатах его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обеспечивает разработку и утверждает после согласования с Министром планы финансирования органа и финансовую отчетность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разработку регламентов и стандартов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подготовку проектов нормативных актов в пределах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подготовку заключений по проектам нормативных правовых актов, поступивших на согласование в Министерство;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представляет Министерство во взаимоотношениях с государственными органами и иными организациями в пределах своих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иные полномочия, возложенные законами Республики Казахстан и актами Президента Республики Казахстан на ответственного секретаря.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выполнения возложенных на него служебных обязанностей ответственный секретарь вправе: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обязательные к исполнению поручения работникам аппарата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правовые акты индивидуального применения.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Министерства и положениями о структурных подразделениях. 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Министерства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Министерство имеет на праве оперативного управления обособленное имущество.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государством, и состоит из основных фондов, а также иного имущества, стоимость которых отражается в балансе Министерства. 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Имущество, закрепленное за Министерством, относится к республиканской собственности.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Министерство не вправе самостоятельно отчуждать или иным способом распоряжаться закрепленным за ним имуществом.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распоряжаться имуществом в случаях и пределах, установленных законодательством Республики Казахстан. 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Министерства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Реорганизация и ликвидация Министерства осуществляется в соответствии с законодательством Республики Казахстан. 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