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5d35" w14:textId="2165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августа 2004 года N 884 и признании утратившим силу постановления Правительства Республики Казахстан от 19 января 2005 года N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2007 года N 1001. Утратило силу постановлением Правительства Республики Казахстан от 29 декабря 2007 года N 1369.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29.12.2007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июня 2007 года N 346 "О дальнейшем совершенствовании системы государственного управления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августа 2004 года N 884 "Об утверждении Плана ребалансирования тарифов и тарифов на универсальные услуги телекоммуникаций"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января 2005 года N 28 "О внесении дополнений и изменений в постановление Правительства Республики Казахстан от 21 августа 2004 года N 884".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