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959" w14:textId="b9c5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22 июня 2005 года N 607 и от 21 апреля 2006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2007 года N 1004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2007 года "О внесении изменений и дополнений в Конституционный закон Республики Казахстан "О Правительстве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июня 2005 года N 607 "Вопросы Министерства внутренних дел Республики Казахстан" (САПП Республики Казахстан, 2005 г., N 25, ст. 311)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Министерстве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Лимит штатной численности Министерства с учетом численности его территориальных органов и государственных учреждений утверждается Правительством Республики Казахстан. Структура и штатная численность Министерства утверждается ответственным секретарем после согласования с Министром либо должностным лицом, осуществляющим полномочия ответственного секретаря.";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Функции и права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в соответствии с действующим законодательством и возложенными на него задачами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государственной политики в области охраны общественного порядка, общественной безопасности и борьбы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меры, направленные на совершенствование организации охраны общественного порядка и борьбы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государственные программы в области охраны общественного порядка, общественной безопасности и борьбы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и обеспечения общественной безопасности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межведомственную координацию деятельности государственных и иных организаций по вопросам борьбы с преступностью, незаконного оборота наркотических средств, психотропных веществ, прекурсоров и злоупотребления ими, выявления и уничтожения зарослей наркосодержащих растений, а также других мероприятий по перекрытию каналов незаконной транспортировки наркотических средств, обеспечения безопасности дорожного движения, профилактики правонарушений и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международного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осуществляет международное сотрудничество в сфере борьбы с преступностью, охраны общественного порядка и обеспечения общественной безопасности, и по иным вопросам, отнесенным к ведению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единой государственной кадровой политики в системе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деятельностью криминальной, административной полиции и иных служб органов внутренних дел, Внутренних войск, военно-следственных органов, военной, специальной полиции и подразделений органов внутренних дел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взаимодействия криминальной, административной полиции и иных служб полиции, а также Внутренних войск, военной полиции и военно-следственных органов, специальной полиции, органов внутренних дел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и ведомственный контроль деятельности органов и подразделений внутренних дел Республики Казахстан, Внутренних войск, военной полиции, военно-следственных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обеспечение режима чрезвычайного и военного положения, в случае их введения на территории Республики Казахстан или в отдельных ее местностях, а также при проведении мероприятий по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охрану общественного порядка, обеспечивает общественную безопасность при ликвидации последствий аварий, пожаров, стихийных бедствий и при других чрезвычайных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защиту государственных секретов, ведомственный контроль за соблюдением режима секретности в области охраны общественного порядка, общественной безопасности и борьбы с преступностью в органах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нормативные правовые акты и нормативные документы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правовое обеспечение системы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подразделений органов полиции на режимных и особо охраняемых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образец удостоверения и символику эмблемы для граждан, участвующих в обеспечении общественного 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государственной регистрации и учета отдельных видов транспортных средств, проведения их государственного технического осмотра, регистрации и учета лиц, пользующихся ими, в том числе по доверенности, приема экзаменов и выдачи удостоверений на право управления, производит допуск к участию в дорожном движении отдельных видов транспортных средств и предоставляет право на управление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образцы государственных регистрационных номерных знаков, свидетельств о регистрации транспортных средств и прицепов, водительских удостоверений и другой специальной продукции, необходимой для допуска транспортных средств и водителей к участию в дорожном движении;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подготовки водителей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собственную безопасность системы Министерства, противодействие коррупции в органах внутренних дел, соблюдение законности в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подразделениями специального назначения органов внутренних дел и Внутренних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специальные и военные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и функционирование республиканской информационной системы в области охраны общественного порядка и борьбы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обеспечивать гарантии прав и свобод граждан при ее оказании;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совместно с иными государственными органами, координирует обучение и повышение квалификации специалистов для работы в сфере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и склонных к употреблению 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Правительству Республики Казахстан предложения по нормам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на профессиональную компетенцию руководителей территориальных органов внутренних дел, Внутренних войск и руководителей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и обучение кадров для системы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типовые квалификационные требования по категориям должностей, нормативы объема нагрузки сотрудников и служащих органов внутренних дел и определяет их уровень;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ведомственной науки и координирует научную деятельность в области охраны общественного порядка, общественной безопасности и борьбы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единой государственной системы делопроизводства в органах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финансовое, материально-техническое и медицинское обеспечение органов внутренних дел, а также их оснащение;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защиту интересов министерства в судах, иных государственных органах и координацию этой работы на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в соответствии с действующим законодательством возлагает на ведомства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в пределах своей компетенции государственную политику в сфере борьбы с преступностью, охраны общественного порядка и обеспечения общественной безопасности, предупреждения, выявления и раскрытия преступлений, осуществления предварительного следствия и дознания, соблюдения миграционного законодательства, оборота наркотических средств, психотропных веществ и прекурсоров, а также противодействия их незаконному обороту и злоупотреблению ими, обеспечения безопасности дорожного движения, рассмотрения вопросов, связанных с гражданством Республики Казахстан, осуществления охранной деятельности, обеспечения соблюдения прав и законных интересов лиц, содержащихся в специальных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государственных программ в сфере охраны общественного порядка, общественной безопасности и борьбы с преступностью, профилактики правонарушений и преступлений, обеспечения безопасности дорожного движения, а также реализацию стратегий и программ борьбы с наркоманией и наркобизнесом;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мер, направленных на совершенствование охраны общественного порядка и общественной безопасности, профилактику правонарушений и преступлений, по противодействию незаконной миграции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оперативно-розыскной и криминалистической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предварительного следствия и дознания по преступлениям, отнесенным к компетенции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профилактической деятельности по предупреждению правонарушений и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организацию и осуществление выявления, пресечения, предупреждения и раскрытия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информационно-аналитических систем для раскрытия преступлений и установления преступников и их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розыска должников, лиц, совершивших преступления, скрывшихся от органов дознания, следствия или суда, уклоняющихся от отбывания уголовных наказаний, призыва на военную службу, без вести пропавших и иных лиц, идентификацию неопознанных трупов;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компетенции производства по делам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соответствии с законодательством выдачу лицензий и специальных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лицензиатов, в том числе за их соответствием, предъявляемым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определения судов, постановления судей, письменные поручения прокурора, следователя и дознавателя при производстве розыскных, следственных и иных предусмотренных законом процессуальных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пресечении массовых беспорядков, в том числе в исправительных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ведение специализированных учетов;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банка данных по вопросам, касающимся оборота наркотических средств, психотропных веществ и прекурсоров, а также 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приема граждан, своевременного и полного рассмотрения устных и письменных заявлений, обращений и предложений граждан, должностных лиц, принятие по ним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поведением лиц, состоящих на учете в органах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охраной и конвоированием арестованных и осужденных;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подчиненных органов и подразделений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установленном законодательством порядке оперативно-розыскных и заградительных мероприятий, операций по задержанию лиц, совершивших преступления, а также оказание содействия в их проведении и осуществлении иным правоохранительным и специальным государственным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содержания в специальных учреждениях органов внутренних дел задержанных и арестованных по подозрению либо обвинению в совершении преступлений, лиц без определенного местожительства и документов, административно арестованных, конвоирования подозреваемых и обвиняемых, исполнения в отношении них постановлений, определений и приговоров органов, ведущих уголовный (административный) процесс, а также содержания в центрах временной изоляции, адаптации и реабилитации несовершеннолетних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правовому воспитанию населения, изучение общественного мнения о состоянии правопорядка и деятельности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материалов по приему в гражданство Республики Казахстан и выходу из гражданства, осуществляют их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рамках своей компетенции оформления выезда за границу на постоянное жительство граждан Республики Казахстан, выдачу виз иностранным гражданам;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объектов, охрана которых в соответствии с международными договорами возложена на государство;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охраны режимных, особо охраняемых объектов и объектов, подлежащих государственной охране;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юстиции по вопросам обмена информацией об изменении гражданской принадлежности лиц, постоянно проживающих в Республике Казахстан, а также граждан Республики Казахстан, постоянно проживающих за границей, о регистрации и документировании населения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право въезда в пограничную зону гражданам Республики Казахстан, не проживающим в ней постоянно, иностранцам и лицам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Пограничной службой Комитета национальной безопасности Республики Казахстан обеспечение соблюдения правил пограничного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Пограничной службы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местожительство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Пограничной службы Комитета национальной безопасности Республики Казахстан временно ограничивать или запрещать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гражданами и должностными лицами, иностранными гражданами и лицами без гражданства установленных для них правил въезда, выезда, пребывания и транзитного проезда через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юридических лиц в части соблюдения правил привлечения иностранной рабочей силы, выдачи визы на пребывание в стране иностранцев, принятие в соответствии с законодательством Республики Казахстан решения об ограничении выезда граждан за границу и оставлении иностранцев на постоянное жительство;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контроля за соблюдением режимных требований в специальных учреждениях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содержанием несовершеннолетних лиц в центрах временной изоляции, адаптации и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оборотом гражданского и служебного оружия и боеприпасов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выдачи юридическим лицам разрешения на приобретение, хранение, перевозку, ввоз, вывоз множительно-копировальной техники цветного изображения, взрывчатых, сильнодействующих ядовитых веществ; на хранение, перевозку, ввоз, вывоз гражданского и служебного оружия и патронов к нему, гражданских пиротехнических веществ и изделий с их применением; на использование объектов и помещений в сфере оборота наркотических средств, психотропных веществ и прекурсоров, на открытие и функционирование стрелковых тиров и стендов, штемпельно-граверных предприятий, а физическим лицам - на приобретение, хранение, хранение и ношение, ввоз, вывоз гражданского оружия и патронов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карантинных, санитарных и экологических мероприятий, в том числе при чрезвычайных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привода в учреждения здравоохранения по их представлениям уклоняющихся от явки по вызову лиц, страдающих алкоголизмом, наркоманией, токсикоманией, венерическими заболеваниями или зараженных вирусом иммунодефицита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выявлению и уничтожению зарослей наркосодержащих растений, а также других мероприятий по перекрытию каналов незаконной транспортировки наркотических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обобщение международной практики борьбы с наркоманией и наркобизнесом, осуществления государственного контроля над оборотом наркотических средств, психотропных веществ и прекурсоров, применения законодательства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норм, определяющих порядок культивирования, производства, изготовления, хранения, розничной, оптовой и международной торговли, распределения, исследования наркотических средств, психотропных веществ и прекурсоров, сырья, материалов и оборудования для их изготовления, а также растений, веществ и препаратов, перечисленных в списках и классификациях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совместно с компетентными государственными органами предложений по нормам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масштабов всех видов оборота наркотических средств, психотропных веществ и прекурсоров, появление их новых видов, разработку мер по предотвращению производства и их распространения;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оборотом наркотических средств, психотропных веществ и прекурсоров и мер 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организацию комплектования Внутренних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решений о привлечении Внутренних войск для обеспечения правового режима чрезвычайного положения и ликвидации последствий чрезвычайных ситуаций, а также для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проведение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работы по подбору, распределению кадров Внутренних войск, их обучению в высших учебных заведениях, военных училищах, дислоцированных на территории республики, а также в военных учебных заведениях других государств на договорных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медицинского обеспечения и осуществление надзора за санитарно-эпидемиологическим благополучием в местах дислокации соединений, воинских частей и военно-учебных заведений Внутренних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жизни, здоровья, чести, достоинства и имущества участников уголовного процесса и иных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договорами Республики Казахстан в установленном законодательством порядке исполнение запросов компетентных органов зарубежных государств об оказании правовой помощи по уголовным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подразделениями и сотрудниками органов внутренних дел, имеющими право проведения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проведением оперативно-розыскных мероприятий и специальных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военно-следственных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охраной жизни, здоровья, чести, достоинства и имущества участников уголовного процесса и иных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порядка проведения профилактических мероприятий и обучения населения правилам и требованиям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мер по предупреждению и пресечению дорожно-транспортных происшествий;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порядка государственной регистрации и учета легковых, грузовых автомобилей и автобусов, включая изготовленные на их базе специальные автомобили, мотоциклы, мотороллеры, а также прицепы, предназначенные для движения в составе с автомобилями, в том числе зарегистрированные в других государствах и ввезенные на территорию Республики Казахстан на срок свыше двух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образцов государственных регистрационных номерных знаков, свидетельств о регистрации транспортных средств и прицепов, водительских удостоверений и другой специальной продукции, необходимой для допуска транспортных средств и водителей к участию в дорожном движении;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порядка проведения государственного технического осмотра автомототранспортных средств и прицепов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порядка регистрации и учета лиц, пользующихся автомототранспортными средствами и прицепами к ним, в том числе по доверенностям и иным документам, предусмотренным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установленном порядке сопровождения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научных исследований и научно-технических разработок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комиссий по приемке в эксплуатацию автомобильных дорог, дорожных сооружений, железнодорожных переездов, линий городского электрического транспорта, а также образцов новой автомототранспортной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регулирования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с заинтересованными государственными органами проектов правил, нормативов и стандартов, относящихся к безопасности дорожного движения, строительству и реконструкции улиц и дорог, а также конструкций транспортных средств и учебных программ подготовки водителей, проведение работ, связанных с допуском автомототранспортных средств и прицепов к ним, а также водителей к участию в дорожном движении;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проведением государственного технического осмотра, регистрации и учета лиц, пользующихся транспортными средствами, в том числе по доверенности, приема экзаменов и выдачи удостоверений на право управления транспортными средствами и управления троллейбусами и трамваями;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обеспечением безопасности дорожного движения и выдают обязательные для исполнения предписания.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для реализации возложенных на него задач и осуществления своих функций имеет право в установленном законодательном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предусмотренные действующими законодательными актами.";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 соответствии с законодательством назначает и освобождает от должностей работников, вопросы трудовых отношений которых отнесены к его компетенции;";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 установленном законодательством порядке налагает дисциплинарные взыскания и применяет меры поощрения на работников, вопросы трудовых отношений которых отнесены к его компетенции;";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Ответственный секретарь либо должностное лицо, осуществляющее полномочия ответственного секретаря: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политики, формируемой Министром, выполняет его акты и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Министерства: организует, координирует и контролирует работу его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Министром утверждает структуру и штатную численность Министерства, ведомств, а также территориальных органов в пределах лимита штатной численности Министерства, утвержденного Правительством;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Министром утверждает положения о структурных подразделениях Министерства и его территориальных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Министерства и выполнения возложенных на него задач организует проведение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Министром назначает на должности и освобождает от должностей руководителей департаментов и управлений Министерства, руководителей и заместителей руководителей территориальных подразделений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назначение Министром заместителей руководителей ведомств, представляемых для назначения руководителями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стратегических и программных документов Министерства, утверждаемых Президентом Республики, Правительством Республики и Министром;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разработку и представляет на утверждение Министру ежегодный план работы Министерства и ежегодный отчет о результатах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разработку и утверждает после согласования с Министром планы финансирования Министерства и его финансовую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регламентов и стандартов оказания государственных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разработку проектов нормативных правовых актов в пределах компетенции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подготовку заключений по проектам нормативных правовых актов, поступивших на согласование в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представляет Министерство во взаимоотношениях с государственными органами и иными организациями в пределах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законами Республики Казахстан и актами Президента Республики Казахстан на ответственного секретаря.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Для выполнения возложенных на него обязанностей ответственный секретарь либо должностное лицо, осуществляющее полномочия ответственного секретаря,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аппарата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апреля 2006 года N 313 "О некоторых вопросах Министерства внутренних дел Республики Казахстан" (САПП Республики Казахстан, 2006 г., N 14, ст. 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абзаца третьего подпункта 1) и подпункта 2) пункта 1, которые вводятся в действие по истечении тридцати календарных дней со дня подписания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полномочий Министра и ответственного секретаря, указанных в абзацах девятом, десятом, одиннадцатом, двенадцатом, тринадцатом, четырнадцатом, пятнадцатом, шестнадцатом, семнадцатом подпункта 1) пункта 1 настоящего постановления, которые вводятся в действие со дня определения должностного лица, осуществляющего полномочия ответственного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