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19d" w14:textId="f2d3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2007 года N 1066.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в сфере транспорта и коммуникаций":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601 "Национальное космическое агентство Республики Казахстан" дополнить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"Создание авиационного ракетно-космического комплекса "Ишим".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