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67a9" w14:textId="9c66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21 июня 2007 года N 5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7 года N 1093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июня 2007 года N 522 "Об утверждении Правил проведения специализированного аукциона по реализации ограниченного в распоряжении имущества налогоплательщика в счет налоговой задолженности" (САПП Республика Казахстан, 2007 г., N 21, ст. 235) следующие дополнение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проведения специализированного аукциона по реализации ограниченного в распоряжении имущества налогоплательщика в счет налоговой задолжен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В случае подачи заявки на участие в конкурсе одного лица, соответствующего квалификационным требованиям, конкурсная комиссия признает конкурс несостоявшимся. При участии в повторном конкурсе одного лица, соответствующего квалификационным требованиям, такое лицо признается победителем конкур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8 слова "в одностороннем порядке налоговым органом" заменить словами "в соответствии с законодательств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