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2232" w14:textId="ad72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и квалификационных требований, предъявляемых к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2007 года N 1217. Утратило силу постановлением Правительства Республики Казахстан от 19 января 2012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7 января 2003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электронном документе </w:t>
      </w:r>
      <w:r>
        <w:rPr>
          <w:rFonts w:ascii="Times New Roman"/>
          <w:b w:val="false"/>
          <w:i w:val="false"/>
          <w:color w:val="000000"/>
          <w:sz w:val="28"/>
        </w:rPr>
        <w:t>и электронной цифровой подписи " и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лицензирования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квалификационные требования, предъявляемые к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февраля 2004 года N 202 "Об утверждении квалификационных требований к лицензируемому виду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свидетельства" (САПП Республики Казахстан, 2004 г., N 9, ст. 112).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после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1217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лицензирования,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предъявляемые к деятельности по удостоверению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соответствия открытого ключа электронной цифровой подписи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закрытому ключу электронной цифровой подписи, а также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подтверждению достоверности регистрационного свидетельства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 разработаны в соответствии с законами Республики Казахстан от 7 января 2003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электронном документе </w:t>
      </w:r>
      <w:r>
        <w:rPr>
          <w:rFonts w:ascii="Times New Roman"/>
          <w:b w:val="false"/>
          <w:i w:val="false"/>
          <w:color w:val="000000"/>
          <w:sz w:val="28"/>
        </w:rPr>
        <w:t>и электронной цифровой подписи",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Закон).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Лицензия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 является генеральной лицензией.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Лицензирование деятельности осуществляется Комитетом связи и информатизации Министерства связи и информации Республики Казахстан (далее - лицензиар).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18.05.2010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лицензии и отказа в ее выдаче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лицензии необходимы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копии Устава и свидетельства о государственной регистрации заявителя в качестве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копия свидетельства о постановке заявителя на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уплату в бюджет лицензионного сбора за право занятия отдельными видами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и документы, подтверждающие соответствие заявителя квалификационным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подтверждающие наличие квалифицированного инженерно-технического персонала, имеющего опыт работы с информационными системами и комплексами средств автоматизации (дипломы, сертификаты и иного рода свидетельства о присвоении квалификации соответствующей профилю деятельности удостоверяющего центра);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сертификатов соответствия средств криптографической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лицензий на реализацию (в том числе иной передаче) средств криптографической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наличие технических помещений для размещения и эксплуатации программно-аппаратных средств удостоверяющего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разрешения на проведение работ с использованием сведений, составляющих государственные секреты Республики Казахстан или копии договоров, заключенных на выполнение секретных работ.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 выдается лицензиаром не позднее тридцати рабочих дней со дня представления заявления о выдаче лицензии с соответствующими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 течение срока, установленного настоящим пунктом, обязан выдать лицензию либо дать мотивированный ответ в письменном виде о причинах отказа в выдаче лицензии.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Лицензии подписываются руководителем уполномоченного органа в области информатизации и связи, или, в его отсутствие, лицом, его замещающим.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Ставки, порядок исчисления и уплаты в бюджет лицензионного сбора за право занятия отдельными видами деятельности устанавливаются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выдаче лицензии заявителю может быть отказано,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для данной категории субъектов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представлены все документы, требуемые в соответствии с настоящими Правилами. При устранении заявителем указанных препятствий заявление рассматривается на общих основаниях;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лицензионный сбор за право занятия отдельными видами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не соответствует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заявителя имеется вступивший в законную силу приговор суда, запрещающий ему заниматься отдельным видом деятельности.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лицензия не выдана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Законом срок или отказ в выдаче лицензии представляется заявителю необоснованным, он вправе обжаловать эти действия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Приостановление, прекращение действия, лишение лицензии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Приостановление действия, лишение лицензии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лишения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ликвидации юридического лица, реорганизации юридического лица, за исключением реорганизации в форме слияния, присоединения, выделения или преобразования;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добровольного возврата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исключения деятельности из перечня лицензируемых.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действия лицензии лицензиат обязан в течение десяти рабочих дней вернуть лицензию лицензиару.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Нарушение законодательства Республики Казахстан о лицензировании влечет ответственность,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1217 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предъявляемые к деятельности по удостоверению соответствия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открытого ключа электронной цифровой подписи закрытому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ключу электронной цифровой подписи, а также по подтверждению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достоверности регистрационного свидетельства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Квалификационные требования, предъявляемые к заявителю при лицензировании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квалифицированного инженерно-технического персонала не менее трех человек, отвечающих соответствующему профессиональному уровню и имеющих стаж работы в соответствии с квалификацией не менее 3-х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на реализацию (в том числе иной передаче) средств криптографической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технических помещений для размещения и эксплуатации программно-аппаратных средств удостоверяющего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сертифицированного средства криптографической защиты информации для аппаратно-программного комплекса удостоверяющего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аппаратно-программного комплекса, необходимого для осуществления заявленного вида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на проведение работ с использованием сведений, составляющих государственные секреты Республики Казахстан, выдаваемого органами национальной безопасности Республики Казахстан, или заключенного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договора на выполнение совместных секретных работ.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