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e035" w14:textId="018e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декабря 2006 года N 1204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2007 года N 1255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2006 года "О республиканском бюджете на 2007 год"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декабря 2006 года N 1204 "О реализации Закона Республики Казахстан "О республиканском бюджете на 2007 год"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09 "Прочие услуги в области социальной помощи и социального обеспечения":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213 "Министерство труда и социальной защиты населения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027 "Переселение на историческую родину и социальная защита оралманов":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100 "Центр временного размещения оралманов" цифры "107753" заменить цифрами "134287,2";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101 "Переселение и социальная защита оралманов" цифры "2723075" заменить цифрами "2711144,8";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102 "Обеспечение жильем оралманов" цифры "8761186" заменить цифрами "8746582".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