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b546" w14:textId="5f6b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и квалификационных требований, предъявляемых к фармацевтической деятельности: производство, изготовление, оптовая и розничная реализация лекарственных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1341. Утратило силу постановлением Правительства Республики Казахстан от 30 декабря 2009 года N 2301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N 2301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13 января 2004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лекарственных средствах 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11 января 2007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лицензирования фармацевтической деятельности: производство, изготовление, оптовая и розничная реализация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Квалификационные требования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фармацевтической деятельности: производство, изготовление, оптовая и розничная реализация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июля 2005 года N 692 "Об утверждении Правил лицензирования и квалификационных требований, предъявляемых при лицензировании фармацевтической деятельности" (САПП Республики Казахстан, 2005 г., N 28, ст. 353);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марта 2006 года N 163 "Некоторые вопросы аккредитации и лицензирования в сфере обращения лекарственных средств" (САПП Республики Казахстан, 2006 г., N 9, ст. 79).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двадцати одного календарного дня после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2007 года N 1341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лицензирования фармацевтической деятельности: производство,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изготовление, оптовая и розничная реализация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лицензирования фармацевтической деятельности: производство, изготовление, оптовая и розничная реализация лекарственных средств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(далее - Закон) и определяют порядок лицензирования фармацевтической деятельности: производство, изготовление, оптовая и розничная реализация лекарственных средств (далее - фармацевтическая деятельность).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Лицензирование фармацевтической деятельности осуществляют государственные органы,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января 2004 года "О лекарственных средствах" - (далее - лицензиар).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Субъектами лицензирования являются физические или юридические лица в сфере обращения лекарственных средств, соответствующие квалификационным требованиям, предъявляемым при лицензировании фармацевтической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Лицензия на фармацевтическую деятельность является генеральной.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выдачи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лицензии на фармацевтическую деятельность необходимы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копии Устава и свидетельства о государственной регистрации заявителя в качестве юридического лица -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документа, удостоверяющего личность - для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заверенная копия свидетельства о государственной регистрации заявителя в качестве индивидуального предпринимателя - для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нотариально заверенная копия свидетельства о постановке заявителя на учет в налоговом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уплату в бюджет лицензионного сбора за право занятия фармацевтической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и документы в соответствии с квалификационными требованиями к фармацевтической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заключений органов в области санитарно- эпидемиологической и противопожарной безопасности лицензиар в течение двух рабочих дней со дня регистрации документов заявителя на получение лицензии, а для субъектов малого предпринимательства в течение одного рабочего дня направляет по месту государственной регистрации заявителя запрос в органы в области охраны санитарно-эпидемиологической и противопожарной безопасности о представлении заключения о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заявителя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предъявляемым в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санитарно-эпидемиологической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противопожарной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в области санитарно-эпидемиологической и противопожарной безопасности на основании запроса лицензиара в течение двадцати пяти рабочих дней, а для субъектов малого предпринимательства в течение семи рабочих дней устанавливают соответствие заявителя предъявляемым требованиям в области санитарно-эпидемиологической и противопожарной безопасности и направляют соответствующему лицензиару заключение о соответствии заявителя предъявляемым требованиям.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Лицензиар рассматривает заявление и выдает лицензию не позднее тридцати рабочих дней, а для субъектов малого предпринимательства не позднее десяти рабочих дней со дня подачи заявления со всеми необходимыми документами при условии соответствия заявителя предъявляемым квалификационным требованиям к фармацевтической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срока, установленного настоящим пунктом, обязан выдать лицензию либо дать мотивированный ответ в письменном виде о причинах отказа в выдаче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если лицензиар в установленные настоящими Правилами сроки не выдал заявителю лицензию либо письменно не уведомил заявителя о причине отказа в выдаче лицензии то по истечении пяти рабочих дней с даты истечения сроков установленных настоящими Правилами для выдачи лицензии, заявитель письменно уведомляет соответствующего лицензиара о начале осуществления заявленного им вида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не позднее пяти рабочих дней с момента получения письменного уведомления заявителя обязан выдать лицензию с даты, указанной заявителем в письменном уведомлении.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Лицензиар может осуществлять проверку соответствия заявителя квалификационным требованиям, предъявляемым к фармацевтической деятельности с выездом на место расположения заявителя.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Лицензионный сбор за право занятия отдельными видами деятельности взимается при выдаче лицензий (дубликата лицензий)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Лицензия прекращает свое действие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лишения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прекращения деятельности физического лица, ликвидации юридического лица, реорганизации юридического лица, за исключением реорганизации в форме слияния, присоединения, выделения или преобразования;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добровольного возврата лицензии лицензиару;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исключения деятельности из перечня лицензируемых.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прекращении действия лицензии лицензиат в течение десяти рабочих дней возвращает лицензию лицензиару.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Приостановление действия, лишение лицензии осуществляются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Отказ в выдаче, переоформление и выдача дубликата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выдаче лицензии может быть отказано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видом деятельности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запрещено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для данной категории субъектов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представлены все документы, требуемые в соответствии с настоящими Правилами. При устранении заявителем указанных препятствий заявление рассматривается на общих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внесен лицензионный сбор за право занятия деятельностью в случае подачи заявления на выдачу лицензии на фармацевтическую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заявитель не соответствует квалификационным требованиям, предъявляемым к фармацевтической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заявителя имеется вступивший в законную силу приговор суда, запрещающий ему заниматься фармацевтической деятельностью.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утере, порче лицензии лицензиат имеет право на получение дубликата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Утерянные, испорченные бланки лицензии считаются недействительными со дня подачи лицензиатом письменного заявления (с приложением документов, подтверждающих факт утери, порчи лицензии) лицензиару.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рабочих дней со дня подачи заявления производит выдачу дубликата лицензий с присвоением нового номера и надписью "Дубликат" в правом верхнем углу.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фамилии, имени, отчества физического лица, при реорганизации юридического лица в форме слияния, присоединения, выделения или преобразования, изменении наименования, а также наименования вида деятельности, если такое изменение не повлекло изменения существа выполняемых операций в рамках вида деятельности, оно обязано в течение тридцати календарных дней подать заявление о переоформлении лицензии с приложением соответствующих документов, подтверждающих указанные сведения.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рабочих дней со дня подачи лицензиатом соответствующего письменного заявления переоформляет лицензию.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Реестр лицензий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Лицензиар осуществляет ведение реестра лицензий, где должны быть указаны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лицензиара;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и номер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отчество, местожительство, данные документа, удостоверяющего личность физического лица, а также номер и дата выдачи свидетельства в случае государственной регистрации физического лица в качестве индивидуального предпринимателя - для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организационно-правовая форма, местонахождение -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платежного поручения и дата уплаты лицензионного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и дата переоформления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и дата приостановления, возобновления действия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и дата прекращения действия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2007 года N 1341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Квалификационные требования,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предъявляемые к фармацевтической деятельности: производство,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изготовление, оптовая и розничная реализация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требования, предъявляемые при лицензировании фармацевтической деятельности: производство, изготовление, оптовая и розничная реализация лекарственных средств, включают наличие: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Нотариально заверенных копий правоустанавливающих документов, удостоверяющих имущественные права собственника на помещения и площади с отдельным входом на объект и в случае аренды копии договора об аренде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помещений и площадей, соответствующих санитарно-эпидемиологическим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 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нормам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Нотариально заверенных копий технического паспорта, выданного государственным предприятием, подведомственным уполномоченному органу, осуществляющему реализацию государственной политики и государственное регулирование деятельности в сфере государственной регистрации и государственного технического обследования недвижимого имущества, по месту нахождения объекта недвижимого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Санитарно-гигиенической одежды, противопожарного инвентаря и </w:t>
      </w:r>
      <w:r>
        <w:rPr>
          <w:rFonts w:ascii="Times New Roman"/>
          <w:b w:val="false"/>
          <w:i w:val="false"/>
          <w:color w:val="000000"/>
          <w:sz w:val="28"/>
        </w:rPr>
        <w:t>инструкций по обучению персонала технике безопасности и противопожарной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Оборудования и мебели, инвентаря, приборов и аппаратуры для обеспечения контроля качества и соблюдения условий производства, </w:t>
      </w:r>
      <w:r>
        <w:rPr>
          <w:rFonts w:ascii="Times New Roman"/>
          <w:b w:val="false"/>
          <w:i w:val="false"/>
          <w:color w:val="000000"/>
          <w:sz w:val="28"/>
        </w:rPr>
        <w:t>изготовления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нормативными документами в сфере обращения лекарственных средств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1) Для организаций по производству лекарственных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документов, подтверждающих регистрацию или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перерегистрацию производимых лекарственных средств, выданных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 лекарственных средств, предназначенных для проведения экспертизы при их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условий для </w:t>
      </w:r>
      <w:r>
        <w:rPr>
          <w:rFonts w:ascii="Times New Roman"/>
          <w:b w:val="false"/>
          <w:i w:val="false"/>
          <w:color w:val="000000"/>
          <w:sz w:val="28"/>
        </w:rPr>
        <w:t>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обеспечивающих безопасность и качество сырья, полуфабрикатов, вспомогательных материалов и изготовленной продукции, в соответствии с нормативными документами в сфере обращения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заверенных копий документов, подтверждающих высшее фармацевтическое образование и стаж работы по специальности не менее трех лет у руководителя организации по производству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заверенных копий документов, подтверждающих высшее фармацевтическое или химико-технологическое, химическое образование (при наличии стажа работы по специальности не менее трех лет) у руководителей подразделений, непосредственно занятых на производстве лекарственных средств. При этом лица, имеющие химико-технологическое или химическое образование,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аттестуются государственным органом в сфере обращения лекарственных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заверенных копий документов, подтверждающих высшее фармацевтическое или химическое образование у работников, осуществляющих контроль качества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документов, подтверждающих наличие инженера по обслуживанию оборудования, используемого в технологическом процессе производства, заверенных подписью руководителя и печатью юридического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аптек с правом изготовления лекарственных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заверенных копий документов, подтверждающих высшее фармацевтическое образование и стаж работы не менее трех лет по специальности у заведующего аптеки и ее производственных отделов, а также работников, осуществляющих контроль качества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заверенных копий документов, подтверждающих высшее или среднее фармацевтическое образование для работников, осуществляющих непосредственное изготовление лекарственных средств, прием требований и отпуск изготовленных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специалистов с высшим фармацевтическим образованием в сельских районных центрах и в сельской местности для руководства аптекой и ее производственных отделов допускаются аттестованные государственным органом в сфере обращения лекарственных средств специалисты со средним фармацевтическим образованием, имеющие стаж работы не менее трех лет работы по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аптеках государственных организаций здравоохранения вместо зоны обслуживания населения требуется наличие приемно-экспедиционного помещения для приема требований и распределения изготовленных лекарственных средств структурным подразделениям.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аптек: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заверенных копий документов, подтверждающих высшее фармацевтическое образование при наличии стажа работы не менее трех лет работы по специальности у заведующего аптеки или ее отделов. Допускается среднее фармацевтическое образование при наличии стажа работы не менее трех лет работы по специальности и при условии аттестации государственным органом в сфере обращения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заверенных копий документов, подтверждающих фармацевтическое образование у специалистов, осуществляющих реализацию лекарственных средств и изделий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реализации аптекой линз контактных и для коррекции зрения дополнительно требуется наличие отдельной витрины в торговом зале для реализации линз контактных и для коррекции зрения, изделий медицинского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аптечного пункта в государственных организациях здравоохранения, оказывающих первичную медико-санитарную, консультативно-диагностическую помощь - нотариально заверенных копий документов, подтверждающих фармацевтическое образование у заведующего аптечного пункта и работников, осуществляющих реализацию лекарственных средств и изделий медицинского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магазина медицинской техники и изделий медицинского назначения: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заверенных копий документов, подтверждающих фармацевтическое образование у работников, обеспечивающих сохранность качества и реализацию изделий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заверенных копий документов, подтверждающих фармацевтическое, медицинское или техническое образования у работников, обеспечивающих сохранность качества и реализацию медицинской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магазина оптики - нотариально заверенных копий документов, подтверждающих фармацевтическое или медицинское образование у заведующего магазином оптики и работников, обеспечивающих сохранность качества и реализацию линз контактных и для коррекции зрения;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для аптечного склада: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заверенных копий документов, подтверждающих высшее фармацевтическое образование, стажа работы по специальности не менее трех лет у заведующего аптечного склада и у работника, обеспечивающего качество лекарственных средств и изделий медицинского назначения, кроме приравненной к ним медицинской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заверенных копий документов, подтверждающих высшее или среднее фармацевтическое образование у заведующих отделов аптечного склада, у работников, осуществляющих приемку, хранение и отпуск лекарственных средств и изделий медицинского назначения, кроме приравненной к ним медицинской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для склада медицинской техники и изделий медицинского назначения: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заверенных копий документов, подтверждающих высшее фармацевтическое или медицинское образование и стаж работы не менее трех лет у заведующего склада медицинской техники и изделий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заверенных копий документов, подтверждающих фармацевтическое образование у работников, обеспечивающих сохранность качества и реализацию изделий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заверенных копий документов, подтверждающих фармацевтическое, медицинское или техническое образование у работников, обеспечивающих сохранность качества и реализацию медицинской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5 с изменениями, внесенными постановлением Правительства РК от 06.06.2008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546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Копии документов, подтверждающих трудовую деятельность физического лица (для юридических лиц - работников), штатного расписания юридического лица, выписки из приказа о принятии на работу фармацевтических работников, заверенных подписью руководителя и печатью юридического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Копии документов, подтверждающих прохождение периодической аттестации у работников, осуществляющих фармацевтическую деятельность и у работников, осуществляющих контроль качества лекарственных средств, заверенных подписью руководителя и печатью юридического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Физическим лицам, желающим заниматься фармацевтической деятельностью без образования юридического лица, необходимо иметь фармацевтическое образование и стаж работы по специальности не менее трех лет.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