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ba14" w14:textId="3f7b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1350.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бюджетную классификацию Республики Казахстан, утвержденную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1350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1362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Единая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бюджетная классификация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1) Классификация поступлений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 |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 |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Подкласс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Специфика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Корпоративный подоходный налог c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юридических лиц-нерезидентов,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Корпоративный подоходный налог c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юридических лиц-нерезидентов,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Индивидуальный подоходный налог с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Индивидуальный подоходный налог с доходов,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Индивидуальный подоходный налог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Индивидуальный подоходный налог с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иностранных граждан, облагаемых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Индивидуальный подоходный налог с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иностранных граждан, не облагаемых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Налог на имущество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Земельный налог на земли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транспорта, связи, обороны и 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Земельный налог на земли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территорий, земли оздоровительного,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рекреационного и историко-культурного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Земельный налог с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нотариусов и адвокатов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Земельный налог с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частных нотариусов и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транспортные средства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транспортные средства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добавленную стоимость на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выполненные работы и оказанные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услуги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товары,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Налог на добавленную стоимость за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Налог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добавленную стоимость на товары, происходящие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импортируемых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Все виды спирта,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Водка, произведенная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Крепкие ликероводочные изделия с объемной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от 30 до 60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Вина, произведенные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Коньяк, произведенный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Пиво, произведенное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Слабоградусные ликероводочные изделия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объемной долей этилового спирта от 12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Сигары,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Сигареты с фильтром,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Сигареты без фильтра, папиросы,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Сигары,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Слабоградусные ликероводочные изделия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объемной долей этилового спирта от 1,5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12 процентов,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Сигариллы,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Сигариллы,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Виноматериалы,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Табак курительный, табак жевательный,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табак нюхательный и прочий, упакованный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потребительскую тару и предназначенный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конечного потребления,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фармацевтической продукции, содержащей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никотин, произведенный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Табак курительный, табак жевательный,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табак нюхательный и прочий, упакованный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потребительскую тару и предназначенный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конечного потребления, за 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фармацевтической продукции, содержащей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никотин, импортируемый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Бренди, произведенный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Бренди,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 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Сырая нефть, газовый конденсат,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 Легковые автомобили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управлением,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инвалидов),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 Слабоградусные ликероводочные изделия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объемной долей этилового спирта от 1,5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12 процентов,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 Все виды спирта,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42            Водка, импортируемая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 Крепкие ликероводочные изделия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от 30 до 60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 Вина,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 Коньяк,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 Пиво, импортируемое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 объемной долей этилового спирта от 12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30 процентов,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 Сигареты с фильтром, импортируемые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 Сигареты без фильтра, папиросы,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 Легковые автомобили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управлением,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инвалидов),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 Виноматериалы,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 Дизельное топливо,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 Сырая нефть, газовый конденсат,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90            Бензин (за исключением авиационного)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производства, реализуемый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91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92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собственного производства,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производителями в розницу, а также используемый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собственные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93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94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95            Дизельное топливо, реализуемое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розницу, а также используемый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 Дизельное топливо, реализуемое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физическими лицами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 производственные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Поступления за использование природных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Плата за предоставление междугородной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международной телефонной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Налог на сверхприбыль,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пользование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Бонусы,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Роялти,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заключенным контрактам,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пользование судоходными водными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Плата за эмиссии в окружающую среду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Налог на сверхприбыль от предприятий нефтяного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 Бонусы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26            Роялти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конденсат,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заключенным контрактам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продукции,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Сборы за ведение предпринимательской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Лицензионный сбор за право занятия отдельными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Сбор за государственную регистрацию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юридических лиц и учетную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филиалов и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Сбор за государственную регистрацию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движимого имущества и ипотеки судна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строящегося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Сбор за проезд автотранспортных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Республики Казахстан, кроме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проезд автотранспортных средств по платным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автомобильным дорогам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проезд по платным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радиоэлектронных средств 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Сбор за выдачу разрешения на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радиочастотного спектра телевизионным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Сбор за государственную регистрацию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местного значения и 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Сбор за государственную регистрацию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авторского права и смежных прав,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договоров на использование произведений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объектов смежных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 Сбор за постановку на учет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Hалоги на международную торговлю и 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Таможенные пошлины на ввозимые товары,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Таможенные пошлины,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ввозимые на таможенную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физическими лицами в упрощенном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Прочие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процедур, доначисленные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налоговые поступления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Прочие 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      Обязательные платежи, взимаемые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 значимых действий и (или)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или должностными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Государственная пошлина, взимаемая с подаваемых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суд исковых заявлений, с заявлений (жалоб)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делам особого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жалоб, с частных жалоб на определение 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вопросу о выдаче дубликата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листа, с заявлений о вынесении судебного приказа,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за выдачу судом исполнительных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решениям иностранных судов и арбитражей,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(дубликатов)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Государственная пошлина, взимаемая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нотариальных действий нотариусами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нотариальных контор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акта гражданского состояния,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гражданам повторных свидетельств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акта гражданского состояния,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в связи с изменением, дополнением,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исправлением и восстановлением записи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рождении, браке, расторжении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на право выезда за границу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приглашение в Республику Казахстан лиц из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государств, а также за внесение изменений в эти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визы к паспортам иностранцев или заменяющим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документам на право выезда из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о приобретении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восстановлении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гражданстве Республики Казахстан и прекращении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Государственная пошлина за регистрацию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и перерегистрацию каждой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гражданского, служебного оружия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юридических лиц (за исключением холодного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охотничьего, сигнального,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бесствольного, механических распылителей,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аэрозольных и других устройств, снаряженных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слезоточивыми или раздражающими веществами,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пневматического оружия с дульной 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более 7,5 Дж и калибра до 4,5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включительно)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Государственная пошлина за выдачу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удостоверений личности граждан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Государственная пошлина за выдачу разрешений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хранение или хранение и ношение,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транспортировку, ввоз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вывоз из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Государственная пошлина за проставление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апостиля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официальных документах, совершенных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Республике Казахстан,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международным договором, ратифицированным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водительских удостоверений,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тракториста-машиниста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механических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ввоз и вывоз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 угрозой исчезновения видов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осетровых рыб, а также их частей и дериватов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совершение действий в сфере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Неналоговые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Доходы от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республиканских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коммунальных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Доходы от аренды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Доходы от аренды жилищ из жилищного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коммунальной собственности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средств на банковских 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размещения в депозиты временно свободных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за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    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областей, городов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областного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года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внешних займов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до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 Казахстан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 при изъятии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лесных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связанных с ведением сельского и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доходов от государственных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проводимых по решениям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Доходы от продажи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установленном порядке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собственность, в том числе товаров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средств, оформленных в таможенном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Поступления от реализации бесхозяйного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установленном порядке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собственность, безнадзорных животных, находок,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имущества, перешедшего по праву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бумаг, приобретенных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сервитут по земельным участкам,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сервитут по земельным участкам,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предоставляемых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(сметы расходов)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(сметы расходов)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подразделениями,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местными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Поступление изъятых доходов,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безлицензионной деятельности казино,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тотализаторов и игорного бизнеса,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которой установлен лицензионный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предпринимателей, полученных от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Поступления доходов, полученных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Поступление сумм от добровольной сдачи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 незаконно полученного имущества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Возмещение осужденными к лишению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коммунально-бытовых, лечебно-профилактических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услуг,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исправительному учреждению,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Поступления удержаний из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содержащимися и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 (сметы расходов)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на предприятия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Административные штрафы, пени, санкции,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подразделениями, на предприятия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предприятия нефтяного сектора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Техническая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Финансовая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Доля Республики Казахстан при распределении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Другие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республиканский бюджет,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исключением поступлений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Другие неналоговые поступления в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легализацию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Другие неналоговые поступления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Поступления от продажи основного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продажи гражданам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рамках Государственной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полученные товары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сверхнормативных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реализации материальных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Плата за продажу права аренды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              Поступления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неиспользованных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неиспользованных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Трансферты из вышестоящих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Трансферты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Целевые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Гарантированный трансферт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  Погашение бюджетных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Погашение бюджетных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областей,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областного бюджета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внутренних источников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бюджета до 2005 года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областного бюджета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бюджета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столицы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Возврат юридическими лицами требований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 средств, направленных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 в счет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бюджетным кредитам, а также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средствам,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          Поступления от продажи финансовых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активов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продажи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оперативном управлении или хозяйственном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ведении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хозяйственном ведении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Поступления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Внутренние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Государственные среднесрочные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Государственные краткосрочные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Займы, получаемые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области,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Внешние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Кредиты от иностранных коммерческих банков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долговые обязательства,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Прочие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                     Движение остатков бюджетных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2) Функциональная классификация расходов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Функциональная подгруппа|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бюджетных программ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Программа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Государственные услуги общего характера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Представительные, исполнительные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другие органы, выполняющие общие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специального представительства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стратегических аспектов внутренней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 
</w:t>
      </w:r>
      <w:r>
        <w:rPr>
          <w:rFonts w:ascii="Times New Roman"/>
          <w:b/>
          <w:i w:val="false"/>
          <w:color w:val="000000"/>
          <w:sz w:val="28"/>
        </w:rPr>
        <w:t>
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Приобретение служебного жилья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депутатов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Cоздание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117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117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Функционирование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городе, города районного значения, поселка,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 (села), аульного (сельского)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                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Финансовая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Учебно-методический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информационной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Модернизация таможенной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имуществом,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регулирование споров, связанных с этим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кредитованием, учет, хранение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или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Развитие объектов органов налоговой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"Электронная таможня"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"ИНИС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 "РНиОН"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 Развитие информационной системы "Реестр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собственности"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             
</w:t>
      </w:r>
      <w:r>
        <w:rPr>
          <w:rFonts w:ascii="Times New Roman"/>
          <w:b/>
          <w:i w:val="false"/>
          <w:color w:val="000000"/>
          <w:sz w:val="28"/>
        </w:rPr>
        <w:t>
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Счетного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Исследование финансовых 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регулированию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финансового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"Региональный финансовый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Внешнеполитическая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при Евразийском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Содержание представителей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Антитеррористическом центре 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экономическим вопросам при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аппарата Полномочного представителя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в Постоянном Совете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Договора о коллективной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Содержание Секретариата Совещания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взаимодействию и мерам доверия в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физической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финансовой помощи гражданам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незаконно ввезенным в иностранные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 и ставшим жертвами торговли,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пострадавшим за рубежом от других преступлений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оказавшимся в форс-мажорных обстоятельствах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Строительство штаб-квартиры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Совещания по взаимодействию и мерам доверия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Азии в городе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Фундаментальные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Планирование и статистическая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стратегического,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среднесрочного экономического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Экономическая экспертиза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Модернизация информационных систем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сфере государственного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Экспертиза предложений по объектам,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возможным к передаче в концессию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Исследования в сфере социально-экономического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Обработка и распространение статистической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национальной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Общие кадровые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государственные услуги общего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 Аппарат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трансферты на развитие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обучение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                 Аппарат акима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Обучение государственных служащих компьютерной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Аппарат акима района (города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Обучение государственных служащих компьютерной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Government", "Government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Cоздание инфраструктуры открытых ключей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идентификационной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"Платежный шлюз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обучение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Содержание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Оборона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Содержание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Модернизация, восстановление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вооружения,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Приобретение имущества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Участие в обеспечении безопасности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 и выполнении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жильем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Организация работы по чрезвычайным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предупреждения,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и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Республиканский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Организация готовности специальных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для обеспечения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Центр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специалистов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мобилизационной подготовке,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обороне, организации предупреждения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Мероприятия гражданской обороны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 и мобилизация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объектов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Проведение работ по инженерной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населения, объектов и территории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и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Мероприятия гражданской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Мобилизационная подготовка и мобилизация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Общественный порядок, безопасность,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правовая, судебная,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уголовно-исполнительная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Правоохранительная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 
</w:t>
      </w:r>
      <w:r>
        <w:rPr>
          <w:rFonts w:ascii="Times New Roman"/>
          <w:b/>
          <w:i w:val="false"/>
          <w:color w:val="000000"/>
          <w:sz w:val="28"/>
        </w:rPr>
        <w:t>
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Базы военного и специального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Отряд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Приемники-распределители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на транспорте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Государственная специализированная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Обеспечение деятельности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участвующим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АИПС "Контроль"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документов, номерных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Стимулирование добровольной возмездной сдачи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незаконно хранящихся оружия, боеприпасов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взрывчатых веществ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 Развитие объектов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бюджета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Реализация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Судебная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             
</w:t>
      </w:r>
      <w:r>
        <w:rPr>
          <w:rFonts w:ascii="Times New Roman"/>
          <w:b/>
          <w:i w:val="false"/>
          <w:color w:val="000000"/>
          <w:sz w:val="28"/>
        </w:rPr>
        <w:t>
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Администраторы судов и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судебном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Оценка, хранение и реализация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республиканскую собственность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Развитие объектов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законности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 
</w:t>
      </w:r>
      <w:r>
        <w:rPr>
          <w:rFonts w:ascii="Times New Roman"/>
          <w:b/>
          <w:i w:val="false"/>
          <w:color w:val="000000"/>
          <w:sz w:val="28"/>
        </w:rPr>
        <w:t>
Генеральная прокуратура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единообразным применением законов и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Аппарат Комитета по финансовому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финансовому мониторингу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личности, общества и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Комитет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Служба охраны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Уголовно-исполнительная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Противодействие эпидемии СПИДа в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Организация и осуществление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отбывших уголовные наказания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порядка 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Модернизация и развитие спутниковой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передачи данных и телефонии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Создание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аналитического центра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религии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Борьба с коррупцией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экономической и коррупционной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Образование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Поддержка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Обеспечение деятельности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Начальное, основное среднее и общее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среднее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Организация бесплатного подвоза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школы и обратно в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Обучение и воспитание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Республиканские школы-интернаты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функционирования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учебным оборудованием кабинетов физики, химии,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биологии в государственных учреждениях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государственных учреждениях начального,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основного среднего и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новых технологий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внедрение системы интерактивного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системе начального, основного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и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учебным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новых технологий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внедрение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интерактивного обучения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системе начального, основного среднего и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учебным оборудованием кабинетов физики, химии,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биологии в государственных учреждениях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государственных учреждениях начального,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основного среднего и общего среднего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спорта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Школы, гимназии, лицеи, профильные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образования, школы-детские сады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учебным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Общеобразовательное обучение одаренных детей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Школы, гимназии, лицеи, профильные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начального, основного среднего 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образования, школы-детские сады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Внедрение системы интерактивного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системе начального,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основного среднего и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Техническое и профессиональное,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послесреднее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в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лицеях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специалистов в колледжах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специалистов в высших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школах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Организация профессионального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 Подготовка специалистов в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лицеях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специалистов в колледжах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специалистов в высших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школах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Подготовка специалистов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Организация профессионального обучения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Переподготовка и повышения квалификации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специалистов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менеджеров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Высшее и послевузовское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Развитие объектов образования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(преподавателей, профессоров) в высшие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 Казахстана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с высшим профессиональным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Выплата компенсаций на проезд обучающимся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"Нур-Мубарак"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Организация системы гарантирования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при государственных медицинских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учебно-клинических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013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Присуждение гранта "Лучший преподаватель вуза"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Развитие сетей инновационной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Строительство и реконструкция научных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образования, издание и доставка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для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предоставляющих услуги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казахской диаспоры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Проведение республиканских школьных олимпиад,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конкурсов, внешкольных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 Обеспечение качества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координации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Информатизация системы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областных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Приобретение и доставка учебников,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школьных олимпиад,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и конкурсов областного масштаба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Целевые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Присуждение грантов областным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 образования за высокие показатели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 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Информатизация системы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Приобретение и доставка учебников,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государстенных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образования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Проведение школьных олимпиад,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и конкурсов масштаба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Присуждение грантов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города республиканского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за высокие показатели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Сейсмоусиление объектов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 Обеспечение деятельности отдела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Информатизация системы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учреждениях образования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Приобретение и доставка учебников,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образования района (города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школьных олимпиад,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и конкурсов районного (городского)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Присуждение грантов государственным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высокие показатели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Здравоохранение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Больницы широкого профиля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Республиканская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республиканских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оснащение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крови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вакцин и других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препаратов для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химиопрепаратов онкологическим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на закуп лекарственных средств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больных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 лекарственных средств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ВИЧ-инфицированных и больных СПИДом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оснащение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проведения иммунопрофилактики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Поликлиники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Оказание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Другие виды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Базы спецмедснабжения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в экстренных случаях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тяжелобольных людей до ближайшей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оказывающей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Развитие объектов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Хранение ценностей исторического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 Совершенствование системы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Реализация мероприятий по профилактике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Социальная поддержка медицинских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фармацевтических работников,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работы в сельскую местность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 Сейсмоусиление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Реализация мероприятий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Сейсмоусиление объектов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Социальная помощь и социальное обеспечение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Надбавки к пенсиям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Государственные базовые пенсионные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Герои Советского Союза, Герои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кавалеры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военнослужащих, сотрудников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и лиц, погибших при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Труженики тыла в годы Великой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Участники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детей,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Многодетные матери, награжденные подвесками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"Алтын алка", "Кумис алка" или получившие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ранее звание "Мать-героиня" и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Многодетные семьи, имеющие четырех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   Жертвы политических репрессий,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   Лица, которым назначены пенсии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Возмещение за вред, причиненный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здоровью, возложенное судом на государство,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родителей, в детских домах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родителей, в детских домах семейного типа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Пособие на погребение пенсионеров,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государственных специальных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Государственные пособия семьям, имеющим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Государственные пособия по уходу за ребенком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одного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компенсации пострадавшим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испытаний на Семипалатинском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радиационных рисков и на территории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льготным социально-экономическим статусом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1949 по 1990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ежемесячного государственного пособия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до 18 лет в связи с ростом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прожиточного минимума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ежемесячного государственного пособия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до 18 лет в связи с ростом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прожиточного минимума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почетных званий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Льготы по расходам на жилищно-коммунальные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Обеспечение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Социальная поддержка военнослужащих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почетных званий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 Территориальные центры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пенсионеров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Обеспечение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Социальная поддержка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социального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Информационно-аналитическое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базе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Методологическое обеспечение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инвалидам протезно-ортопедической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координации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Жилищно-коммунальное хозяйство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Жилищное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 города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поселка, аула (села), аульного (сельского)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Кредитование реализации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программы жилищного строительства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Кредитование 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Кредитование АО "Казахстанская ипотечная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компания"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Увеличение уставного капитала АО "Жилищный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строительный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"Казахстанская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областным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жилья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Изъятие, в том числе путем выкупа,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Организация сохранения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Изъятие, в том числе путем выкупа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жильем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   За счет кредитов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Снос аварийного и ветхого жилья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   За счет кредитов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Коммунальное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Организация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подводящего 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013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энергетики и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За счет кредитов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Организация эксплуатации сетей газификации,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Астаны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Функционирование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Организация эксплуатации тепловых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Организация эксплуатации сетей газификации,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Благоустройство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Освещение улиц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Содержание мест захоронений и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     Освещение улиц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мест захоронений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Благоустройство и озеленение населенных пунктов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Культура, спорт, туризм и информационное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пространство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в области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Поддержка культурно-досуговой работы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Восстановление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системы изучения 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Сооружение памятников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Развитие архивного дела и систем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зоопарков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функционирования зоопарков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Поддержка развития массового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спорта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областном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областных сборных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 по различным видам спорта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и международных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международных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физической культуры и спорта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массового спорта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видов спорта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спортивных соревнований на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Информационное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Развитие цифрового телерадиовещания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функционирования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районных (городских)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Формирование туристского имиджа Казахстана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по организации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спорта, туризма и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Создание информационных систем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Отдел физической культуры и спорта района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курортной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Топливно-энергетический комплекс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недропользование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Топливо и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контрактах на проведение нефтяных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 также при транспортировке,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АО "Достык Энерго"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 Подготовительная работа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атомной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Недропользование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геологии 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 недрах и недропользовании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топливно-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энергетического комплекса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Совершенствование нормативно-технической базы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топливно-энергетическом комплексе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 угольной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 области электроэнергетики и нефтедобычи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технопарка "Парк ядерных технологий"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Передислокация ведомств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Реализация инициативы прозрачности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добывающих отраслей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Мониторинг 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Проведение мероприятий по выплате долгов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 хозяйствующими субъектами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Сельское, водное, лесное, рыбное хозяйство,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особоохраняемые природные территории,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охрана окружающей среды и животного мира,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земельные отношения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Сельское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Государственные учреждения по карантину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производством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поддержку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повышение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растениеводства, удешевление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обеспечение закладки и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многолетних насаждений плодовых культур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экспертизу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Регулирование русла реки Сырдарьи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северной части Аральского моря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продовольственной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и перемещение зерна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Агрохимическое и агроклиматическое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Агрометеорологическое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отраслей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водного и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прицепов к ним, самоходных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ных, мелиоративных и дорожно-строительных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"КазАгроИнновация"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 Государственные премии в области аграрной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безвозмездной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поддержке сельского хозяйства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специальных хранилищ (могильников)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Повышение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растениеводства, удешевление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горюче-смазочных материалов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товарно-материальных ценностей, необходимых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Повышение продуктивности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площадок по убою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закладки и выращивания многолетних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насаждений плодовых культур и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 Обезвреживание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  Повышение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растениеводства, удешевление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горюче-смазочных материалов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товарно-материальных ценностей, необходимых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закладки и выращивания многолетних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насаждений плодовых культур и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сельского хозяйства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сельскохозяйственной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Природоохранные попуски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Регулирование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Развитие объектов охраны подземных вод и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промышленных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Эксплуатация республиканских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объектов, 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строительство и реконструкцию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Установление водоохранных зон и полос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Восстановление особо аварийных водохозяйственных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Установление водоохранных зон, полос и зон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охраны источников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Восстановление особо аварийных водохозяйственных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Лесное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обоснование в области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Санитарно-защитная зеленая зона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и регулирования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Развитие объектов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особоохраняемых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Сохранение и восстановление численности сайги,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редких и исчезающих видов диких копытных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регулирования природопользования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Земельные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Работы по переводу сельскохозяйственных угодий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земельных отношений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Работы по переводу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Земельно-хозяйственное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Землеустройство, проводимое при установлении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 городов районного значения, районов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городе, поселков, аулов (сел),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сельского,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водного, лесного, рыбного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охраны окружающей среды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земельных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ветеринарных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субъектов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Промышленность, архитектурная,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градостроительная и строительная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Промышленность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 Развитие инфраструктуры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"Оңтүстік"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Архитектурная, градостроительная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строительная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архитектурно-строительного контроля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комплексных схем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градостроительного развития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области, генеральных планов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градостроительства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генеральных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архитектурно-строительного контроля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архитектуры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схем градостроительного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района, генеральных планов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районного (областного) значения,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поселков и иных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архитектурной, градостроительной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строительной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Транспорт и коммуникации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Автомобильный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инфраструктуры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городах районного значения, поселках, аулах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в городах районного значения, поселках,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аулах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За счет софинансирования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капитальный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и районного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качества выполнения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строительных и ремонтных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ремонт автомобильных дорог районного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(улиц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плавания "река-море"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Воздушный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первоначальной подготовки пилотов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 по социально значимым межобластным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транспортной базы данных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Разработка технических регламентов и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сети постов транспортного контроля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комплекса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 
</w:t>
      </w:r>
      <w:r>
        <w:rPr>
          <w:rFonts w:ascii="Times New Roman"/>
          <w:b/>
          <w:i w:val="false"/>
          <w:color w:val="000000"/>
          <w:sz w:val="28"/>
        </w:rPr>
        <w:t>
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социально значимым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Организация внутрипоселковых (внутригородских)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внутрирайонных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 
</w:t>
      </w:r>
      <w:r>
        <w:rPr>
          <w:rFonts w:ascii="Times New Roman"/>
          <w:b/>
          <w:i w:val="false"/>
          <w:color w:val="000000"/>
          <w:sz w:val="28"/>
        </w:rPr>
        <w:t>
   Национальное космическое агентство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космонавтов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"Национальная компания "Қазақстан Ғарыш Сапары"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управления космическими аппаратами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Утилизация и рекультивация объектов, выведенных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аренды Российской Федерации,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несанкционированных свалок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Прочие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экономической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
</w:t>
      </w:r>
      <w:r>
        <w:rPr>
          <w:rFonts w:ascii="Times New Roman"/>
          <w:b/>
          <w:i w:val="false"/>
          <w:color w:val="000000"/>
          <w:sz w:val="28"/>
        </w:rPr>
        <w:t>
               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Изучение актуальных проблем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Изучение актуальных проблем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Совершенствование торговой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Содействие продвижению экспорта казахстанских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товаров на внешние рынки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Службы прогноза погоды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Поддержка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защита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Развитие малого предпринимательства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Кредитование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предпринимательства" на реализацию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Кредитование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предпринимательства" на реализацию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предпринимательства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 
</w:t>
      </w:r>
      <w:r>
        <w:rPr>
          <w:rFonts w:ascii="Times New Roman"/>
          <w:b/>
          <w:i w:val="false"/>
          <w:color w:val="000000"/>
          <w:sz w:val="28"/>
        </w:rPr>
        <w:t>
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Развитие объектов ХОЗУ Парламента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АО "Национальный аналитический центр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Правительстве и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Укрепление отношений со странами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происхождения этносов, проживающих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Казахстане, и пропаганда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этнического согласия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Институциональное развитие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 ГИС Центр"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Формирование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военно-стратегических исследований"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 на погашение оставшейся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части задолженности по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работников ГАО "Карметкомбинат", образовавшейся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ноября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Повышение финансовой грамотности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 Формирование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подготовки, переподготовки и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специалистов органов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научно-технологический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холдинг "Самғау"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Проведение мероприятий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Социально-предпринимательской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Предоставление инновационных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технологий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Экспортного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Погашение оставшейся части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плате работников ГАО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"Карметкомбинат", образовавшейся до ноября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области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территории области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 Развитие инфраструктуры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"Ертіс"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Резерв местного исполнительного органа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территории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администрированию специальной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"Астана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администрированию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территории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хозяйства,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   Мероприятия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   Трансферты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Национальное космическое агентство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"Республиканский центр космической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электромагнитной совместимости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радиоэлектронных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Увеличение уставного капитала НАО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"Телерадиокомплекс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Обслуживание долга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вознаграждений (интересов) и иных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Выплата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вознаграждений (интересов) и иных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Выплата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вознаграждений (интересов) и иных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Выплата вознаграждений (интересов)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платежей по займам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Возврат неиспользованных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Возврат неиспользованных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Возврат неиспользованных (недоиспользованных)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Погашение займов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   Перед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   По государственным эмиссионным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   По договорам займа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   Перед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   По государственным эмиссионным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   По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   Перед вышестоящим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   По государственным эмиссионным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   По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Операции на организованном рынке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 на организованном рынке ценных бумаг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3) Экономическая классификация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           |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Дата оконча-|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действия|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 Текущие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  Дополнительно установленные обязательные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пенсионные взносы судей и обязательные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пенсионные 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сотрудников органов внутренних дел,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органов финансовой полиции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противопожарной службы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  Заработная плата присяжных заседателей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    Социальные отчисления в Государственный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    Взносы на обязательное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    Взносы на государственное обязательное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страхование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    Приобретение медикаментов и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    Приобретение,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вещевого имущества и другого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    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    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    Содержание, обслуживание,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зданий, помещений, ремонт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    Оплата аренды за помещение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    Оплата услуг в рамках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    Прочие услуги 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    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    Командировки и служебные разъезды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    Командировки и служебные разъезды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    Затраты фонда всеобщего 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154               Командировки присяжных заседателей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    Исполнение исполнительных документов, судебных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    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    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    Выплаты вознаграждений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операциям управления рисками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   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    Субсидии крестьянским (фермерским)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хозяйствам и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    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   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   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    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   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    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 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    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Капитальные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    Приобретение товаров относящихся к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    Приобретение помещений,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    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    Строительство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    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423               Строительство и доставка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    Капитальный ремонт помещений,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    Приобретение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    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 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    Капитальные трансферты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    Капитальные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    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   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    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    Капитальные трансферты на оплату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стипендиатов за рубежом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Бюджетные кредиты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   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    Бюджетные кредиты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    Бюджетные кредиты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    Бюджетные 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    Прочие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    Внешние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    Бюджетные кредиты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Приобретение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    Приобретение долей участия,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    Формирование и увеличение уставных капиталов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предприятий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    Приобретение финансовых активов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    Приобретение акций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                       Погашение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    Погашение основного долга по внутренним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    Погашение основного долга перед вышестоящим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    Погашение основного долга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    Погашение основного долга по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    Погашение основного долга по внешним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