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4770" w14:textId="01e4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2004 года N 1355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1355 "О Программе профилактики правонарушений и борьбы с преступностью в Республике Казахстан на 2005-2007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профилактики правонарушений и борьбы с преступностью в Республике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"Наименование Программы", "Сроки реализации", "Ожидаемый результат от реализации Программы"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и объемы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"8 186 851", "6 517 051" заменить, соответственно, цифрами "10 361 484", "8 691 684";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"2 333 032" заменить цифрами "2 321 262";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"2007 г. - 2 333 032 тыс. тенге" дополнить строкой "; 2008 г. - 2 186 403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"10 и 19 на 10 тысяч населения в 2007 году" заменить словами "9 и 18 на 10 тысяч населения в 2008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"Введение":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финансирования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"8 186 851", "6 517 051" заменить, соответственно, цифрами "10 361 484", "8 691 684";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"2 333 032" заменить цифрами "2 321 262";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"2007 год - 2 032 тыс. тенге" дополнить словами ", 2008 год - 2 186 403 тыс.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"10 и 19 на 10 тысяч населения в 2007 году" заменить словами "9 и 18 на 10 тысяч населения в 2008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профилактики правонарушений и борьбы с преступностью в Республике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53, изложить в следующей редакции "2008 г. - 398,0";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"286,930" заменить цифрами "275,160";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"2008 г. - 34,138";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50-1, 51-1, 51-2, 53-1, 55-1,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"50-1 Создать центр          Информация  МВД,      10       2008 г.-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оперативного           Правитель-  аким      января   806,436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силами и    ству        Алматин-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средствами полиции     Республики  ской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(ЦОУ) в                Казахстан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Талдыкорган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Ситуационный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 Астане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51-1  Создать                Информация  МВД       10       2008 г.-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автоматизированную     Правитель-            января   287,536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         ству              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поисковую систему      Республики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"Контроль"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51-2  Модернизировать и      Информация  МВД       10       2008 г.-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спутниковую  Правитель-            января   254,161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передачи данных   ству              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телефонии МВД        Республики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53-1  Осуществить            Информация  МВД       10       2008 г.-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          Правитель-            января   300,0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комплекса зданий и     ству              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сооружений для         Республики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полка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 МВД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55-1  Завершить              Информация  МВД       10       2008 г.-   РБ";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          Правитель-            января   106,132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малосемейного          ству              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общежития на 100       Республики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квартир для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"Сункар"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"Республиканский бюджет":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"2007 год" цифры "2 333,032" заменить цифрами "2 321,262";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графы "2007 год - 2 333,032*" дополнить графой следующего содержания "2008 год - 2 186,403";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"6 517,051*", "8 186,851" заменить, соответственно, цифрами "8 691,684*", "10 361,484".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