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3f7" w14:textId="ccf8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проведении согласованной политики в области технического регулирования, санитарных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проведении согласованной политики в области технического регулирования, санитарных и фитосанитарных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проведении согласованной политики в области технического регулирования, санитарных и фитосанитарных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2008 года N 46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согласованной политики в области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регулирования, санитарных и фитосанитарных мер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Республики Беларусь, Республики Казахстан и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единых принципах, обеспечивающих свободное движение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углубления интеграционных процессов в Евразийском экономическом сообществе (далее - ЕврАзЭС) и создания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решениях Межгосударственного Совета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целесообразность проведения согласованной политики в области технического регулирования, санитарных, ветеринарно-санитарных и фитосанитарных мер (далее - санитарные и фитосанитарные меры),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правила и принципы, установленные Соглашением по техническим барьерам в торговле и Соглашением по применению санитарных и фитосанитарных мер Всемирной торговой организации, принятых на Уругвайском раунде многосторонних торговых переговоров 15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ни одной Стороне не воспрепятствовано принятие мер, необходимых для обеспечения качества ее экспорта или защиты жизни и здоровья человека, имущества, охраны окружающей среды, жизни и здоровья животных и растений, предупреждения действий, вводящих в заблуждение потребителей,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устранению необоснованных ограничений во взаимной торговле,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Статья 1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аккредитация - официальное признание органом по аккредитации компетентности органа (лаборатории) по оценке (подтверждению) соответствия требованиям к выполнению работы в определенной области оценки (подтверждения)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- отсутствие недопустимого риска, связанного с возможностью причинения вреда и/или нанесения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(надзор) - проверка уполномоченным государственным органом выполнения физическим или юридическим лицом, осуществляющим предпринимательскую деятельность, требований технических регламентов, соблюдения санитарных и фитосанитарных мер и принятие мер по результатам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о соответствии техническому регламенту ЕврАзЭС - документ, которым изготовитель (уполномоченное изготовителем лицо, продавец) удостоверяет соответствие выпускаемой в обращение продукции требованиям технических регламентов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соответствия - форма подтверждения изготовителем (уполномоченным изготовителем лицом, продавцом) соответствия выпускаемой в обращение продукции требованиям технических регламентов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таможенная территория - территория, состоящая из таможенных территорий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знак обращения продукции на рынке государств-членов ЕврАзЭС - обозначение, служащее для информирования приобретателей (потребителей) о соответствии выпускаемой в обращение продукции требованиям технических регламентов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стандарт - стандарт, принятый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наделенные полномочиями национальные органы государств Сторон - органы государственного управления государств Сторон, осуществляющие и/или координирующие работы по техническому регулированию, санитарным и фитосанитарным мерам;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(государственный) стандарт - стандарт, принятый национальным органом по стандартизации одного из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аккредитации - орган или юридическое лицо, уполномоченные в соответствии с законодательством государства Стороны на проведение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сертификации (оценке/подтверждению соответствия) - орган, аккредитованный и/или назначенный в соответствии с законодательством государства Стороны для осуществления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 - прямое или косвенное определение соблюдения требований, предъявляемых к объекту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соответствия - документальное удостоверение соответствия продукции или иных объектов, процессов производства, эксплуатации (использования), хранения, перевозки (транспортирования), реализации и утилизации продукции, выполнения работ или оказания услуг требованиям технических регламентов, стандартов и других документов, содержащих характеристики продукции и связанных с ней процессов, которое может носить добровольный или обязательный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стандарт - стандарт, принятый региональной организацией по стандартизации, в том числе Межгосударственным советом по стандартизации, метрологии и сертификации Содружества Независимых Государств или Межгосударственной научно-технической комиссией по стандартизации и техническому нормированию в строительстве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 - сочетание вероятности причинения вреда и последствий этого вреда для жизни или здоровья человека, имущества, окружающей среды, жизни или здоровья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и фитосанитарные меры - обязательные для исполнения санитарные, ветеринарно-санитарные и фитосанитарные требования и процедуры, применяемые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человека и животных от рисков, возникающих от добавок загрязняющих веществ, токсинов или болезнетворных организмов в пищевых продуктах, напитках, кормах и другой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животных и растений от рисков, возникающих в связи с проникновением, укоренением (закреплением) или распространением имеющих карантинное значение для государств Сторон вредителей растений, возбудителей болезней растений и животных, растений (сорняков), организмов-переносчиков болезней или болезнетворных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человека от рисков, возникающих в связи с болезнями, переносимыми животными, растениями или продукцией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предотвращения или ограничения другого ущерба, причиняемого проникновением, укоренением или распространением имеющих карантинное значение для государств Сторон вредителей растений, возбудителей болезней растений и животных, растений (сорняков), болезнетворных организмов, в том числе в случае переноса или распространения их животными и (или) растениями, с продукцией, грузами, материалами,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соответствия техническому регламенту ЕврАзЭС - документ, которым орган по сертификации (оценке/подтверждению соответствия) удостоверяет соответствие продукции или иных объектов требованиям технических регламентов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- форма обязательного подтверждения соответствия органом по сертификации (оценке/подтверждению соответствия) продукции или иных объектов требованиям технических регламентов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-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 (использования), хранения, перевозки (транспортирования), реализации и утилизации, выполнения работ или оказания услуг.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или этикеткам или правилам их нанесения. Стандарт принимается при общем согласии участников разработки стандарта по принципиальным вопросам. Стандарт и информация о нем должны быть доступны заинтересованным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регламент ЕврАзЭС - документ, принятый международным договором государств Сторон в рамках ЕврАзЭС и устанавливающий обязательные для применения и исполнения требования к объектам технического регулирования (продукции или связанным с требованиями к продукции процессам производства, монтажа, наладки, эксплуатации (использования), хранения, перевозки (транспортирования), реализации и утилизации).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регламенте ЕврАзЭС могут содержаться правила и формы оценки (подтверждения) соответствия, правила идентификации, требования к терминологии, упаковке, маркировке, этикеткам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регулирование - правовое регулирование отношений в области разработки и применения технических регламентов, стандартов, в области оценки (подтверждения) соответствия, государственного контроля (надзора), осуществляемое в соответствии с международными договорами и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изготовителем лицо - юридическое или физическое лицо, зарегистрированное в установленном порядке государством Стороны,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таможенных территориях государств Сторон, а также для возложения ответственности за несоответствие продукции требованиям технических регламентов ЕврАзЭС.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проводят согласованную политику в области технического регулирования, санитарных и фитосанитарных мер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принятия мер, необходимых для гармонизации законодательства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разработки и принятия технических регламентов ЕврАзЭС, устанавливающих обязательные для применения и исполнения требования к объектам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обеспечения единства обязательных требований к объекту технического регулирования на территории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принятия единых правил проведения работ по техническому регулированию, разработке санитарных и фитосанитарных мер для обеспечения необходимого уровня санитарной, ветеринарной и фитосанитарной безопасности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гармонизации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применения единых форм и правил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гармонизации процедур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разработки и применения сопоставимых методов испытаний (контроля и измерений) при оценке (подтверждении) соответствия продукции или связанных с требованиями к продукции процессов производства, монтажа, наладки, эксплуатации (использования), хранения, перевозки (транспортирования), реализации и утилизации;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аккредитации и/или назначения органов по сертификации (подтверждению соответствия) и аккредитации испытательных лабораторий (центров), участвующих в процессе обязательного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реализации положений, предусмотренных настоящим Соглашением, Стороны наделяют соответствующими полномочиями органы государственного управления государств Сторон, осуществляющие и/или координирующие работы по техническому регулированию, санитарным и фитосанитарным мерам.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Наделенные полномочиями национальные органы государств Сторон принимают меры по предохранению территории государства каждой Стороны от эпидемий и эпизоотии, а также по предотвращению: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распространения болезней людей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распространения имеющих карантинное значение для государств Сторон вредителей растений, возбудителей болезней растений и животных, растений (сорняков) с территории одного из государств Сторон на территорию любого из государств Сторон-участниц Соглашения.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деятельности в области технического регулирования, санитарных и фитосанитарных мер осуществляет Комиссия по техническому регулированию, санитарным, ветеринарным и фитосанитарным мерам в торговле при Интеграционном Комитете ЕврАзЭС в соответствии с международными договорами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Наделенные полномочиями национальные органы государств Сторон или по их поручению уполномоченные органы государств Сторон проводят консультации, направленные на согласование позиций своих государств в сфере аккредитации, по вопросам гармонизации национальных (государственных) стандартов в отношении продукции, подлежащей обязательной оценке (подтверждению) соответствия, и процедур оценки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Наделенные полномочиями национальные органы государств Сторон проводят консультации по вопросам технического регулирования и разработки технических регламентов с иными межгосударственными объединениями с целью гармонизации обязательных требований к продукции.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признают: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национальные (государственные) стандарты, идентичные международным и региональным стандартам, соответствующие международным стандартам, предписаниям и рекомендациям по санитарным и фитосанитарным мерам,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национальные (государственные) эталоны единиц физических величин, удовлетворяющие условиям Международной метрической конвенции от 20 мая 1875 года и прошедшие взаимное сличение;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документы по подтверждению соответствия, выданные органами по сертификации (оценке/подтверждению соответствия) и испытательными лабораториями (центрами) государств Сторон, при условии выполнения положений пункта 2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правила, процедуры и результаты оценки (подтверждения) соответствия, действующие на территории государств Сторон, при условии выполнения положений, установленных пунктом 2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результаты государственного контроля (надзора) за соблюдением требований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на основе соглашений признают: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аттестаты аккредитации, выданные уполномоченными в установленном порядке на территории государств Сторон органами по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на территории государств Сторон правила и процедуры аккредитации, соответствующие требованиям международных стандартов.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Технические регламенты ЕврАзЭС принимаются в целях защиты жизни и здоровья человека, имущества, охраны окружающей среды, жизни и здоровья животных и растений, предупреждения действий, вводящих в заблуждение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технических регламентов ЕврАзЭС в иных целях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регламенты ЕврАзЭС являются обязательными для государств Сторон и подлежат введению на территории государств Сторон в порядке, предусмотренном их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основы для разработки технических регламентов ЕврАзЭС применяются соответствующие международные стандарты, требования и другие документы (правила, директивы и рекомендации, принятые международными организациями по стандартизации, и иные документы), а в случае их отсутствия - региональные документы (регламенты, директивы, решения, стандарты, правила и иные документы), национальные (государственные) стандарты, национальные технические регламенты или их проекты в окончательной редакции,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Международный договор о принятии технического регламента ЕврАзЭС подлежит ратификации в порядке, установленном законодательством государства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 и принятия технических регламентов ЕврАзЭС определяется соглашением Сторон.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Продукция, на которую распространяется технический регламент (технические регламенты) ЕврАзЭС, выпускается в обращение на территории государства любой из Сторон при условии, что она прошла установленные техническим регламентом (техническими регламентами) ЕврАзЭС процедуры оценки (подтверждения) соответствия на территории государства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соответствия, устанавливаемая в технических регламентах ЕврАзЭС, проводится в форме регистрации, испытания, подтверждения соответствия (декларирование соответствия, сертификация), экспертизы, а также государственного контроля (надзора) и в иной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Обязательная оценка (подтверждение) соответствия проводится только в случаях, установленных соответствующими техническими регламентами ЕврАзЭС, и исключительно на соответствие их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оценки (подтверждения) соответствия на стадии обращения продукции в форме, установленной в технических регламентах ЕврАзЭС, могут регулироваться законодательством государства Стороны, если это предусмотрено техническим регламентом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Единые формы документов об оценке (подтверждении) соответствия устанавливаются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подтверждение соответствия выпускаемой в обращение продукции требованиям технических регламентов ЕврАзЭС осуществляется до выпуска ее в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обращение продукции, соответствующей техническим регламентам ЕврАзЭС, на территории своего государства без предъявления дополнительных по отношению к содержащимся в техническом регламенте ЕврАзЭС требований к продукции и без проведения дополнительных процедур оценки (подтверждения) соответствия, за исключением случаев, установленных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ограничиваются права каждого из государств Сторон на проведение государственного контроля (надзора), в том числе в части применения (соблюдения) санитарных и фитосанитарных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(надзор) проводится в порядке, установленном в соответствии с законодательством государства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оценки (подтверждения) соответствия продукции требованиям технических регламентов ЕврАзЭС по взаимному согласию Сторон на добровольной основе могут применяться международные, региональные стандарты, а при их отсутствии - национальные (государственные) стандарты государств Сторон. В этих целях формируется соответствующий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выпускаемой в обращение продукции, соответствующей требованиям технических регламентов ЕврАзЭС, Стороны обеспечивают применение единого знака обращения продукции на рынке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применения единого знака обращения продукции на рынке государств-членов ЕврАзЭС устанавливается соглашением Сторон.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 об оценке (подтверждении) соответствия продукции, в отношении которой принят технический регламент ЕврАзЭС, выданные органом по сертификации одного из государств Сторон, в равной степени действуют на территории государств Сторон без проведения дополнительных процедур оценки (подтверждения)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введения в действие технических регламентов ЕврАзЭС продукция, в отношении которой Сторонами установлены обязательные одинаковые требования, а также одинаковые формы и схемы обязательной оценки (подтверждения) соответствия (декларирование соответствия и/или сертификация), допускается к обращению на единой таможенной территории, если она прошла установленные процедуры оценки (подтверждения) соответствия на территории любого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государствах Сторон документы о подтверждении соответствия оформляются на русском языке и при необходимости на государственном языке государства Стороны.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гармонизируют национальные (государственные) стандарты и обеспечивают соблюдение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добровольное применение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открытость и гласность процессов разработки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доступность национальных (государственных) стандартов, информации о порядке их разработки, принятия (утверждения) и опубликования;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применение международных стандартов как основы для разработки проектов национальных (государственных) стандартов,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недопустимость принятия (утверждения) стандартов, которые противоречат техническим регламентам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отдают приоритет (преимущество) принятию национальных (государственных) стандартов, гармонизированных (в первую очередь идентичных) с международными и региональными стандартами.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обнаружении продукции, не соответствующей обязательным требованиям и (или) подлежащей обязательной оценке (подтверждению) соответствия, и (или) поступающей или находящейся в обращении без документов об обязательном подтверждении соответствия и (или) без маркировки, предусмотренной обязательными требованиями, наделенные полномочиями национальные органы государств Сторон принимают меры по недопущению данной продукции в обращение, а также по незамедлительному изъятию ее из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наделенных полномочиями национальных органов государств Сторон соответствующие наделенные полномочиями национальные органы других государств Сторон представляют документы по оценке (подтверждению)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конфиденциального характера представляются в порядке, установленном соглашением, участниками которого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Полученные за пределами единой таможенной территории документы по оценке (подтверждению) соответствия, в том числе о результатах испытаний и продукции из третьих стран, ввозимой для обращения на единой таможенной территории, признаются в случае, если все Стороны присоединились к соответствующим международным договорам (соглашениям).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применение санитарных и фитосанитарных мер только в той степени, в которой это необходимо для защиты жизни и здоровья человека, имущества, охраны окружающей среды, жизни и здоровья животных и растений, основываясь на принципах, имеющих достаточное научное обоснование, а также международных, региональных стандартах, предписаниях и/или рекомендациях,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безотлагательное применение санитарных и фитосанитарных мер необходимо, а соответствующее научное обоснование является недостаточным или не может быть представлено в необходимые сроки, санитарные и/или фитосанитарные меры в отношении определенных видов продукции могут быть применены наделенными полномочиями национальными органами государств Сторон на основе имеющейся информации, в том числе информации, полученной от соответствующих международных организаций, иностранных государств, информации о применяемых другими государствами соответствующих мерах или иной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и фитосанитарные меры могут включать проверку соблюдения требований к продукции, методам ее обработки и производства, процедурам испытания, инспектирования, подтверждения соответствия, карантинным правилам, в том числе требования, связанные с перевозкой животных и растений, материалов, необходимых для обеспечения жизни и здоровья животных и растений во время их перевозки, а также методы и процедуры отбора проб, методы исследования и оценки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возможно короткий срок уведомляют друг друга о применении и введении ими санитарных и фитосанитарных мер и их изменениях.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разрабатывают и применяют санитарные и фитосанитарные меры на основе научных данных, а также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санитарной, ветеринарно-санитарной и фитосанитарной защиты, который определяется с учетом степени фактического научно-обоснованного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меры должны обеспечивать государствам Сторон не меньший уровень безопасности, чем уровень, предусмотренный законодательством государства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степени риска Стороны принимают во внимание следующие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положения международных стандартов, рекомендаций и/или предписаний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данные о распространенности заболеваний людей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данные о распространенности имеющих карантинное значение для государства любой из Сторон вредителей растений, возбудителей болезней растений и животных, растений (сорняков), организмов-переносчиков болезней или болезнетворных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экологические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экономические последствия, связанные с возможным причинением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размеры расходов на предотвращение причинения вреда и применяемые поставщиками меры по борьбе с вредителями растений, возбудителями болезней растений и животных, растений (сорняков), организмами-переносчиками болезней или болезнетворными организмами.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взаимного признания в области санитарных и фитосанитарных мер государств-членов ЕврАзЭС устанавливаются соглашениями Сторон.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Наделенные полномочиями национальные органы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информируют друг друга об органах по сертификации (оценке/подтверждению соответствия) и испытательных лабораториях (центрах), органах по аккредитации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обмениваются информацией по стандартизации, в том числе о разрабатываемых и действующих национальных (государственных) стандартах, и координируют свою деятельность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представляют друг другу сведения о не соответствующей техническим регламентам ЕврАзЭС продукции, установленные при оценке (подтверждении) соответствия, а также при проведении государственного контроля (надзора).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обмена информацией создается информационная система ЕврАзЭС в области технического регулирования, санитарных и фитосанитарных мер (далее - информационная система ЕврАзЭС).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 и функционирования информационной системы ЕврАзЭС определяется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создают (назначают) в своих государствах национальные информационные центры в области технического регулирования, санитарных и фитосанитарных мер, осуществляют меры по обеспечению их функционирования и представляют данные в информационную систему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Наделенные полномочиями национальные органы государств Сторон в случаях установления при оценке (подтверждении) соответствия либо при проведении государственного контроля (надзора) несоответствия продукции, поставляемой в том числе из третьих стран, требованиям технических регламентов ЕврАзЭС или обязательным требованиям своей Стороны к продукции, в отношении которой не приняты технические регламенты ЕврАзЭС, и отнесения выпускаемой в обращение продукции к продукции, представляющей опасность для жизни и/или здоровья человека, имущества, охраны окружающей среды, жизни и/или здоровья животных и растений, в возможно короткий срок (или одновременно с установлением такого несоответствия либо выявлением опасной продукции) направляют соответствующие сведения в информационную систему ЕврАзЭС, уведомляют об этом наделенные полномочиями национальные органы государств Сторон, и принимают меры по недопущению такой продукции на территорию государств Сторон.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Наделенные полномочиями национальные органы государств Сторон осуществляют государственный контроль (надзор) за соблюдением требований технических регламентов ЕврАзЭС, санитарных и фитосанитарных мер в соответствии с законодательством своего государства, если иное не предусмотрено международными договорами в этой области.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передаются на рассмотрение в Суд Евразийского экономического сообщества. 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 и дополнения, которые оформляются отдельными протоколами.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присоединения к этим договорам и выхода из них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_____________ "__" _____________ 200_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Евразийского экономического сообщества, который, являясь его депозитарием, направит каждой Стороне, подписавшей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