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f1c1" w14:textId="65a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Верховного Суда Республики Казахстан от 22 декабря 2000 года № 17 "О некоторых вопросах применения судами законодательства о браке и семье при рассмотрении дел об усыновлении (удочерении)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14. Утратило силу нормативным постановлением Верховного суда Республики Казахстан от 31 марта 2016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Верховного суда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изменением законодательства Республики Казахстан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22 декабря 2000 года № 17 «О некоторых вопросах применения судами законодательства о браке и семье при рассмотрении дел об усыновлении (удочерении) детей» (с изменением и дополнениями от 25 декабря 2006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преамбуле слово «Пленум» заменить словами «пленарное заседание»;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втором пункта 1 слово «РК» заменить словами «Республики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19 слово «РК»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