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1c71" w14:textId="7461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государственной поддержке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2008 года N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государственной поддержке инновационной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 "О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поддержке инновационной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марта 2006 г. "О государственной поддержке инновационной деятельности" (Ведомости Парламента Республики Казахстан, 2006 г., N 5-6, ст. 35, N 16, ст. 99)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инновация - результат инновационной деятельности, получивший реализацию в виде новой или усовершенствованной продукции (работы, услуги), нового или усовершенствованного технологического процесса, а также организационно-технические, финансово-экономические и другие решения в различных сферах общественных отношений, оказывающие прогрессивное влияние на различные области производства и сферы управления 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инновационный грант - бюджетные средства, предоставляемые на условиях, предусмотренных договором между грантодателем и грантополучателем для приобретения технологий, выполнения опытно-конструкторских разработок, подготовки технико-экономического обоснования инновационного проекта, патентования объекта промышленной собственности в иностранных государствах и (или) международных патентных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инновационный проект - комплекс мероприятий, направленных на внедрение инноваций и предусматривающих инвестиции, а также реализуемых в течение определенного срока времени и имеющих завершенный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инновационная инфраструктура - система взаимодействующих между собой специализированных субъектов инновационной деятельности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инновационный фонд - юридическое лицо, содействующее развитию инновационной деятельности путем финансирования инновационных проектов и инфраструктуры, а также оказания услуг в сфере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инновационная деятельность - деятельность, направленная на создание и внедрение новых идей, научных знаний, технологий и видов продукции в различные области производства и сферы управления обществом, результаты которой используются для экономического роста и конкурентоспособности;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специализированный субъект инновационной деятельности - технологический бизнес-инкубатор, инновационный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субъекты инновационной деятельности - физические и (или) юридические лица, осуществляющие инновационную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компания-оператор - юридическое лицо, определяемое местным исполнительным органом для осуществления деятельности по развитию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поверенный - юридическое лицо, которое на основе договора поручения совершает от имени и за счет доверителя и в соответствии с его указаниями определенные поручения, связанные с предоставлением инновационных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опытно-конструкторские разработки - работы, направленные на создание новых продуктов или устройств, новых материалов, внедрение новых или усовершенствование уже выпускаемых или введенных в действие процессов, систем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технология - результат интеллектуальной деятельности, совокупность систематизированных научных знаний, организационных и других решений относительно перечня, сроков, порядка и последовательности выполнения операций, процесса производства и/или реализации и хранения продукции, оказания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трансферт технологий - процесс передачи имущественных прав на использование технологий от правообладателя субъектам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технологический бизнес-инкубатор - юридическое лицо, осуществляющее деятельность по предоставлению физическим и (или) юридическим лицам правовых, организационных, информационных и иных услуг для создания инновации, оформления заявок на получение охранных документов и подготовки инновационного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технологический парк (далее - технопарк) - ограниченная территория, на которой создаются необходимые условия для осуществления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государственный орган, осуществляющий в пределах предоставленных полномочий руководство и координацию в области инновационной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проведения научно-технической, экономической экспертизы инновационного проекта.";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"и технопарков"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принимает решение о создании технопарков.";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правила предоставления инновационных грантов за счет бюджетных средств и представления отчетов о мерах, принятых по внедрению объектов промышленной собственности, правила аккредитации технологических бизнес-инкубаторов и квалификационные требования, предъявляемые к ним;";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технопарков"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11), 12), 13),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вносит предложения в Правительство Республики Казахстан по созданию технопарков по согласованию с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формы типовых договоров для целей предоставления инновационных грантов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определяет поверенного и размер его вознаграждения для целей предоставления инновационных грантов в соответствии с правилами предоставления инновационных грантов за счет бюджетных средств и предоставления отчетов о мерах, принятых по внедрению объектов 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определения компании-оператора;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решение о предоставлении инновационных грантов.";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подпунктами 3), 4),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обеспечивают в пределах своих полномочий реализацию государственной политики в области инновационной деятельности в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определяют земельные участки для создания технопарков;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определяют компанию-оператора в порядке, установленном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пункты 3, 4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Технологические бизнес-инкубаторы осуществляют следующие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на условиях договора работ и услуг, необходимых для оформления заявок на получение охранных документов на объекты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на условиях договора работ и услуг, необходимых для подготовки инновационного проекта, включая оказание содействия в подготовке технико-экономического обоснования инновационного проекта и документов на финансирование инновационного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привлечении инвестиций для реализации инновационных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в организации субъектов малого и среднего предпринимательства, осуществляющих инновационную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на условиях договора материально-технической базы, включая предоставление офисных помещений и производственных баз, доступ к лабораторному оборудованию, коммуникациям и другим объектам, необходимым для реализации инновационного проекта, включая стадии проведения опытно-конструкторских разработок, испытаний в целях сертификации и стандартизации новых технологических процессов, товаров (работ, услуг) и начала серийного производства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физическим и юридическим лицам на условиях договора правовых, организационных, информационных услуг для реализации инновационного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обучение основам инновационного менеджмента;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привлечения организаций, предоставляющих консультационные услуги субъектам малого и среднего предпринимательства, расположенным на территории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распространение отечественной и зарубежной научной и технологической информации субъектам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бизнес-инкубаторы должны располагать персоналом, обладающим соответствующей квалификацией для предоставления работ и услуг субъектам инновационной деятельности, а также офисными и производственными помещениями, достаточными для создания инноваций.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технологических бизнес-инкубаторах создаются экспертные советы.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экспертного совета могут входить представители промышленных предприятий, высших учебных заведений и научно-исследовательских организаций региона, представители учредителей технологического бизнес инкубатора.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Экспертный совет: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предварительный анализ заявок и проектов, поступающих от разработчиков инноваций,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оценивает новизну и техническую исполнимость проекта, рыночную привлекательность создаваемой инновации, ее экономическую целесообразность;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дает заключение технологическому бизнес-инкубатору по допуску физических и юридических лиц к услугам технологического бизнес-инкубатора.";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Технопарки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Технопарки создаются решением Правительства Республики Казахстан по предложению уполномоченного органа, согласованному с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взаимодействия всех субъектов инновационной деятельности, расположенных на территории технопарка, местным исполнительным органом в порядке, установленном уполномоченным органом, определяется компания-оператор, осуществляющая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технопарком посредством организации взаимодействия всех субъектов инновационной деятельности, расположенных на территории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формирования и развития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с уполномоченным органом проекта застройки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потенциальных субъектов инновационной деятельности для участия в развитии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эксплуатационного обслуживания инфраструктурных ресурсов, оказание услуг субъектам инновационной деятельности, расположенных на территории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субъектов инновационной деятельности, расположенных на территории технопарка в отношениях с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содействия в передаче технологий и обмене информацией между научно-исследовательскими, образовательными организациями и другими юридическими и физическими лицами, осуществляющими деятельность на территории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иной хозяйственной деятельности, не противоречащей действующему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Компания-оператор вправе оказывать услуги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Обязательным условием создания технопарка является расположение на его территории аккредитованного технологического бизнес-инкубатора, организации образования или научно-исследовательской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"и технопарков"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"специализированных субъектах инновационной деятельности" заменить словами "технологических бизнес-инкубаторах";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"соответствии с бюджетным законодательством" заменить словами "порядке, определенном 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приобретение технологий.";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Опытно-конструкторские разработки могут включать в себя следующие виды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конструкции инженерного объекта или технической системы (конструкторские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опытных образцов (оригинальных моделей, обладающих принципиальными особенностями создаваемого новшества);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опытно-промышленных испытаний опытно-конструкторской разработки для получения технических и других данных, накопления опыта и отражения полученных результатов в технической документации по применению нововведений.".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3 статьи 20 слова "и (или) технопарком"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Грант на приобретение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гранта на приобретение технологий производится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Грант на приобретение технологий предоставляется на следующих условиях: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обязательного внедрения технологии на предприятии грантополучателя в течение двух лет с момента приобретения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в уполномоченный орган или соответствующий местный исполнительный орган периодических отчетов о мерах, принятых по внедрению технологии.".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 Технологические парки, созданные до введения в действие настоящего Закона, сохраняют свой статус до принятия решения об их ликвидации либо перерегистрации, в связи с изменением наименования.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