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a0dc" w14:textId="e78a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соков и соковой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2008 года N 199.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законами Республики Казахстан от 9 ноября 2004 года " </w:t>
      </w:r>
      <w:r>
        <w:rPr>
          <w:rFonts w:ascii="Times New Roman"/>
          <w:b w:val="false"/>
          <w:i w:val="false"/>
          <w:color w:val="000000"/>
          <w:sz w:val="28"/>
        </w:rPr>
        <w:t xml:space="preserve">О техническом регулировании </w:t>
      </w:r>
      <w:r>
        <w:rPr>
          <w:rFonts w:ascii="Times New Roman"/>
          <w:b w:val="false"/>
          <w:i w:val="false"/>
          <w:color w:val="000000"/>
          <w:sz w:val="28"/>
        </w:rPr>
        <w:t xml:space="preserve">" и 21 июля 2007 года " </w:t>
      </w:r>
      <w:r>
        <w:rPr>
          <w:rFonts w:ascii="Times New Roman"/>
          <w:b w:val="false"/>
          <w:i w:val="false"/>
          <w:color w:val="000000"/>
          <w:sz w:val="28"/>
        </w:rPr>
        <w:t xml:space="preserve">О безопасности пищевой продукции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соков и соковой продукции".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2008 года N 199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соков и соковой продукции" </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соков и соковой продукции" (далее - Технический регламент) распространяется на следующую продукцию: </w:t>
      </w:r>
    </w:p>
    <w:bookmarkEnd w:id="4"/>
    <w:p>
      <w:pPr>
        <w:spacing w:after="0"/>
        <w:ind w:left="0"/>
        <w:jc w:val="both"/>
      </w:pPr>
      <w:r>
        <w:rPr>
          <w:rFonts w:ascii="Times New Roman"/>
          <w:b w:val="false"/>
          <w:i w:val="false"/>
          <w:color w:val="000000"/>
          <w:sz w:val="28"/>
        </w:rPr>
        <w:t xml:space="preserve">
      соки фруктовые и овощные; </w:t>
      </w:r>
    </w:p>
    <w:p>
      <w:pPr>
        <w:spacing w:after="0"/>
        <w:ind w:left="0"/>
        <w:jc w:val="both"/>
      </w:pPr>
      <w:r>
        <w:rPr>
          <w:rFonts w:ascii="Times New Roman"/>
          <w:b w:val="false"/>
          <w:i w:val="false"/>
          <w:color w:val="000000"/>
          <w:sz w:val="28"/>
        </w:rPr>
        <w:t xml:space="preserve">
      соки прямого отжима; </w:t>
      </w:r>
    </w:p>
    <w:p>
      <w:pPr>
        <w:spacing w:after="0"/>
        <w:ind w:left="0"/>
        <w:jc w:val="both"/>
      </w:pPr>
      <w:r>
        <w:rPr>
          <w:rFonts w:ascii="Times New Roman"/>
          <w:b w:val="false"/>
          <w:i w:val="false"/>
          <w:color w:val="000000"/>
          <w:sz w:val="28"/>
        </w:rPr>
        <w:t xml:space="preserve">
      соки восстановленные; </w:t>
      </w:r>
    </w:p>
    <w:p>
      <w:pPr>
        <w:spacing w:after="0"/>
        <w:ind w:left="0"/>
        <w:jc w:val="both"/>
      </w:pPr>
      <w:r>
        <w:rPr>
          <w:rFonts w:ascii="Times New Roman"/>
          <w:b w:val="false"/>
          <w:i w:val="false"/>
          <w:color w:val="000000"/>
          <w:sz w:val="28"/>
        </w:rPr>
        <w:t xml:space="preserve">
      соки концентрированные; </w:t>
      </w:r>
    </w:p>
    <w:p>
      <w:pPr>
        <w:spacing w:after="0"/>
        <w:ind w:left="0"/>
        <w:jc w:val="both"/>
      </w:pPr>
      <w:r>
        <w:rPr>
          <w:rFonts w:ascii="Times New Roman"/>
          <w:b w:val="false"/>
          <w:i w:val="false"/>
          <w:color w:val="000000"/>
          <w:sz w:val="28"/>
        </w:rPr>
        <w:t xml:space="preserve">
      сухие соки; </w:t>
      </w:r>
    </w:p>
    <w:p>
      <w:pPr>
        <w:spacing w:after="0"/>
        <w:ind w:left="0"/>
        <w:jc w:val="both"/>
      </w:pPr>
      <w:r>
        <w:rPr>
          <w:rFonts w:ascii="Times New Roman"/>
          <w:b w:val="false"/>
          <w:i w:val="false"/>
          <w:color w:val="000000"/>
          <w:sz w:val="28"/>
        </w:rPr>
        <w:t xml:space="preserve">
      нектары; </w:t>
      </w:r>
    </w:p>
    <w:p>
      <w:pPr>
        <w:spacing w:after="0"/>
        <w:ind w:left="0"/>
        <w:jc w:val="both"/>
      </w:pPr>
      <w:r>
        <w:rPr>
          <w:rFonts w:ascii="Times New Roman"/>
          <w:b w:val="false"/>
          <w:i w:val="false"/>
          <w:color w:val="000000"/>
          <w:sz w:val="28"/>
        </w:rPr>
        <w:t xml:space="preserve">
      сокосодержащие напитки; </w:t>
      </w:r>
    </w:p>
    <w:p>
      <w:pPr>
        <w:spacing w:after="0"/>
        <w:ind w:left="0"/>
        <w:jc w:val="both"/>
      </w:pPr>
      <w:r>
        <w:rPr>
          <w:rFonts w:ascii="Times New Roman"/>
          <w:b w:val="false"/>
          <w:i w:val="false"/>
          <w:color w:val="000000"/>
          <w:sz w:val="28"/>
        </w:rPr>
        <w:t xml:space="preserve">
      морсы; </w:t>
      </w:r>
    </w:p>
    <w:p>
      <w:pPr>
        <w:spacing w:after="0"/>
        <w:ind w:left="0"/>
        <w:jc w:val="both"/>
      </w:pPr>
      <w:r>
        <w:rPr>
          <w:rFonts w:ascii="Times New Roman"/>
          <w:b w:val="false"/>
          <w:i w:val="false"/>
          <w:color w:val="000000"/>
          <w:sz w:val="28"/>
        </w:rPr>
        <w:t xml:space="preserve">
      морсы концентрированные; </w:t>
      </w:r>
    </w:p>
    <w:p>
      <w:pPr>
        <w:spacing w:after="0"/>
        <w:ind w:left="0"/>
        <w:jc w:val="both"/>
      </w:pPr>
      <w:r>
        <w:rPr>
          <w:rFonts w:ascii="Times New Roman"/>
          <w:b w:val="false"/>
          <w:i w:val="false"/>
          <w:color w:val="000000"/>
          <w:sz w:val="28"/>
        </w:rPr>
        <w:t xml:space="preserve">
      диффузные соки; </w:t>
      </w:r>
    </w:p>
    <w:p>
      <w:pPr>
        <w:spacing w:after="0"/>
        <w:ind w:left="0"/>
        <w:jc w:val="both"/>
      </w:pPr>
      <w:r>
        <w:rPr>
          <w:rFonts w:ascii="Times New Roman"/>
          <w:b w:val="false"/>
          <w:i w:val="false"/>
          <w:color w:val="000000"/>
          <w:sz w:val="28"/>
        </w:rPr>
        <w:t xml:space="preserve">
      пюре; </w:t>
      </w:r>
    </w:p>
    <w:p>
      <w:pPr>
        <w:spacing w:after="0"/>
        <w:ind w:left="0"/>
        <w:jc w:val="both"/>
      </w:pPr>
      <w:r>
        <w:rPr>
          <w:rFonts w:ascii="Times New Roman"/>
          <w:b w:val="false"/>
          <w:i w:val="false"/>
          <w:color w:val="000000"/>
          <w:sz w:val="28"/>
        </w:rPr>
        <w:t xml:space="preserve">
      концентрированное пюре. </w:t>
      </w:r>
    </w:p>
    <w:bookmarkStart w:name="z7" w:id="5"/>
    <w:p>
      <w:pPr>
        <w:spacing w:after="0"/>
        <w:ind w:left="0"/>
        <w:jc w:val="both"/>
      </w:pPr>
      <w:r>
        <w:rPr>
          <w:rFonts w:ascii="Times New Roman"/>
          <w:b w:val="false"/>
          <w:i w:val="false"/>
          <w:color w:val="000000"/>
          <w:sz w:val="28"/>
        </w:rPr>
        <w:t xml:space="preserve">
      2. Технический регламент распространяется на продукцию, входящую в подгруппу 2009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 группы 20 "Продукты переработки овощей, фруктов, орехов или прочих частей растений" товарной номенклатуры внешнеэкономической деятельности государств-членов Евразийского экономического сообщества (ТН ВЭД ЕВРАЗЭС). </w:t>
      </w:r>
    </w:p>
    <w:bookmarkEnd w:id="5"/>
    <w:bookmarkStart w:name="z8" w:id="6"/>
    <w:p>
      <w:pPr>
        <w:spacing w:after="0"/>
        <w:ind w:left="0"/>
        <w:jc w:val="left"/>
      </w:pPr>
      <w:r>
        <w:rPr>
          <w:rFonts w:ascii="Times New Roman"/>
          <w:b/>
          <w:i w:val="false"/>
          <w:color w:val="000000"/>
        </w:rPr>
        <w:t xml:space="preserve"> 2. Термины</w:t>
      </w:r>
    </w:p>
    <w:bookmarkEnd w:id="6"/>
    <w:bookmarkStart w:name="z9" w:id="7"/>
    <w:p>
      <w:pPr>
        <w:spacing w:after="0"/>
        <w:ind w:left="0"/>
        <w:jc w:val="both"/>
      </w:pPr>
      <w:r>
        <w:rPr>
          <w:rFonts w:ascii="Times New Roman"/>
          <w:b w:val="false"/>
          <w:i w:val="false"/>
          <w:color w:val="000000"/>
          <w:sz w:val="28"/>
        </w:rPr>
        <w:t xml:space="preserve">
      3. В настоящем Техническом регламенте применяются следующие термины: </w:t>
      </w:r>
    </w:p>
    <w:bookmarkEnd w:id="7"/>
    <w:bookmarkStart w:name="z10" w:id="8"/>
    <w:p>
      <w:pPr>
        <w:spacing w:after="0"/>
        <w:ind w:left="0"/>
        <w:jc w:val="both"/>
      </w:pPr>
      <w:r>
        <w:rPr>
          <w:rFonts w:ascii="Times New Roman"/>
          <w:b w:val="false"/>
          <w:i w:val="false"/>
          <w:color w:val="000000"/>
          <w:sz w:val="28"/>
        </w:rPr>
        <w:t xml:space="preserve">
      1) сок - жидкий продукт, несброженный, но способный к брожению, полученный путем физического воздействия из съедобной части доброкачественных спелых, свежих или сохраненных свежими фруктов и овощей, в котором в соответствии с особенностями физического способа получения сохранены пищевая ценность, физико-химические и органолептические свойства, характерные для одноименных фруктов и овощей, консервированный физическим способом, кроме обработки ионизирующим излучением, предназначенный для непосредственного употребления в пищу, а также для применения в качестве составной части пищевых продуктов. Сок, получаемый непосредственно перед употреблением, не должен подвергаться консервированию. Допускаются следующие типы соков - смешанные, изготовленные из соков разных наименований, или сока или соков с добавлением пюре разных наименований; </w:t>
      </w:r>
    </w:p>
    <w:bookmarkEnd w:id="8"/>
    <w:bookmarkStart w:name="z11" w:id="9"/>
    <w:p>
      <w:pPr>
        <w:spacing w:after="0"/>
        <w:ind w:left="0"/>
        <w:jc w:val="both"/>
      </w:pPr>
      <w:r>
        <w:rPr>
          <w:rFonts w:ascii="Times New Roman"/>
          <w:b w:val="false"/>
          <w:i w:val="false"/>
          <w:color w:val="000000"/>
          <w:sz w:val="28"/>
        </w:rPr>
        <w:t xml:space="preserve">
      2) фруктовый сок - сок, полученный из фруктов; </w:t>
      </w:r>
    </w:p>
    <w:bookmarkEnd w:id="9"/>
    <w:bookmarkStart w:name="z12" w:id="10"/>
    <w:p>
      <w:pPr>
        <w:spacing w:after="0"/>
        <w:ind w:left="0"/>
        <w:jc w:val="both"/>
      </w:pPr>
      <w:r>
        <w:rPr>
          <w:rFonts w:ascii="Times New Roman"/>
          <w:b w:val="false"/>
          <w:i w:val="false"/>
          <w:color w:val="000000"/>
          <w:sz w:val="28"/>
        </w:rPr>
        <w:t xml:space="preserve">
      3) овощной сок - сок, полученный из овощей; </w:t>
      </w:r>
    </w:p>
    <w:bookmarkEnd w:id="10"/>
    <w:bookmarkStart w:name="z13" w:id="11"/>
    <w:p>
      <w:pPr>
        <w:spacing w:after="0"/>
        <w:ind w:left="0"/>
        <w:jc w:val="both"/>
      </w:pPr>
      <w:r>
        <w:rPr>
          <w:rFonts w:ascii="Times New Roman"/>
          <w:b w:val="false"/>
          <w:i w:val="false"/>
          <w:color w:val="000000"/>
          <w:sz w:val="28"/>
        </w:rPr>
        <w:t xml:space="preserve">
      4) сок прямого отжима - сок, полученный из фруктов или овощей отжимом, центрифугированием или протиранием; </w:t>
      </w:r>
    </w:p>
    <w:bookmarkEnd w:id="11"/>
    <w:bookmarkStart w:name="z14" w:id="12"/>
    <w:p>
      <w:pPr>
        <w:spacing w:after="0"/>
        <w:ind w:left="0"/>
        <w:jc w:val="both"/>
      </w:pPr>
      <w:r>
        <w:rPr>
          <w:rFonts w:ascii="Times New Roman"/>
          <w:b w:val="false"/>
          <w:i w:val="false"/>
          <w:color w:val="000000"/>
          <w:sz w:val="28"/>
        </w:rPr>
        <w:t xml:space="preserve">
      5) восстановленный сок - сок, изготовленный из концентрированного сока или из концентрированного сока и сока прямого отжима, с использованием питьевой воды, концентрированных натуральных ароматобразующих веществ или без их применения, а также с использованием или без использования фруктового или овощного пюре или концентрированного пюре того же вида фруктов или овощей. Допускается восстановление томатного сока путем восстановления концентрированного томатного пюре или концентрированной томатной пасты; </w:t>
      </w:r>
    </w:p>
    <w:bookmarkEnd w:id="12"/>
    <w:bookmarkStart w:name="z15" w:id="13"/>
    <w:p>
      <w:pPr>
        <w:spacing w:after="0"/>
        <w:ind w:left="0"/>
        <w:jc w:val="both"/>
      </w:pPr>
      <w:r>
        <w:rPr>
          <w:rFonts w:ascii="Times New Roman"/>
          <w:b w:val="false"/>
          <w:i w:val="false"/>
          <w:color w:val="000000"/>
          <w:sz w:val="28"/>
        </w:rPr>
        <w:t xml:space="preserve">
      6) концентрированный сок - сок, изготовленный путем физического воздействия удалением части содержащейся в нем воды с целью увеличения содержания растворимых сухих веществ не менее чем в два раза по сравнению с содержанием растворимых сухих веществ в восстановленном соке соответствующего наименования. В производстве концентрированного сока допускается применение диффузии конденсатом вторичных паров экстрактивных веществ измельченных фруктов или овощей той же партии, из которых был предварительно отделен сок, при условии, что жидкий продукт диффузии смешивается с данным соком внутрипоточно до его концентрирования. В концентрированный сок могут быть возвращены жидкие концентрированные натуральные ароматобразующие вещества, полученные при производстве одноименного сока или из одноименных фруктов или овощей; </w:t>
      </w:r>
    </w:p>
    <w:bookmarkEnd w:id="13"/>
    <w:bookmarkStart w:name="z16" w:id="14"/>
    <w:p>
      <w:pPr>
        <w:spacing w:after="0"/>
        <w:ind w:left="0"/>
        <w:jc w:val="both"/>
      </w:pPr>
      <w:r>
        <w:rPr>
          <w:rFonts w:ascii="Times New Roman"/>
          <w:b w:val="false"/>
          <w:i w:val="false"/>
          <w:color w:val="000000"/>
          <w:sz w:val="28"/>
        </w:rPr>
        <w:t xml:space="preserve">
      7) сухой сок - сок, изготовленный путем физического воздействия удалением из сока прямого отжима содержащейся в нем воды до воздушно-сухого порошкообразного состояния, и способный к брожению после восстановления питьевой водой; </w:t>
      </w:r>
    </w:p>
    <w:bookmarkEnd w:id="14"/>
    <w:bookmarkStart w:name="z17" w:id="15"/>
    <w:p>
      <w:pPr>
        <w:spacing w:after="0"/>
        <w:ind w:left="0"/>
        <w:jc w:val="both"/>
      </w:pPr>
      <w:r>
        <w:rPr>
          <w:rFonts w:ascii="Times New Roman"/>
          <w:b w:val="false"/>
          <w:i w:val="false"/>
          <w:color w:val="000000"/>
          <w:sz w:val="28"/>
        </w:rPr>
        <w:t xml:space="preserve">
      8) свежеотжатый сок - сок, полученный из фруктов и овощей непосредственно перед употреблением. Свежеотжатый сок не должен подвергаться консервированию; </w:t>
      </w:r>
    </w:p>
    <w:bookmarkEnd w:id="15"/>
    <w:bookmarkStart w:name="z18" w:id="16"/>
    <w:p>
      <w:pPr>
        <w:spacing w:after="0"/>
        <w:ind w:left="0"/>
        <w:jc w:val="both"/>
      </w:pPr>
      <w:r>
        <w:rPr>
          <w:rFonts w:ascii="Times New Roman"/>
          <w:b w:val="false"/>
          <w:i w:val="false"/>
          <w:color w:val="000000"/>
          <w:sz w:val="28"/>
        </w:rPr>
        <w:t xml:space="preserve">
      9) смешанный сок - сок прямого отжима или восстановленный, получаемый путем смешивания соков, полученных из различных фруктов или овощей с добавлением или без добавления пюре, полученного из различных фруктов или овощей; </w:t>
      </w:r>
    </w:p>
    <w:bookmarkEnd w:id="16"/>
    <w:bookmarkStart w:name="z19" w:id="17"/>
    <w:p>
      <w:pPr>
        <w:spacing w:after="0"/>
        <w:ind w:left="0"/>
        <w:jc w:val="both"/>
      </w:pPr>
      <w:r>
        <w:rPr>
          <w:rFonts w:ascii="Times New Roman"/>
          <w:b w:val="false"/>
          <w:i w:val="false"/>
          <w:color w:val="000000"/>
          <w:sz w:val="28"/>
        </w:rPr>
        <w:t xml:space="preserve">
      10) функциональный сок - сок прямого отжима, восстановленный сок, свежеотжатый сок или смешанный сок, предназначенный для систематического употребления в составе пищевых рационов всеми возрастными группами здорового населения, снижающий риск развития заболеваний, связанный с питанием, сохраняющий и улучшающий здоровье за счет наличия в его составе естественных или добавленных физиологически функциональных пищевых ингредиентов; </w:t>
      </w:r>
    </w:p>
    <w:bookmarkEnd w:id="17"/>
    <w:bookmarkStart w:name="z20" w:id="18"/>
    <w:p>
      <w:pPr>
        <w:spacing w:after="0"/>
        <w:ind w:left="0"/>
        <w:jc w:val="both"/>
      </w:pPr>
      <w:r>
        <w:rPr>
          <w:rFonts w:ascii="Times New Roman"/>
          <w:b w:val="false"/>
          <w:i w:val="false"/>
          <w:color w:val="000000"/>
          <w:sz w:val="28"/>
        </w:rPr>
        <w:t xml:space="preserve">
      11) газированный сок - сок прямого отжима, восстановленный сок, свежеотжатый сок или смешанный сок, в котором массовая доля добавленной двуокиси углерода составляет от 0,2 % до 0,4 %; </w:t>
      </w:r>
    </w:p>
    <w:bookmarkEnd w:id="18"/>
    <w:bookmarkStart w:name="z21" w:id="19"/>
    <w:p>
      <w:pPr>
        <w:spacing w:after="0"/>
        <w:ind w:left="0"/>
        <w:jc w:val="both"/>
      </w:pPr>
      <w:r>
        <w:rPr>
          <w:rFonts w:ascii="Times New Roman"/>
          <w:b w:val="false"/>
          <w:i w:val="false"/>
          <w:color w:val="000000"/>
          <w:sz w:val="28"/>
        </w:rPr>
        <w:t xml:space="preserve">
      12) нектар - жидкий продукт, несброженный, но способный к брожению, изготовленный путем смешивания фруктового и/или овощного сока (соков), или концентрированного сока (соков), и/или фруктового и/или овощного пюре, или концентрированного пюре с питьевой водой, консервированный физическими способами, кроме обработки ионизирующим излучением, и предназначенный для непосредственного употребления в пищу. Нектар, изготавливаемый непосредственно перед употреблением в пищу, не должен подвергаться консервированию. Требования к объемной доле сока и/или пюре в нектаре устанавливается настоящим Техническим регламентом. Допускается добавление в нектар концентрированных натуральных ароматобразующих веществ, а также пищевых ингредиентов и добавок; </w:t>
      </w:r>
    </w:p>
    <w:bookmarkEnd w:id="19"/>
    <w:bookmarkStart w:name="z22" w:id="20"/>
    <w:p>
      <w:pPr>
        <w:spacing w:after="0"/>
        <w:ind w:left="0"/>
        <w:jc w:val="both"/>
      </w:pPr>
      <w:r>
        <w:rPr>
          <w:rFonts w:ascii="Times New Roman"/>
          <w:b w:val="false"/>
          <w:i w:val="false"/>
          <w:color w:val="000000"/>
          <w:sz w:val="28"/>
        </w:rPr>
        <w:t xml:space="preserve">
      13) сокосодержащий напиток - напиток, в котором доля фруктового и/или овощного сока или соков и/или пюре составляет не менее 10 % с добавлением или без добавления пищевых добавок, ингредиентов и ароматизаторов, консервированный физическими способами, и предназначенный для непосредственного употребления в пищу. Сокосодержащий напиток, изготовляемый непосредственно перед употреблением в пищу, не должен подвергаться консервированию. Минимальная доля сока в сокосодержащих напитках из соков лимона и лайма составляет 5 %; </w:t>
      </w:r>
    </w:p>
    <w:bookmarkEnd w:id="20"/>
    <w:bookmarkStart w:name="z23" w:id="21"/>
    <w:p>
      <w:pPr>
        <w:spacing w:after="0"/>
        <w:ind w:left="0"/>
        <w:jc w:val="both"/>
      </w:pPr>
      <w:r>
        <w:rPr>
          <w:rFonts w:ascii="Times New Roman"/>
          <w:b w:val="false"/>
          <w:i w:val="false"/>
          <w:color w:val="000000"/>
          <w:sz w:val="28"/>
        </w:rPr>
        <w:t xml:space="preserve">
      14) морс - жидкий продукт, полученный из свежих или замороженных ягод путем механического извлечения из них сока прямого отжима или пюре с последующим смешиванием его с продуктом экстракции горячей питьевой водой выжимок, полученных из этих же ягод с добавлением сахара (ов), добавлением или без добавления других пищевых ингредиентов, с объемной долей ягодного сока или пюре не менее 15 %, консервированный физическими способами, кроме обработки ионизирующим излучением, предназначенный для непосредственного употребления в пищу. При изготовлении морса процесс механического получения сока или пюре из свежих или замороженных ягод допускает одновременное смешивание с продуктом водной экстракции выжимок этих же ягод с добавлением сахара (ов), с добавлением или без добавления других пищевых ингредиентов. Допускается изготовление морса из концентрированных продуктов; </w:t>
      </w:r>
    </w:p>
    <w:bookmarkEnd w:id="21"/>
    <w:bookmarkStart w:name="z24" w:id="22"/>
    <w:p>
      <w:pPr>
        <w:spacing w:after="0"/>
        <w:ind w:left="0"/>
        <w:jc w:val="both"/>
      </w:pPr>
      <w:r>
        <w:rPr>
          <w:rFonts w:ascii="Times New Roman"/>
          <w:b w:val="false"/>
          <w:i w:val="false"/>
          <w:color w:val="000000"/>
          <w:sz w:val="28"/>
        </w:rPr>
        <w:t xml:space="preserve">
      15) концентрированный морс - морс, изготовленный удалением путем физического воздействия части содержащейся в нем воды с целью увеличения содержания растворимых сухих веществ не менее чем в два раза; </w:t>
      </w:r>
    </w:p>
    <w:bookmarkEnd w:id="22"/>
    <w:bookmarkStart w:name="z25" w:id="23"/>
    <w:p>
      <w:pPr>
        <w:spacing w:after="0"/>
        <w:ind w:left="0"/>
        <w:jc w:val="both"/>
      </w:pPr>
      <w:r>
        <w:rPr>
          <w:rFonts w:ascii="Times New Roman"/>
          <w:b w:val="false"/>
          <w:i w:val="false"/>
          <w:color w:val="000000"/>
          <w:sz w:val="28"/>
        </w:rPr>
        <w:t xml:space="preserve">
      16) диффузионный сок - сок, полученный путем извлечения питьевой водой экстрактивных веществ из свежих фруктов или сухих фруктов одного вида, сок которых не может быть получен механическим способом. Допускается изготовление диффузионного сока способом концентрирования и восстановления питьевой водой; </w:t>
      </w:r>
    </w:p>
    <w:bookmarkEnd w:id="23"/>
    <w:bookmarkStart w:name="z26" w:id="24"/>
    <w:p>
      <w:pPr>
        <w:spacing w:after="0"/>
        <w:ind w:left="0"/>
        <w:jc w:val="both"/>
      </w:pPr>
      <w:r>
        <w:rPr>
          <w:rFonts w:ascii="Times New Roman"/>
          <w:b w:val="false"/>
          <w:i w:val="false"/>
          <w:color w:val="000000"/>
          <w:sz w:val="28"/>
        </w:rPr>
        <w:t xml:space="preserve">
      17) пюре - несброженный, но способный к брожению продукт, полученный механическим способом из цельных или очищенных от кожуры свежих или сохраненных свежих фруктов или овощей, включающего измельчение, протирание, без отделения сока и избыточной мякоти, консервированный физическими способами, кроме обработки ионизирующим излучением. Допускается изготовление пюре путем смешивания фруктовых и/или овощных пюре разных наименований. Пюре, получаемое из фруктов или овощей согласно данному определению, предназначено для использования в производстве соков, нектаров, морсов и сокосодержащих напитков; </w:t>
      </w:r>
    </w:p>
    <w:bookmarkEnd w:id="24"/>
    <w:bookmarkStart w:name="z27" w:id="25"/>
    <w:p>
      <w:pPr>
        <w:spacing w:after="0"/>
        <w:ind w:left="0"/>
        <w:jc w:val="both"/>
      </w:pPr>
      <w:r>
        <w:rPr>
          <w:rFonts w:ascii="Times New Roman"/>
          <w:b w:val="false"/>
          <w:i w:val="false"/>
          <w:color w:val="000000"/>
          <w:sz w:val="28"/>
        </w:rPr>
        <w:t xml:space="preserve">
      18) концентрированное пюре - пюре, изготовленное удалением путем физического воздействия части содержащейся в нем воды с целью увеличения содержания растворимых сухих веществ не менее чем на 50 %. Допускается изготовление концентрированного пюре путем смешивания в определенном соотношении двух или более концентрированных пюре разных наименований. В концентрированное пюре могут быть возвращены концентрированные натуральные ароматобразующие вещества одноименных фруктов или овощей; </w:t>
      </w:r>
    </w:p>
    <w:bookmarkEnd w:id="25"/>
    <w:bookmarkStart w:name="z28" w:id="26"/>
    <w:p>
      <w:pPr>
        <w:spacing w:after="0"/>
        <w:ind w:left="0"/>
        <w:jc w:val="both"/>
      </w:pPr>
      <w:r>
        <w:rPr>
          <w:rFonts w:ascii="Times New Roman"/>
          <w:b w:val="false"/>
          <w:i w:val="false"/>
          <w:color w:val="000000"/>
          <w:sz w:val="28"/>
        </w:rPr>
        <w:t xml:space="preserve">
      19) натуральные ароматобразующие фруктовые (овощные) вещества - смесь природных летучих и нелетучих соединений, формирующая естественный аромат фруктов (овощей) и/или их соков; </w:t>
      </w:r>
    </w:p>
    <w:bookmarkEnd w:id="26"/>
    <w:bookmarkStart w:name="z29" w:id="27"/>
    <w:p>
      <w:pPr>
        <w:spacing w:after="0"/>
        <w:ind w:left="0"/>
        <w:jc w:val="both"/>
      </w:pPr>
      <w:r>
        <w:rPr>
          <w:rFonts w:ascii="Times New Roman"/>
          <w:b w:val="false"/>
          <w:i w:val="false"/>
          <w:color w:val="000000"/>
          <w:sz w:val="28"/>
        </w:rPr>
        <w:t xml:space="preserve">
      20) концентрированные натуральные ароматобразующие фруктовые (овощные) вещества - жидкий продукт, содержащий натуральные ароматобразующие фруктовые (овощные) вещества в количестве, превышающем их естественное содержание во фруктах (овощах) или их соках, изготовленный путем переработки физическими способами фруктов (овощей) и/или их соков, и предназначенный для восстановления аромата в соках, изготовленных из концентрированных соков, а также для изготовления другой соковой продукции; </w:t>
      </w:r>
    </w:p>
    <w:bookmarkEnd w:id="27"/>
    <w:bookmarkStart w:name="z30" w:id="28"/>
    <w:p>
      <w:pPr>
        <w:spacing w:after="0"/>
        <w:ind w:left="0"/>
        <w:jc w:val="both"/>
      </w:pPr>
      <w:r>
        <w:rPr>
          <w:rFonts w:ascii="Times New Roman"/>
          <w:b w:val="false"/>
          <w:i w:val="false"/>
          <w:color w:val="000000"/>
          <w:sz w:val="28"/>
        </w:rPr>
        <w:t xml:space="preserve">
      21) целсы цитрусовых фруктов - объемные множественные пленочные структуры, образованные из клеток эпидермиса и субэпидермальных клеток, и формирующие внутренние сегменты съедобной части цитрусовых фруктов. Целсы одного вида цитрусовых фруктов могут быть добавлены в одноименные восстановленные соки, а также в нектары и сокосодержащие напитки, изготовленные из соков цитрусовых фруктов того же наименования; </w:t>
      </w:r>
    </w:p>
    <w:bookmarkEnd w:id="28"/>
    <w:bookmarkStart w:name="z31" w:id="29"/>
    <w:p>
      <w:pPr>
        <w:spacing w:after="0"/>
        <w:ind w:left="0"/>
        <w:jc w:val="both"/>
      </w:pPr>
      <w:r>
        <w:rPr>
          <w:rFonts w:ascii="Times New Roman"/>
          <w:b w:val="false"/>
          <w:i w:val="false"/>
          <w:color w:val="000000"/>
          <w:sz w:val="28"/>
        </w:rPr>
        <w:t xml:space="preserve">
      22) фруктовая (овощная) мякоть - смесь, состоящая из нерастворимых взвешенных частиц разрушенной растительной ткани, образующихся в ходе переработки фруктов (овощей), с целсами или без них; </w:t>
      </w:r>
    </w:p>
    <w:bookmarkEnd w:id="29"/>
    <w:bookmarkStart w:name="z32" w:id="30"/>
    <w:p>
      <w:pPr>
        <w:spacing w:after="0"/>
        <w:ind w:left="0"/>
        <w:jc w:val="both"/>
      </w:pPr>
      <w:r>
        <w:rPr>
          <w:rFonts w:ascii="Times New Roman"/>
          <w:b w:val="false"/>
          <w:i w:val="false"/>
          <w:color w:val="000000"/>
          <w:sz w:val="28"/>
        </w:rPr>
        <w:t xml:space="preserve">
      23) соковая продукция - продукция, включая соки, нектары, морсы, концентрированные морсы, сокосодержащие напитки, пюре, концентрированные натуральные ароматобразующие вещества, целсы, фруктовая (овощная) мякоть; </w:t>
      </w:r>
    </w:p>
    <w:bookmarkEnd w:id="30"/>
    <w:bookmarkStart w:name="z33" w:id="31"/>
    <w:p>
      <w:pPr>
        <w:spacing w:after="0"/>
        <w:ind w:left="0"/>
        <w:jc w:val="both"/>
      </w:pPr>
      <w:r>
        <w:rPr>
          <w:rFonts w:ascii="Times New Roman"/>
          <w:b w:val="false"/>
          <w:i w:val="false"/>
          <w:color w:val="000000"/>
          <w:sz w:val="28"/>
        </w:rPr>
        <w:t xml:space="preserve">
      24) соковая продукция детского питания - соки, нектары, сокосодержащие напитки, морсы и пюре, предназначенные для питания детей раннего возраста (от рождения до 3 лет), дошкольного возраста (от 3 до 6 лет) и школьного возраста (от 6 до 14 лет) и отвечающие физиологическим потребностям детского организма соответствующих возрастных групп; </w:t>
      </w:r>
    </w:p>
    <w:bookmarkEnd w:id="31"/>
    <w:bookmarkStart w:name="z34" w:id="32"/>
    <w:p>
      <w:pPr>
        <w:spacing w:after="0"/>
        <w:ind w:left="0"/>
        <w:jc w:val="both"/>
      </w:pPr>
      <w:r>
        <w:rPr>
          <w:rFonts w:ascii="Times New Roman"/>
          <w:b w:val="false"/>
          <w:i w:val="false"/>
          <w:color w:val="000000"/>
          <w:sz w:val="28"/>
        </w:rPr>
        <w:t xml:space="preserve">
      25) функциональная соковая продукция - нектары, сокосодержащие напитки и морсы, предназначенные для систематического употребления в составе пищевых рационов всеми возрастными группами здорового населения, снижающая риск развития заболеваний, связанных с питанием, способствующие сохранению и улучшению здоровья за счет наличия в их составе естественных или добавленных физиологически функциональных пищевых ингредиентов; </w:t>
      </w:r>
    </w:p>
    <w:bookmarkEnd w:id="32"/>
    <w:bookmarkStart w:name="z35" w:id="33"/>
    <w:p>
      <w:pPr>
        <w:spacing w:after="0"/>
        <w:ind w:left="0"/>
        <w:jc w:val="both"/>
      </w:pPr>
      <w:r>
        <w:rPr>
          <w:rFonts w:ascii="Times New Roman"/>
          <w:b w:val="false"/>
          <w:i w:val="false"/>
          <w:color w:val="000000"/>
          <w:sz w:val="28"/>
        </w:rPr>
        <w:t xml:space="preserve">
      26) газированная соковая продукция - нектары, сокосодержащие напитки и морсы, в которых массовая доля добавленной двуокиси углерода составляет от 0,2 % до 0,4 %; </w:t>
      </w:r>
    </w:p>
    <w:bookmarkEnd w:id="33"/>
    <w:bookmarkStart w:name="z36" w:id="34"/>
    <w:p>
      <w:pPr>
        <w:spacing w:after="0"/>
        <w:ind w:left="0"/>
        <w:jc w:val="both"/>
      </w:pPr>
      <w:r>
        <w:rPr>
          <w:rFonts w:ascii="Times New Roman"/>
          <w:b w:val="false"/>
          <w:i w:val="false"/>
          <w:color w:val="000000"/>
          <w:sz w:val="28"/>
        </w:rPr>
        <w:t xml:space="preserve">
      27) технологическое средство - вещество или материал, или их производное (за исключением оборудования, посуды и упаковочных материалов), которое не является пищевым продуктом, ингредиентом или добавкой, используется при переработке сырья в производстве пищевых продуктов, добавок или ингредиентов для определенных технологических целей, после достижения которых удаляется из продукта. Допустимые остаточные количества технологических средств в соках и соковой продукции нормируются настоящим техническим регламентом; </w:t>
      </w:r>
    </w:p>
    <w:bookmarkEnd w:id="34"/>
    <w:bookmarkStart w:name="z37" w:id="35"/>
    <w:p>
      <w:pPr>
        <w:spacing w:after="0"/>
        <w:ind w:left="0"/>
        <w:jc w:val="both"/>
      </w:pPr>
      <w:r>
        <w:rPr>
          <w:rFonts w:ascii="Times New Roman"/>
          <w:b w:val="false"/>
          <w:i w:val="false"/>
          <w:color w:val="000000"/>
          <w:sz w:val="28"/>
        </w:rPr>
        <w:t xml:space="preserve">
      28) физиологически функциональный пищевой ингредиент - вещество или комплекс веществ животного, растительного, микробиологического, минерального происхождения, а также живые микроорганизмы, обладающие способностью оказывать благоприятный эффект на одну или несколько функций, процессы обмена веществ в организме человека, при систематическом употреблении в качестве естественного или добавленного компонента функциональных соков и соковой продукции в количествах, составляющих от 10 до 50 % от суточной физиологической потребности; </w:t>
      </w:r>
    </w:p>
    <w:bookmarkEnd w:id="35"/>
    <w:bookmarkStart w:name="z38" w:id="36"/>
    <w:p>
      <w:pPr>
        <w:spacing w:after="0"/>
        <w:ind w:left="0"/>
        <w:jc w:val="both"/>
      </w:pPr>
      <w:r>
        <w:rPr>
          <w:rFonts w:ascii="Times New Roman"/>
          <w:b w:val="false"/>
          <w:i w:val="false"/>
          <w:color w:val="000000"/>
          <w:sz w:val="28"/>
        </w:rPr>
        <w:t xml:space="preserve">
      29) добросовестная производственная практика (далее - ДПП) - система организации, управления, ведения и контроля производственного процесса, конечной целью, которой является выпуск продукции, соответствующей законодательным и иным требованиям, выполнение которых обеспечивает в совокупности защиту жизни и здоровья человека, качество выпускаемой продукции, охрану окружающей среды, жизни или здоровья животных и растений, предупреждение действий, вводящих в заблуждение приобретателей и потребителей, а также дающая возможность отслеживать соки и соковую продукцию через все стадии производства, распространения и реализации; </w:t>
      </w:r>
    </w:p>
    <w:bookmarkEnd w:id="36"/>
    <w:bookmarkStart w:name="z39" w:id="37"/>
    <w:p>
      <w:pPr>
        <w:spacing w:after="0"/>
        <w:ind w:left="0"/>
        <w:jc w:val="both"/>
      </w:pPr>
      <w:r>
        <w:rPr>
          <w:rFonts w:ascii="Times New Roman"/>
          <w:b w:val="false"/>
          <w:i w:val="false"/>
          <w:color w:val="000000"/>
          <w:sz w:val="28"/>
        </w:rPr>
        <w:t xml:space="preserve">
      30) подлинность соковой продукции - соответствие соковой продукции заявленному наименованию, определяемое по совокупности физико-химических и органолептических показателей качества; </w:t>
      </w:r>
    </w:p>
    <w:bookmarkEnd w:id="37"/>
    <w:bookmarkStart w:name="z40" w:id="38"/>
    <w:p>
      <w:pPr>
        <w:spacing w:after="0"/>
        <w:ind w:left="0"/>
        <w:jc w:val="both"/>
      </w:pPr>
      <w:r>
        <w:rPr>
          <w:rFonts w:ascii="Times New Roman"/>
          <w:b w:val="false"/>
          <w:i w:val="false"/>
          <w:color w:val="000000"/>
          <w:sz w:val="28"/>
        </w:rPr>
        <w:t xml:space="preserve">
      31) оборот соков и соковой продукции - процессы (стадии) реализации (продажи или поставки) соков и соковой продукции, включая ввоз (импорт) и вывоз (экспорт) соков и соковой продукции, а также связанные с ними процессы расфасовки, упаковки, маркировки, хранения и транспортировки. </w:t>
      </w:r>
    </w:p>
    <w:bookmarkEnd w:id="38"/>
    <w:bookmarkStart w:name="z41" w:id="39"/>
    <w:p>
      <w:pPr>
        <w:spacing w:after="0"/>
        <w:ind w:left="0"/>
        <w:jc w:val="left"/>
      </w:pPr>
      <w:r>
        <w:rPr>
          <w:rFonts w:ascii="Times New Roman"/>
          <w:b/>
          <w:i w:val="false"/>
          <w:color w:val="000000"/>
        </w:rPr>
        <w:t xml:space="preserve"> 3. Требования к безопасности сырья и материалов</w:t>
      </w:r>
    </w:p>
    <w:bookmarkEnd w:id="39"/>
    <w:bookmarkStart w:name="z42" w:id="40"/>
    <w:p>
      <w:pPr>
        <w:spacing w:after="0"/>
        <w:ind w:left="0"/>
        <w:jc w:val="both"/>
      </w:pPr>
      <w:r>
        <w:rPr>
          <w:rFonts w:ascii="Times New Roman"/>
          <w:b w:val="false"/>
          <w:i w:val="false"/>
          <w:color w:val="000000"/>
          <w:sz w:val="28"/>
        </w:rPr>
        <w:t xml:space="preserve">
      4. Сырье и материалы, используемые при производстве соков и соковой продукции должны быть безопасными и не наносить вреда жизни и здоровью человека и окружающей среде, а также должны отвечать гигиеническим и микробиологическим требованиям безопасности, установленным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Техническому регламенту. </w:t>
      </w:r>
    </w:p>
    <w:bookmarkEnd w:id="40"/>
    <w:bookmarkStart w:name="z43" w:id="41"/>
    <w:p>
      <w:pPr>
        <w:spacing w:after="0"/>
        <w:ind w:left="0"/>
        <w:jc w:val="both"/>
      </w:pPr>
      <w:r>
        <w:rPr>
          <w:rFonts w:ascii="Times New Roman"/>
          <w:b w:val="false"/>
          <w:i w:val="false"/>
          <w:color w:val="000000"/>
          <w:sz w:val="28"/>
        </w:rPr>
        <w:t xml:space="preserve">
      5. Материалы, из которых изготовлено технологическое оборудование и упаковочная тара, контактирующие с соковой продукцией, должны соответствовать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в области технического регулирования и безопасности пищевой продукции . </w:t>
      </w:r>
    </w:p>
    <w:bookmarkEnd w:id="41"/>
    <w:bookmarkStart w:name="z44" w:id="42"/>
    <w:p>
      <w:pPr>
        <w:spacing w:after="0"/>
        <w:ind w:left="0"/>
        <w:jc w:val="left"/>
      </w:pPr>
      <w:r>
        <w:rPr>
          <w:rFonts w:ascii="Times New Roman"/>
          <w:b/>
          <w:i w:val="false"/>
          <w:color w:val="000000"/>
        </w:rPr>
        <w:t xml:space="preserve"> 4. Требования к безопасности соков и соковой продукции при ее</w:t>
      </w:r>
      <w:r>
        <w:br/>
      </w:r>
      <w:r>
        <w:rPr>
          <w:rFonts w:ascii="Times New Roman"/>
          <w:b/>
          <w:i w:val="false"/>
          <w:color w:val="000000"/>
        </w:rPr>
        <w:t>производстве</w:t>
      </w:r>
    </w:p>
    <w:bookmarkEnd w:id="42"/>
    <w:bookmarkStart w:name="z45" w:id="43"/>
    <w:p>
      <w:pPr>
        <w:spacing w:after="0"/>
        <w:ind w:left="0"/>
        <w:jc w:val="both"/>
      </w:pPr>
      <w:r>
        <w:rPr>
          <w:rFonts w:ascii="Times New Roman"/>
          <w:b w:val="false"/>
          <w:i w:val="false"/>
          <w:color w:val="000000"/>
          <w:sz w:val="28"/>
        </w:rPr>
        <w:t xml:space="preserve">
      6. В соках и соковой продукции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 </w:t>
      </w:r>
    </w:p>
    <w:bookmarkEnd w:id="43"/>
    <w:bookmarkStart w:name="z46" w:id="44"/>
    <w:p>
      <w:pPr>
        <w:spacing w:after="0"/>
        <w:ind w:left="0"/>
        <w:jc w:val="both"/>
      </w:pPr>
      <w:r>
        <w:rPr>
          <w:rFonts w:ascii="Times New Roman"/>
          <w:b w:val="false"/>
          <w:i w:val="false"/>
          <w:color w:val="000000"/>
          <w:sz w:val="28"/>
        </w:rPr>
        <w:t xml:space="preserve">
      7. Критериями безопасности консервированной соковой продукции (промышленная стерильность) является отсутствие в консервированном продукте спорообразующих термофильных анаэробных, аэробных и факультативно-анаэробных микроорганизмов, способных развиваться при температуре хранения выше 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44"/>
    <w:bookmarkStart w:name="z47" w:id="45"/>
    <w:p>
      <w:pPr>
        <w:spacing w:after="0"/>
        <w:ind w:left="0"/>
        <w:jc w:val="both"/>
      </w:pPr>
      <w:r>
        <w:rPr>
          <w:rFonts w:ascii="Times New Roman"/>
          <w:b w:val="false"/>
          <w:i w:val="false"/>
          <w:color w:val="000000"/>
          <w:sz w:val="28"/>
        </w:rPr>
        <w:t xml:space="preserve">
      8. Для восстановления аромата в соках, изготавливаемых из концентрированных соков, и нектарах применяются продукты переработки фруктов и овощей - концентрированные натуральные ароматобразующие вещества, которые получают в ходе производства концентрированного сока в виде жидкого дистиллята, а также переработкой фруктов или овощей физическими способами в виде жидких продуктов - экстрактов или настоев с использованием воды, углекислого газа или пищевого этилового спирта, которые выступают в конечном продукте в качестве растворителя и не были выделены как составная часть аромата из исходных фруктов, овощей или их соков. В отдельных случаях при получении концентрированных натуральных ароматобразующих фруктовых или овощных веществ в качестве технологического средства допускается использование пропиленгликоль. Концентрированные натуральные ароматобразующие вещества не относятся к ароматизаторам и пищевым добавкам. </w:t>
      </w:r>
    </w:p>
    <w:bookmarkEnd w:id="45"/>
    <w:bookmarkStart w:name="z48" w:id="46"/>
    <w:p>
      <w:pPr>
        <w:spacing w:after="0"/>
        <w:ind w:left="0"/>
        <w:jc w:val="both"/>
      </w:pPr>
      <w:r>
        <w:rPr>
          <w:rFonts w:ascii="Times New Roman"/>
          <w:b w:val="false"/>
          <w:i w:val="false"/>
          <w:color w:val="000000"/>
          <w:sz w:val="28"/>
        </w:rPr>
        <w:t xml:space="preserve">
      9. Определение показателей безопасности соковой продукции, а также соковой продукции смешанного состава, производится по основному (ым) виду (ам) сырья как по массовой доле, так и по допустимым уровням нормируемых контаминантов. </w:t>
      </w:r>
    </w:p>
    <w:bookmarkEnd w:id="46"/>
    <w:bookmarkStart w:name="z49" w:id="47"/>
    <w:p>
      <w:pPr>
        <w:spacing w:after="0"/>
        <w:ind w:left="0"/>
        <w:jc w:val="both"/>
      </w:pPr>
      <w:r>
        <w:rPr>
          <w:rFonts w:ascii="Times New Roman"/>
          <w:b w:val="false"/>
          <w:i w:val="false"/>
          <w:color w:val="000000"/>
          <w:sz w:val="28"/>
        </w:rPr>
        <w:t xml:space="preserve">
      10. Для концентрированных и сухих соков, концентрированных пюре и концентрированных морсов следует проводить перерасчет химических показателей безопасности с учетом содержания сухих веществ в конечном продукте. </w:t>
      </w:r>
    </w:p>
    <w:bookmarkEnd w:id="47"/>
    <w:bookmarkStart w:name="z50" w:id="48"/>
    <w:p>
      <w:pPr>
        <w:spacing w:after="0"/>
        <w:ind w:left="0"/>
        <w:jc w:val="both"/>
      </w:pPr>
      <w:r>
        <w:rPr>
          <w:rFonts w:ascii="Times New Roman"/>
          <w:b w:val="false"/>
          <w:i w:val="false"/>
          <w:color w:val="000000"/>
          <w:sz w:val="28"/>
        </w:rPr>
        <w:t xml:space="preserve">
      11. В производстве соков прямого отжима, восстановленных соков и нектаров, а также пюре, концентрированных соков и концентрированных пюре запрещается применение ароматизаторов, натуральных, искусственных и/или идентичных натуральным. </w:t>
      </w:r>
    </w:p>
    <w:bookmarkEnd w:id="48"/>
    <w:bookmarkStart w:name="z51" w:id="49"/>
    <w:p>
      <w:pPr>
        <w:spacing w:after="0"/>
        <w:ind w:left="0"/>
        <w:jc w:val="both"/>
      </w:pPr>
      <w:r>
        <w:rPr>
          <w:rFonts w:ascii="Times New Roman"/>
          <w:b w:val="false"/>
          <w:i w:val="false"/>
          <w:color w:val="000000"/>
          <w:sz w:val="28"/>
        </w:rPr>
        <w:t xml:space="preserve">
      12. В производстве сокосодержащих напитков допускается применение концентрированных натуральных ароматобразующих веществ и/или натуральных, искусственных и идентичных натуральным ароматизаторов (согласно добросовестной практике производства) и красителей, разрешенных к применению на территории Республики Казахстан. В производстве морсов допускается применение концентрированных натуральных ароматобразующих веществ и/или натуральных ароматизаторов. </w:t>
      </w:r>
    </w:p>
    <w:bookmarkEnd w:id="49"/>
    <w:bookmarkStart w:name="z52" w:id="50"/>
    <w:p>
      <w:pPr>
        <w:spacing w:after="0"/>
        <w:ind w:left="0"/>
        <w:jc w:val="both"/>
      </w:pPr>
      <w:r>
        <w:rPr>
          <w:rFonts w:ascii="Times New Roman"/>
          <w:b w:val="false"/>
          <w:i w:val="false"/>
          <w:color w:val="000000"/>
          <w:sz w:val="28"/>
        </w:rPr>
        <w:t xml:space="preserve">
      13. В производстве соковой продукции в целях корректировки вкуса могут использоваться в отдельности или в любой комбинации друг с другом следующие сахар (а) и/или их растворы и сиропы - сахароза, декстроза безводная, глюкоза, фруктоза. Добавление указанных сахаров и/или растворов и сиропов не должно осуществляться в целях замещения растворимых сухих веществ сока. Маркировка добавленных ингредиентов осуществляется согласно требованиям раздела 10 настоящего Технического регламента. </w:t>
      </w:r>
    </w:p>
    <w:bookmarkEnd w:id="50"/>
    <w:bookmarkStart w:name="z53" w:id="51"/>
    <w:p>
      <w:pPr>
        <w:spacing w:after="0"/>
        <w:ind w:left="0"/>
        <w:jc w:val="both"/>
      </w:pPr>
      <w:r>
        <w:rPr>
          <w:rFonts w:ascii="Times New Roman"/>
          <w:b w:val="false"/>
          <w:i w:val="false"/>
          <w:color w:val="000000"/>
          <w:sz w:val="28"/>
        </w:rPr>
        <w:t xml:space="preserve">
      14. Сахар (а), полученные из фруктов, для корректировки вкуса могут использоваться только в производстве нектаров, сокосодержащих напитков и морсов, а также концентрированных. Маркировка добавленных ингредиентов осуществляется согласно требованиям раздела 10 настоящего Технического регламента. </w:t>
      </w:r>
    </w:p>
    <w:bookmarkEnd w:id="51"/>
    <w:bookmarkStart w:name="z54" w:id="52"/>
    <w:p>
      <w:pPr>
        <w:spacing w:after="0"/>
        <w:ind w:left="0"/>
        <w:jc w:val="both"/>
      </w:pPr>
      <w:r>
        <w:rPr>
          <w:rFonts w:ascii="Times New Roman"/>
          <w:b w:val="false"/>
          <w:i w:val="false"/>
          <w:color w:val="000000"/>
          <w:sz w:val="28"/>
        </w:rPr>
        <w:t xml:space="preserve">
      15. Допускается использование меда в производстве нектаров, сокосодержащих напитков и морсов, включая концентрированных, а также в производстве фруктовых и овощных соков в количествах не более 5 % к массе конечного продукта. Маркировка добавленного меда осуществляется согласно требованиям раздела 10 настоящего Технического регламента. </w:t>
      </w:r>
    </w:p>
    <w:bookmarkEnd w:id="52"/>
    <w:bookmarkStart w:name="z55" w:id="53"/>
    <w:p>
      <w:pPr>
        <w:spacing w:after="0"/>
        <w:ind w:left="0"/>
        <w:jc w:val="both"/>
      </w:pPr>
      <w:r>
        <w:rPr>
          <w:rFonts w:ascii="Times New Roman"/>
          <w:b w:val="false"/>
          <w:i w:val="false"/>
          <w:color w:val="000000"/>
          <w:sz w:val="28"/>
        </w:rPr>
        <w:t xml:space="preserve">
      16. Одновременное добавление сахара (ов) и подкислителей к одному и тому же соку запрещается. </w:t>
      </w:r>
    </w:p>
    <w:bookmarkEnd w:id="53"/>
    <w:bookmarkStart w:name="z56" w:id="54"/>
    <w:p>
      <w:pPr>
        <w:spacing w:after="0"/>
        <w:ind w:left="0"/>
        <w:jc w:val="both"/>
      </w:pPr>
      <w:r>
        <w:rPr>
          <w:rFonts w:ascii="Times New Roman"/>
          <w:b w:val="false"/>
          <w:i w:val="false"/>
          <w:color w:val="000000"/>
          <w:sz w:val="28"/>
        </w:rPr>
        <w:t xml:space="preserve">
      17. Соль, включая морскую соль, пряности или растительные экстракты могут быть добавлены в соковую продукцию за исключением фруктовых соков. Маркировка добавленных ингредиентов осуществляется согласно требованиям раздела 10 настоящего Технического регламента. </w:t>
      </w:r>
    </w:p>
    <w:bookmarkEnd w:id="54"/>
    <w:bookmarkStart w:name="z57" w:id="55"/>
    <w:p>
      <w:pPr>
        <w:spacing w:after="0"/>
        <w:ind w:left="0"/>
        <w:jc w:val="both"/>
      </w:pPr>
      <w:r>
        <w:rPr>
          <w:rFonts w:ascii="Times New Roman"/>
          <w:b w:val="false"/>
          <w:i w:val="false"/>
          <w:color w:val="000000"/>
          <w:sz w:val="28"/>
        </w:rPr>
        <w:t xml:space="preserve">
      18. При изготовлении соковой продукции, включая ее розлив, упаковку, хранение, транспортирование, а также при разработке и внедрении новых технологий производства, упаковки, хранения и транспортирования необходимо применять принципы добросовестной производственной практики, обеспечивающие безопасность продуктов. </w:t>
      </w:r>
    </w:p>
    <w:bookmarkEnd w:id="55"/>
    <w:bookmarkStart w:name="z58" w:id="56"/>
    <w:p>
      <w:pPr>
        <w:spacing w:after="0"/>
        <w:ind w:left="0"/>
        <w:jc w:val="both"/>
      </w:pPr>
      <w:r>
        <w:rPr>
          <w:rFonts w:ascii="Times New Roman"/>
          <w:b w:val="false"/>
          <w:i w:val="false"/>
          <w:color w:val="000000"/>
          <w:sz w:val="28"/>
        </w:rPr>
        <w:t xml:space="preserve">
      19. Подготовка, обработка, производство, упаковка, хранение, перевозка, распространение и предложение для торговли или поставка соковой продукции конечному потребителю должны осуществляться с соблюдением требований гигиены. </w:t>
      </w:r>
    </w:p>
    <w:bookmarkEnd w:id="56"/>
    <w:bookmarkStart w:name="z59" w:id="57"/>
    <w:p>
      <w:pPr>
        <w:spacing w:after="0"/>
        <w:ind w:left="0"/>
        <w:jc w:val="both"/>
      </w:pPr>
      <w:r>
        <w:rPr>
          <w:rFonts w:ascii="Times New Roman"/>
          <w:b w:val="false"/>
          <w:i w:val="false"/>
          <w:color w:val="000000"/>
          <w:sz w:val="28"/>
        </w:rPr>
        <w:t xml:space="preserve">
      20. Производители соковой продукции должны определять каждый шаг своей деятельности, который является критическим для обеспечения безопасности, и обеспечивать принятие соответствующих мер на основе принципов анализа рисков и контроля критических точек в рамках системы, выбранной производителем. </w:t>
      </w:r>
    </w:p>
    <w:bookmarkEnd w:id="57"/>
    <w:bookmarkStart w:name="z60" w:id="58"/>
    <w:p>
      <w:pPr>
        <w:spacing w:after="0"/>
        <w:ind w:left="0"/>
        <w:jc w:val="both"/>
      </w:pPr>
      <w:r>
        <w:rPr>
          <w:rFonts w:ascii="Times New Roman"/>
          <w:b w:val="false"/>
          <w:i w:val="false"/>
          <w:color w:val="000000"/>
          <w:sz w:val="28"/>
        </w:rPr>
        <w:t xml:space="preserve">
      21. Перечень методов выполнения измерений показателей безопасности (гармонизированных стандартов) и подлинности соковой продукции приведен в </w:t>
      </w:r>
      <w:r>
        <w:rPr>
          <w:rFonts w:ascii="Times New Roman"/>
          <w:b w:val="false"/>
          <w:i w:val="false"/>
          <w:color w:val="000000"/>
          <w:sz w:val="28"/>
        </w:rPr>
        <w:t xml:space="preserve">приложении 5 </w:t>
      </w:r>
      <w:r>
        <w:rPr>
          <w:rFonts w:ascii="Times New Roman"/>
          <w:b w:val="false"/>
          <w:i w:val="false"/>
          <w:color w:val="000000"/>
          <w:sz w:val="28"/>
        </w:rPr>
        <w:t xml:space="preserve">к настоящему Техническому регламенту. </w:t>
      </w:r>
    </w:p>
    <w:bookmarkEnd w:id="58"/>
    <w:bookmarkStart w:name="z61" w:id="59"/>
    <w:p>
      <w:pPr>
        <w:spacing w:after="0"/>
        <w:ind w:left="0"/>
        <w:jc w:val="both"/>
      </w:pPr>
      <w:r>
        <w:rPr>
          <w:rFonts w:ascii="Times New Roman"/>
          <w:b w:val="false"/>
          <w:i w:val="false"/>
          <w:color w:val="000000"/>
          <w:sz w:val="28"/>
        </w:rPr>
        <w:t xml:space="preserve">
      22. Фрукты и овощи, используемые для производства соковой продукции, требования к содержанию растворимых сухих веществ в восстановленных соках и пюре, а также доля сока (пюре) в нектарах приведены в </w:t>
      </w:r>
      <w:r>
        <w:rPr>
          <w:rFonts w:ascii="Times New Roman"/>
          <w:b w:val="false"/>
          <w:i w:val="false"/>
          <w:color w:val="000000"/>
          <w:sz w:val="28"/>
        </w:rPr>
        <w:t xml:space="preserve">приложении 6 </w:t>
      </w:r>
      <w:r>
        <w:rPr>
          <w:rFonts w:ascii="Times New Roman"/>
          <w:b w:val="false"/>
          <w:i w:val="false"/>
          <w:color w:val="000000"/>
          <w:sz w:val="28"/>
        </w:rPr>
        <w:t xml:space="preserve">к настоящему Техническому регламенту. </w:t>
      </w:r>
    </w:p>
    <w:bookmarkEnd w:id="59"/>
    <w:bookmarkStart w:name="z62" w:id="60"/>
    <w:p>
      <w:pPr>
        <w:spacing w:after="0"/>
        <w:ind w:left="0"/>
        <w:jc w:val="left"/>
      </w:pPr>
      <w:r>
        <w:rPr>
          <w:rFonts w:ascii="Times New Roman"/>
          <w:b/>
          <w:i w:val="false"/>
          <w:color w:val="000000"/>
        </w:rPr>
        <w:t xml:space="preserve"> 5. Требования к упаковке соков и соковой продукции</w:t>
      </w:r>
    </w:p>
    <w:bookmarkEnd w:id="60"/>
    <w:bookmarkStart w:name="z63" w:id="61"/>
    <w:p>
      <w:pPr>
        <w:spacing w:after="0"/>
        <w:ind w:left="0"/>
        <w:jc w:val="both"/>
      </w:pPr>
      <w:r>
        <w:rPr>
          <w:rFonts w:ascii="Times New Roman"/>
          <w:b w:val="false"/>
          <w:i w:val="false"/>
          <w:color w:val="000000"/>
          <w:sz w:val="28"/>
        </w:rPr>
        <w:t xml:space="preserve">
      23. Соки и соковая продукция упаковываются с учетом обеспечения сохранения ее безопасности на всех этапах оборота, при соблюдении условий транспортирования и хранения на данные виды продукта. </w:t>
      </w:r>
    </w:p>
    <w:bookmarkEnd w:id="61"/>
    <w:bookmarkStart w:name="z64" w:id="62"/>
    <w:p>
      <w:pPr>
        <w:spacing w:after="0"/>
        <w:ind w:left="0"/>
        <w:jc w:val="both"/>
      </w:pPr>
      <w:r>
        <w:rPr>
          <w:rFonts w:ascii="Times New Roman"/>
          <w:b w:val="false"/>
          <w:i w:val="false"/>
          <w:color w:val="000000"/>
          <w:sz w:val="28"/>
        </w:rPr>
        <w:t xml:space="preserve">
      24. Упаковка соков и соковой продукции должна соответствовать требованиям </w:t>
      </w:r>
      <w:r>
        <w:rPr>
          <w:rFonts w:ascii="Times New Roman"/>
          <w:b w:val="false"/>
          <w:i w:val="false"/>
          <w:color w:val="000000"/>
          <w:sz w:val="28"/>
        </w:rPr>
        <w:t xml:space="preserve">Технического регламента </w:t>
      </w:r>
      <w:r>
        <w:rPr>
          <w:rFonts w:ascii="Times New Roman"/>
          <w:b w:val="false"/>
          <w:i w:val="false"/>
          <w:color w:val="000000"/>
          <w:sz w:val="28"/>
        </w:rPr>
        <w:t xml:space="preserve">"Требования к упаковке, маркировке, этикетированию и правильному их нанесению" . </w:t>
      </w:r>
    </w:p>
    <w:bookmarkEnd w:id="62"/>
    <w:bookmarkStart w:name="z65" w:id="63"/>
    <w:p>
      <w:pPr>
        <w:spacing w:after="0"/>
        <w:ind w:left="0"/>
        <w:jc w:val="left"/>
      </w:pPr>
      <w:r>
        <w:rPr>
          <w:rFonts w:ascii="Times New Roman"/>
          <w:b/>
          <w:i w:val="false"/>
          <w:color w:val="000000"/>
        </w:rPr>
        <w:t xml:space="preserve"> 6. Требования к пищевым добавкам</w:t>
      </w:r>
    </w:p>
    <w:bookmarkEnd w:id="63"/>
    <w:bookmarkStart w:name="z66" w:id="64"/>
    <w:p>
      <w:pPr>
        <w:spacing w:after="0"/>
        <w:ind w:left="0"/>
        <w:jc w:val="both"/>
      </w:pPr>
      <w:r>
        <w:rPr>
          <w:rFonts w:ascii="Times New Roman"/>
          <w:b w:val="false"/>
          <w:i w:val="false"/>
          <w:color w:val="000000"/>
          <w:sz w:val="28"/>
        </w:rPr>
        <w:t xml:space="preserve">
      25. В производстве соков и соковой продукции допускается использование только тех пищевых ингредиентов и добавок, наименования, дозировки и технологическое назначение которых приведены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настоящему Техническому регламенту. Дозировки для концентрированных соков, концентрированных морсов и концентрированных пюре рассчитываются на основе минимального содержания растворимых сухих веществ в восстановленном соке или пюре того же наименования. </w:t>
      </w:r>
    </w:p>
    <w:bookmarkEnd w:id="64"/>
    <w:bookmarkStart w:name="z67" w:id="65"/>
    <w:p>
      <w:pPr>
        <w:spacing w:after="0"/>
        <w:ind w:left="0"/>
        <w:jc w:val="both"/>
      </w:pPr>
      <w:r>
        <w:rPr>
          <w:rFonts w:ascii="Times New Roman"/>
          <w:b w:val="false"/>
          <w:i w:val="false"/>
          <w:color w:val="000000"/>
          <w:sz w:val="28"/>
        </w:rPr>
        <w:t xml:space="preserve">
      26. В производстве функциональных соков, нектаров, морсов и сокосодержащих напитков, кроме вышеперечисленных пищевых добавок допускается применение физиологически функциональных ингредиентов, наименования и дозировки которых приведены в </w:t>
      </w:r>
      <w:r>
        <w:rPr>
          <w:rFonts w:ascii="Times New Roman"/>
          <w:b w:val="false"/>
          <w:i w:val="false"/>
          <w:color w:val="000000"/>
          <w:sz w:val="28"/>
        </w:rPr>
        <w:t xml:space="preserve">приложении 3 </w:t>
      </w:r>
      <w:r>
        <w:rPr>
          <w:rFonts w:ascii="Times New Roman"/>
          <w:b w:val="false"/>
          <w:i w:val="false"/>
          <w:color w:val="000000"/>
          <w:sz w:val="28"/>
        </w:rPr>
        <w:t xml:space="preserve">к настоящему Техническому регламенту. </w:t>
      </w:r>
    </w:p>
    <w:bookmarkEnd w:id="65"/>
    <w:bookmarkStart w:name="z68" w:id="66"/>
    <w:p>
      <w:pPr>
        <w:spacing w:after="0"/>
        <w:ind w:left="0"/>
        <w:jc w:val="both"/>
      </w:pPr>
      <w:r>
        <w:rPr>
          <w:rFonts w:ascii="Times New Roman"/>
          <w:b w:val="false"/>
          <w:i w:val="false"/>
          <w:color w:val="000000"/>
          <w:sz w:val="28"/>
        </w:rPr>
        <w:t xml:space="preserve">
      27. В производстве соков, пюре, концентрированных соков, концентрированных пюре, концентрированных морсов, а также при изготовлении восстановленных соков, нектаров, морсов и сокосодержащих напитков настоящим техническим регламентом допускается использование согласно добросовестной производственной практике технологических средств, наименования которых приведены в </w:t>
      </w:r>
      <w:r>
        <w:rPr>
          <w:rFonts w:ascii="Times New Roman"/>
          <w:b w:val="false"/>
          <w:i w:val="false"/>
          <w:color w:val="000000"/>
          <w:sz w:val="28"/>
        </w:rPr>
        <w:t xml:space="preserve">приложении 4 </w:t>
      </w:r>
      <w:r>
        <w:rPr>
          <w:rFonts w:ascii="Times New Roman"/>
          <w:b w:val="false"/>
          <w:i w:val="false"/>
          <w:color w:val="000000"/>
          <w:sz w:val="28"/>
        </w:rPr>
        <w:t xml:space="preserve">к настоящему Техническому регламенту. </w:t>
      </w:r>
    </w:p>
    <w:bookmarkEnd w:id="66"/>
    <w:bookmarkStart w:name="z69" w:id="67"/>
    <w:p>
      <w:pPr>
        <w:spacing w:after="0"/>
        <w:ind w:left="0"/>
        <w:jc w:val="both"/>
      </w:pPr>
      <w:r>
        <w:rPr>
          <w:rFonts w:ascii="Times New Roman"/>
          <w:b w:val="false"/>
          <w:i w:val="false"/>
          <w:color w:val="000000"/>
          <w:sz w:val="28"/>
        </w:rPr>
        <w:t xml:space="preserve">
      28. В производстве соковой продукции допускается применение моющих и очищающих средств, химических средств дезинфекции, соответствующих требованиям действующего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при условии отсутствия их остаточных количеств в продуктах, предназначенных для непосредственного употребления. </w:t>
      </w:r>
    </w:p>
    <w:bookmarkEnd w:id="67"/>
    <w:bookmarkStart w:name="z70" w:id="68"/>
    <w:p>
      <w:pPr>
        <w:spacing w:after="0"/>
        <w:ind w:left="0"/>
        <w:jc w:val="left"/>
      </w:pPr>
      <w:r>
        <w:rPr>
          <w:rFonts w:ascii="Times New Roman"/>
          <w:b/>
          <w:i w:val="false"/>
          <w:color w:val="000000"/>
        </w:rPr>
        <w:t xml:space="preserve"> 7. Подлинность соковой продукции</w:t>
      </w:r>
    </w:p>
    <w:bookmarkEnd w:id="68"/>
    <w:bookmarkStart w:name="z71" w:id="69"/>
    <w:p>
      <w:pPr>
        <w:spacing w:after="0"/>
        <w:ind w:left="0"/>
        <w:jc w:val="both"/>
      </w:pPr>
      <w:r>
        <w:rPr>
          <w:rFonts w:ascii="Times New Roman"/>
          <w:b w:val="false"/>
          <w:i w:val="false"/>
          <w:color w:val="000000"/>
          <w:sz w:val="28"/>
        </w:rPr>
        <w:t xml:space="preserve">
      29. Обеспечение подлинности (аутентичности) соковой продукции как элемента предотвращения изготовления и оборота фальсифицированных продуктов осуществляется изготовителем продукции в рамках производственных мероприятий в целях предупреждения действий, вводящих в заблуждение потребителей и для поддержания условий добросовестной конкуренции. </w:t>
      </w:r>
    </w:p>
    <w:bookmarkEnd w:id="69"/>
    <w:bookmarkStart w:name="z72" w:id="70"/>
    <w:p>
      <w:pPr>
        <w:spacing w:after="0"/>
        <w:ind w:left="0"/>
        <w:jc w:val="both"/>
      </w:pPr>
      <w:r>
        <w:rPr>
          <w:rFonts w:ascii="Times New Roman"/>
          <w:b w:val="false"/>
          <w:i w:val="false"/>
          <w:color w:val="000000"/>
          <w:sz w:val="28"/>
        </w:rPr>
        <w:t xml:space="preserve">
      30. В ходе исследования подлинности соковой продукции осуществляется ее идентификация, которая предусматривает как контроль сведений о прослеживаемости партии продукции, так и совокупное исследование физико-химических, органолептических и документальных характеристик продуктов на соответствие определенным наборам признаков, содержащимся в документах, которые характеризуют данную продукцию. </w:t>
      </w:r>
    </w:p>
    <w:bookmarkEnd w:id="70"/>
    <w:bookmarkStart w:name="z73" w:id="71"/>
    <w:p>
      <w:pPr>
        <w:spacing w:after="0"/>
        <w:ind w:left="0"/>
        <w:jc w:val="both"/>
      </w:pPr>
      <w:r>
        <w:rPr>
          <w:rFonts w:ascii="Times New Roman"/>
          <w:b w:val="false"/>
          <w:i w:val="false"/>
          <w:color w:val="000000"/>
          <w:sz w:val="28"/>
        </w:rPr>
        <w:t xml:space="preserve">
      31. В целях выполнения требований настоящего пункта при идентификации используются документы, содержащие наборы качественных и количественных признаков, параметров и показателей, характеризующих соки и соковую продукцию, рекомендации и указания по применению в целях идентификации приведенных в них качественных и количественных признаков, а также специальные сведения о факторах сортового, географического, климатического, сельскохозяйственного и технологического характера, способных оказать влияние на качественные и количественные признаки, параметры и показатели соковой продукции. </w:t>
      </w:r>
    </w:p>
    <w:bookmarkEnd w:id="71"/>
    <w:bookmarkStart w:name="z74" w:id="72"/>
    <w:p>
      <w:pPr>
        <w:spacing w:after="0"/>
        <w:ind w:left="0"/>
        <w:jc w:val="both"/>
      </w:pPr>
      <w:r>
        <w:rPr>
          <w:rFonts w:ascii="Times New Roman"/>
          <w:b w:val="false"/>
          <w:i w:val="false"/>
          <w:color w:val="000000"/>
          <w:sz w:val="28"/>
        </w:rPr>
        <w:t xml:space="preserve">
      32. Добровольная система самоконтроля не должна противоречить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в области технического регулирования и безопасности пищевой продукции. </w:t>
      </w:r>
    </w:p>
    <w:bookmarkEnd w:id="72"/>
    <w:bookmarkStart w:name="z75" w:id="73"/>
    <w:p>
      <w:pPr>
        <w:spacing w:after="0"/>
        <w:ind w:left="0"/>
        <w:jc w:val="left"/>
      </w:pPr>
      <w:r>
        <w:rPr>
          <w:rFonts w:ascii="Times New Roman"/>
          <w:b/>
          <w:i w:val="false"/>
          <w:color w:val="000000"/>
        </w:rPr>
        <w:t xml:space="preserve"> 8. Производство соковой продукции</w:t>
      </w:r>
      <w:r>
        <w:br/>
      </w:r>
      <w:r>
        <w:rPr>
          <w:rFonts w:ascii="Times New Roman"/>
          <w:b/>
          <w:i w:val="false"/>
          <w:color w:val="000000"/>
        </w:rPr>
        <w:t xml:space="preserve">(добросовестная производственная практика) </w:t>
      </w:r>
    </w:p>
    <w:bookmarkEnd w:id="73"/>
    <w:bookmarkStart w:name="z76" w:id="74"/>
    <w:p>
      <w:pPr>
        <w:spacing w:after="0"/>
        <w:ind w:left="0"/>
        <w:jc w:val="both"/>
      </w:pPr>
      <w:r>
        <w:rPr>
          <w:rFonts w:ascii="Times New Roman"/>
          <w:b w:val="false"/>
          <w:i w:val="false"/>
          <w:color w:val="000000"/>
          <w:sz w:val="28"/>
        </w:rPr>
        <w:t xml:space="preserve">
      33. Изготовитель продукции производит соковую продукцию таким образом, чтобы она соответствовала предназначению, требованиям к безопасности, и обеспечивает достижение целей, определенных настоящим Техническим регламентом. </w:t>
      </w:r>
    </w:p>
    <w:bookmarkEnd w:id="74"/>
    <w:bookmarkStart w:name="z77" w:id="75"/>
    <w:p>
      <w:pPr>
        <w:spacing w:after="0"/>
        <w:ind w:left="0"/>
        <w:jc w:val="both"/>
      </w:pPr>
      <w:r>
        <w:rPr>
          <w:rFonts w:ascii="Times New Roman"/>
          <w:b w:val="false"/>
          <w:i w:val="false"/>
          <w:color w:val="000000"/>
          <w:sz w:val="28"/>
        </w:rPr>
        <w:t xml:space="preserve">
      34. Для обеспечения надлежащей безопасности и качества соковой продукции, изготовитель следует принципам и правилам добросовестной производственной практики: </w:t>
      </w:r>
    </w:p>
    <w:bookmarkEnd w:id="75"/>
    <w:bookmarkStart w:name="z78" w:id="76"/>
    <w:p>
      <w:pPr>
        <w:spacing w:after="0"/>
        <w:ind w:left="0"/>
        <w:jc w:val="both"/>
      </w:pPr>
      <w:r>
        <w:rPr>
          <w:rFonts w:ascii="Times New Roman"/>
          <w:b w:val="false"/>
          <w:i w:val="false"/>
          <w:color w:val="000000"/>
          <w:sz w:val="28"/>
        </w:rPr>
        <w:t xml:space="preserve">
      1) при разработке технологий и рецептур изготовления соковой продукции осуществляется анализ рисков, определяются критические стадии (риски) производственных процессов и контрольные точки для выявления изменений технологии, которые могут негативным образом влиять на безопасность и качество продукции; </w:t>
      </w:r>
    </w:p>
    <w:bookmarkEnd w:id="76"/>
    <w:bookmarkStart w:name="z79" w:id="77"/>
    <w:p>
      <w:pPr>
        <w:spacing w:after="0"/>
        <w:ind w:left="0"/>
        <w:jc w:val="both"/>
      </w:pPr>
      <w:r>
        <w:rPr>
          <w:rFonts w:ascii="Times New Roman"/>
          <w:b w:val="false"/>
          <w:i w:val="false"/>
          <w:color w:val="000000"/>
          <w:sz w:val="28"/>
        </w:rPr>
        <w:t xml:space="preserve">
      2) контроль безопасности и качества на предприятии осуществляется средствами и мероприятиями, обеспечивающими необходимую достоверность и полноту контроля; </w:t>
      </w:r>
    </w:p>
    <w:bookmarkEnd w:id="77"/>
    <w:bookmarkStart w:name="z80" w:id="78"/>
    <w:p>
      <w:pPr>
        <w:spacing w:after="0"/>
        <w:ind w:left="0"/>
        <w:jc w:val="both"/>
      </w:pPr>
      <w:r>
        <w:rPr>
          <w:rFonts w:ascii="Times New Roman"/>
          <w:b w:val="false"/>
          <w:i w:val="false"/>
          <w:color w:val="000000"/>
          <w:sz w:val="28"/>
        </w:rPr>
        <w:t xml:space="preserve">
      3) все технологические операции по производству и контролю тщательно документируются в программах производственного контроля, которые утверждаются изготовителем соковой продукции и не требуют обязательной экспертизы и согласования иными организациями, производственные процессы регламентируются и периодически пересматриваются с учетом накопленного опыта; </w:t>
      </w:r>
    </w:p>
    <w:bookmarkEnd w:id="78"/>
    <w:bookmarkStart w:name="z81" w:id="79"/>
    <w:p>
      <w:pPr>
        <w:spacing w:after="0"/>
        <w:ind w:left="0"/>
        <w:jc w:val="both"/>
      </w:pPr>
      <w:r>
        <w:rPr>
          <w:rFonts w:ascii="Times New Roman"/>
          <w:b w:val="false"/>
          <w:i w:val="false"/>
          <w:color w:val="000000"/>
          <w:sz w:val="28"/>
        </w:rPr>
        <w:t xml:space="preserve">
      4) проводится необходимый входной контроль сырья, технологических средств и вспомогательных материалов, а также продуктов на промежуточных стадиях технологического процесса и готовой продукции; </w:t>
      </w:r>
    </w:p>
    <w:bookmarkEnd w:id="79"/>
    <w:bookmarkStart w:name="z82" w:id="80"/>
    <w:p>
      <w:pPr>
        <w:spacing w:after="0"/>
        <w:ind w:left="0"/>
        <w:jc w:val="both"/>
      </w:pPr>
      <w:r>
        <w:rPr>
          <w:rFonts w:ascii="Times New Roman"/>
          <w:b w:val="false"/>
          <w:i w:val="false"/>
          <w:color w:val="000000"/>
          <w:sz w:val="28"/>
        </w:rPr>
        <w:t xml:space="preserve">
      5) результаты контроля документируются в форме протоколов, журналов, актов, составляемых рукописным способом и/или с использованием технических средств, которые документально подтверждают, что действительно проведены все предусмотренные технической документацией операции, а также, что количество, безопасность и качество изготовленной соковой продукции соответствует установленным требованиям; </w:t>
      </w:r>
    </w:p>
    <w:bookmarkEnd w:id="80"/>
    <w:bookmarkStart w:name="z83" w:id="81"/>
    <w:p>
      <w:pPr>
        <w:spacing w:after="0"/>
        <w:ind w:left="0"/>
        <w:jc w:val="both"/>
      </w:pPr>
      <w:r>
        <w:rPr>
          <w:rFonts w:ascii="Times New Roman"/>
          <w:b w:val="false"/>
          <w:i w:val="false"/>
          <w:color w:val="000000"/>
          <w:sz w:val="28"/>
        </w:rPr>
        <w:t xml:space="preserve">
      6) любые отклонения от норм, установленных в технической документации, документируются и расследуются в полном объеме. По результатам расследования разрабатываются и осуществляются корректирующие мероприятия; </w:t>
      </w:r>
    </w:p>
    <w:bookmarkEnd w:id="81"/>
    <w:bookmarkStart w:name="z84" w:id="82"/>
    <w:p>
      <w:pPr>
        <w:spacing w:after="0"/>
        <w:ind w:left="0"/>
        <w:jc w:val="both"/>
      </w:pPr>
      <w:r>
        <w:rPr>
          <w:rFonts w:ascii="Times New Roman"/>
          <w:b w:val="false"/>
          <w:i w:val="false"/>
          <w:color w:val="000000"/>
          <w:sz w:val="28"/>
        </w:rPr>
        <w:t xml:space="preserve">
      7) обеспечивается прослеживаемость партий продукции; </w:t>
      </w:r>
    </w:p>
    <w:bookmarkEnd w:id="82"/>
    <w:bookmarkStart w:name="z85" w:id="83"/>
    <w:p>
      <w:pPr>
        <w:spacing w:after="0"/>
        <w:ind w:left="0"/>
        <w:jc w:val="both"/>
      </w:pPr>
      <w:r>
        <w:rPr>
          <w:rFonts w:ascii="Times New Roman"/>
          <w:b w:val="false"/>
          <w:i w:val="false"/>
          <w:color w:val="000000"/>
          <w:sz w:val="28"/>
        </w:rPr>
        <w:t xml:space="preserve">
      8) в рамках должностных инструкций определяются ответственность и полномочия персонала, участвующего в производстве и его управлении; </w:t>
      </w:r>
    </w:p>
    <w:bookmarkEnd w:id="83"/>
    <w:bookmarkStart w:name="z86" w:id="84"/>
    <w:p>
      <w:pPr>
        <w:spacing w:after="0"/>
        <w:ind w:left="0"/>
        <w:jc w:val="both"/>
      </w:pPr>
      <w:r>
        <w:rPr>
          <w:rFonts w:ascii="Times New Roman"/>
          <w:b w:val="false"/>
          <w:i w:val="false"/>
          <w:color w:val="000000"/>
          <w:sz w:val="28"/>
        </w:rPr>
        <w:t xml:space="preserve">
      9) персонал обучен и аттестован; </w:t>
      </w:r>
    </w:p>
    <w:bookmarkEnd w:id="84"/>
    <w:bookmarkStart w:name="z87" w:id="85"/>
    <w:p>
      <w:pPr>
        <w:spacing w:after="0"/>
        <w:ind w:left="0"/>
        <w:jc w:val="both"/>
      </w:pPr>
      <w:r>
        <w:rPr>
          <w:rFonts w:ascii="Times New Roman"/>
          <w:b w:val="false"/>
          <w:i w:val="false"/>
          <w:color w:val="000000"/>
          <w:sz w:val="28"/>
        </w:rPr>
        <w:t xml:space="preserve">
      10) осуществляются комплексные мероприятия, обеспечивающие безопасность и качество соковой продукции в течение всего срока годности при ее распространении и обращении согласно условиям изготовителя; </w:t>
      </w:r>
    </w:p>
    <w:bookmarkEnd w:id="85"/>
    <w:bookmarkStart w:name="z88" w:id="86"/>
    <w:p>
      <w:pPr>
        <w:spacing w:after="0"/>
        <w:ind w:left="0"/>
        <w:jc w:val="both"/>
      </w:pPr>
      <w:r>
        <w:rPr>
          <w:rFonts w:ascii="Times New Roman"/>
          <w:b w:val="false"/>
          <w:i w:val="false"/>
          <w:color w:val="000000"/>
          <w:sz w:val="28"/>
        </w:rPr>
        <w:t xml:space="preserve">
      11) используется система самоинспекции и/или аудита; </w:t>
      </w:r>
    </w:p>
    <w:bookmarkEnd w:id="86"/>
    <w:bookmarkStart w:name="z89" w:id="87"/>
    <w:p>
      <w:pPr>
        <w:spacing w:after="0"/>
        <w:ind w:left="0"/>
        <w:jc w:val="both"/>
      </w:pPr>
      <w:r>
        <w:rPr>
          <w:rFonts w:ascii="Times New Roman"/>
          <w:b w:val="false"/>
          <w:i w:val="false"/>
          <w:color w:val="000000"/>
          <w:sz w:val="28"/>
        </w:rPr>
        <w:t xml:space="preserve">
      12) проводится надлежащая утилизация продукции, тары, промышленной упаковки; </w:t>
      </w:r>
    </w:p>
    <w:bookmarkEnd w:id="87"/>
    <w:bookmarkStart w:name="z90" w:id="88"/>
    <w:p>
      <w:pPr>
        <w:spacing w:after="0"/>
        <w:ind w:left="0"/>
        <w:jc w:val="both"/>
      </w:pPr>
      <w:r>
        <w:rPr>
          <w:rFonts w:ascii="Times New Roman"/>
          <w:b w:val="false"/>
          <w:i w:val="false"/>
          <w:color w:val="000000"/>
          <w:sz w:val="28"/>
        </w:rPr>
        <w:t xml:space="preserve">
      13) определяется процедура, обеспечивающая прием и расследование рекламаций, предписаний и уведомлений надзорных органов, отзыв или ограничение обращения партии некачественной или небезопасной продукции. </w:t>
      </w:r>
    </w:p>
    <w:bookmarkEnd w:id="88"/>
    <w:bookmarkStart w:name="z91" w:id="89"/>
    <w:p>
      <w:pPr>
        <w:spacing w:after="0"/>
        <w:ind w:left="0"/>
        <w:jc w:val="both"/>
      </w:pPr>
      <w:r>
        <w:rPr>
          <w:rFonts w:ascii="Times New Roman"/>
          <w:b w:val="false"/>
          <w:i w:val="false"/>
          <w:color w:val="000000"/>
          <w:sz w:val="28"/>
        </w:rPr>
        <w:t xml:space="preserve">
      35. Реализация принципов и правил добросовестной производственной практики осуществляется путем внедрения по выбору предприятия собственной, международной и/или национальной стандартизованной системы менеджмента качества и безопасности пищевой продукции. </w:t>
      </w:r>
    </w:p>
    <w:bookmarkEnd w:id="89"/>
    <w:bookmarkStart w:name="z92" w:id="90"/>
    <w:p>
      <w:pPr>
        <w:spacing w:after="0"/>
        <w:ind w:left="0"/>
        <w:jc w:val="both"/>
      </w:pPr>
      <w:r>
        <w:rPr>
          <w:rFonts w:ascii="Times New Roman"/>
          <w:b w:val="false"/>
          <w:i w:val="false"/>
          <w:color w:val="000000"/>
          <w:sz w:val="28"/>
        </w:rPr>
        <w:t xml:space="preserve">
      36. Следование принципам добросовестной производственной практики подтверждает соответствие уровня организации производства целям и требованиям настоящего Технического регламента, и является рекомендуемым условием обеспечения безопасности выпускаемой соковой продукции. </w:t>
      </w:r>
    </w:p>
    <w:bookmarkEnd w:id="90"/>
    <w:bookmarkStart w:name="z93" w:id="91"/>
    <w:p>
      <w:pPr>
        <w:spacing w:after="0"/>
        <w:ind w:left="0"/>
        <w:jc w:val="left"/>
      </w:pPr>
      <w:r>
        <w:rPr>
          <w:rFonts w:ascii="Times New Roman"/>
          <w:b/>
          <w:i w:val="false"/>
          <w:color w:val="000000"/>
        </w:rPr>
        <w:t xml:space="preserve"> 9. Требования к безопасности соков и соковой продукции</w:t>
      </w:r>
      <w:r>
        <w:br/>
      </w:r>
      <w:r>
        <w:rPr>
          <w:rFonts w:ascii="Times New Roman"/>
          <w:b/>
          <w:i w:val="false"/>
          <w:color w:val="000000"/>
        </w:rPr>
        <w:t>детского питания</w:t>
      </w:r>
    </w:p>
    <w:bookmarkEnd w:id="91"/>
    <w:bookmarkStart w:name="z94" w:id="92"/>
    <w:p>
      <w:pPr>
        <w:spacing w:after="0"/>
        <w:ind w:left="0"/>
        <w:jc w:val="both"/>
      </w:pPr>
      <w:r>
        <w:rPr>
          <w:rFonts w:ascii="Times New Roman"/>
          <w:b w:val="false"/>
          <w:i w:val="false"/>
          <w:color w:val="000000"/>
          <w:sz w:val="28"/>
        </w:rPr>
        <w:t xml:space="preserve">
      37. При изготовлении соков и соковой продукции детского питания не допускается использование: </w:t>
      </w:r>
    </w:p>
    <w:bookmarkEnd w:id="92"/>
    <w:p>
      <w:pPr>
        <w:spacing w:after="0"/>
        <w:ind w:left="0"/>
        <w:jc w:val="both"/>
      </w:pPr>
      <w:r>
        <w:rPr>
          <w:rFonts w:ascii="Times New Roman"/>
          <w:b w:val="false"/>
          <w:i w:val="false"/>
          <w:color w:val="000000"/>
          <w:sz w:val="28"/>
        </w:rPr>
        <w:t xml:space="preserve">
      генетически модифицированного сырья и его компонентов; </w:t>
      </w:r>
    </w:p>
    <w:p>
      <w:pPr>
        <w:spacing w:after="0"/>
        <w:ind w:left="0"/>
        <w:jc w:val="both"/>
      </w:pPr>
      <w:r>
        <w:rPr>
          <w:rFonts w:ascii="Times New Roman"/>
          <w:b w:val="false"/>
          <w:i w:val="false"/>
          <w:color w:val="000000"/>
          <w:sz w:val="28"/>
        </w:rPr>
        <w:t xml:space="preserve">
      подсластителей за исключением специализированных продуктов для детей, страдающих сахарным диабетом; </w:t>
      </w:r>
    </w:p>
    <w:p>
      <w:pPr>
        <w:spacing w:after="0"/>
        <w:ind w:left="0"/>
        <w:jc w:val="both"/>
      </w:pPr>
      <w:r>
        <w:rPr>
          <w:rFonts w:ascii="Times New Roman"/>
          <w:b w:val="false"/>
          <w:i w:val="false"/>
          <w:color w:val="000000"/>
          <w:sz w:val="28"/>
        </w:rPr>
        <w:t xml:space="preserve">
      других ингредиентов и пищевых добавок за исключением приведенных в приложении 2 к настоящему Техническому регламенту. </w:t>
      </w:r>
    </w:p>
    <w:bookmarkStart w:name="z95" w:id="93"/>
    <w:p>
      <w:pPr>
        <w:spacing w:after="0"/>
        <w:ind w:left="0"/>
        <w:jc w:val="both"/>
      </w:pPr>
      <w:r>
        <w:rPr>
          <w:rFonts w:ascii="Times New Roman"/>
          <w:b w:val="false"/>
          <w:i w:val="false"/>
          <w:color w:val="000000"/>
          <w:sz w:val="28"/>
        </w:rPr>
        <w:t xml:space="preserve">
      38. В соки и соковую продукцию детского питания не допускается добавление пряностей за исключением укропа, петрушки, сельдерея, лука, чеснока, тмина, базилика, сладкого белого и душистого перца, орегано, корицы, кориандра, гвоздики, и лаврового листа. Добавление вышеуказанных ингредиентов не должно осуществляться в целях замещения растворимых сухих веществ соковой продукции. </w:t>
      </w:r>
    </w:p>
    <w:bookmarkEnd w:id="93"/>
    <w:bookmarkStart w:name="z96" w:id="94"/>
    <w:p>
      <w:pPr>
        <w:spacing w:after="0"/>
        <w:ind w:left="0"/>
        <w:jc w:val="both"/>
      </w:pPr>
      <w:r>
        <w:rPr>
          <w:rFonts w:ascii="Times New Roman"/>
          <w:b w:val="false"/>
          <w:i w:val="false"/>
          <w:color w:val="000000"/>
          <w:sz w:val="28"/>
        </w:rPr>
        <w:t xml:space="preserve">
      39. В соках и соковой продукции детского питания, кроме фруктовых, овощных соков и смешанных, содержание растворимых сухих веществ не должно превышать 15,0 %. </w:t>
      </w:r>
    </w:p>
    <w:bookmarkEnd w:id="94"/>
    <w:bookmarkStart w:name="z97" w:id="95"/>
    <w:p>
      <w:pPr>
        <w:spacing w:after="0"/>
        <w:ind w:left="0"/>
        <w:jc w:val="both"/>
      </w:pPr>
      <w:r>
        <w:rPr>
          <w:rFonts w:ascii="Times New Roman"/>
          <w:b w:val="false"/>
          <w:i w:val="false"/>
          <w:color w:val="000000"/>
          <w:sz w:val="28"/>
        </w:rPr>
        <w:t xml:space="preserve">
      40. Содержание хлорида натрия в случае добавления поваренной соли в соки и соковую продукцию детского питания, не должно превышать 0,6 %. </w:t>
      </w:r>
    </w:p>
    <w:bookmarkEnd w:id="95"/>
    <w:bookmarkStart w:name="z98" w:id="96"/>
    <w:p>
      <w:pPr>
        <w:spacing w:after="0"/>
        <w:ind w:left="0"/>
        <w:jc w:val="both"/>
      </w:pPr>
      <w:r>
        <w:rPr>
          <w:rFonts w:ascii="Times New Roman"/>
          <w:b w:val="false"/>
          <w:i w:val="false"/>
          <w:color w:val="000000"/>
          <w:sz w:val="28"/>
        </w:rPr>
        <w:t xml:space="preserve">
      41. Содержание железа в соках и соковой продукции детского питания в случае его добавления не должно превышать 30 мг/кг. </w:t>
      </w:r>
    </w:p>
    <w:bookmarkEnd w:id="96"/>
    <w:bookmarkStart w:name="z99" w:id="97"/>
    <w:p>
      <w:pPr>
        <w:spacing w:after="0"/>
        <w:ind w:left="0"/>
        <w:jc w:val="both"/>
      </w:pPr>
      <w:r>
        <w:rPr>
          <w:rFonts w:ascii="Times New Roman"/>
          <w:b w:val="false"/>
          <w:i w:val="false"/>
          <w:color w:val="000000"/>
          <w:sz w:val="28"/>
        </w:rPr>
        <w:t xml:space="preserve">
      42. В соках и соковой продукции для детей раннего возраста (до 3 лет) не допускаются ароматизаторы и подкрашивающие экстракты. </w:t>
      </w:r>
    </w:p>
    <w:bookmarkEnd w:id="97"/>
    <w:bookmarkStart w:name="z100" w:id="98"/>
    <w:p>
      <w:pPr>
        <w:spacing w:after="0"/>
        <w:ind w:left="0"/>
        <w:jc w:val="both"/>
      </w:pPr>
      <w:r>
        <w:rPr>
          <w:rFonts w:ascii="Times New Roman"/>
          <w:b w:val="false"/>
          <w:i w:val="false"/>
          <w:color w:val="000000"/>
          <w:sz w:val="28"/>
        </w:rPr>
        <w:t xml:space="preserve">
      43. Соки и соковая продукция для детей раннего возраста, содержащая мякоть, должна быть гомогенизированной. </w:t>
      </w:r>
    </w:p>
    <w:bookmarkEnd w:id="98"/>
    <w:bookmarkStart w:name="z101" w:id="99"/>
    <w:p>
      <w:pPr>
        <w:spacing w:after="0"/>
        <w:ind w:left="0"/>
        <w:jc w:val="both"/>
      </w:pPr>
      <w:r>
        <w:rPr>
          <w:rFonts w:ascii="Times New Roman"/>
          <w:b w:val="false"/>
          <w:i w:val="false"/>
          <w:color w:val="000000"/>
          <w:sz w:val="28"/>
        </w:rPr>
        <w:t xml:space="preserve">
      44. Маркировка добавленных ингредиентов осуществляется согласно требованиям раздела 10 настоящего Технического регламента. </w:t>
      </w:r>
    </w:p>
    <w:bookmarkEnd w:id="99"/>
    <w:bookmarkStart w:name="z102" w:id="100"/>
    <w:p>
      <w:pPr>
        <w:spacing w:after="0"/>
        <w:ind w:left="0"/>
        <w:jc w:val="left"/>
      </w:pPr>
      <w:r>
        <w:rPr>
          <w:rFonts w:ascii="Times New Roman"/>
          <w:b/>
          <w:i w:val="false"/>
          <w:color w:val="000000"/>
        </w:rPr>
        <w:t xml:space="preserve"> 10. Требования к маркировке соков и соковой продукции</w:t>
      </w:r>
    </w:p>
    <w:bookmarkEnd w:id="100"/>
    <w:bookmarkStart w:name="z103" w:id="101"/>
    <w:p>
      <w:pPr>
        <w:spacing w:after="0"/>
        <w:ind w:left="0"/>
        <w:jc w:val="both"/>
      </w:pPr>
      <w:r>
        <w:rPr>
          <w:rFonts w:ascii="Times New Roman"/>
          <w:b w:val="false"/>
          <w:i w:val="false"/>
          <w:color w:val="000000"/>
          <w:sz w:val="28"/>
        </w:rPr>
        <w:t xml:space="preserve">
      45. Маркировка соков и соковой продукции должна соответствовать требованиям, установленным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настоящего Технического регламента. </w:t>
      </w:r>
    </w:p>
    <w:bookmarkEnd w:id="101"/>
    <w:bookmarkStart w:name="z104" w:id="102"/>
    <w:p>
      <w:pPr>
        <w:spacing w:after="0"/>
        <w:ind w:left="0"/>
        <w:jc w:val="both"/>
      </w:pPr>
      <w:r>
        <w:rPr>
          <w:rFonts w:ascii="Times New Roman"/>
          <w:b w:val="false"/>
          <w:i w:val="false"/>
          <w:color w:val="000000"/>
          <w:sz w:val="28"/>
        </w:rPr>
        <w:t xml:space="preserve">
      46. Наименование соков и соковой продукции должно соответствовать следующим требованиям: </w:t>
      </w:r>
    </w:p>
    <w:bookmarkEnd w:id="102"/>
    <w:bookmarkStart w:name="z105" w:id="103"/>
    <w:p>
      <w:pPr>
        <w:spacing w:after="0"/>
        <w:ind w:left="0"/>
        <w:jc w:val="both"/>
      </w:pPr>
      <w:r>
        <w:rPr>
          <w:rFonts w:ascii="Times New Roman"/>
          <w:b w:val="false"/>
          <w:i w:val="false"/>
          <w:color w:val="000000"/>
          <w:sz w:val="28"/>
        </w:rPr>
        <w:t xml:space="preserve">
      1) наименование соков и соковой продукции должно включать вид продукта и название или производное от названия фруктов или овощей, использованных для изготовления продукта. Указанные наименования допускается использовать только при полном соответствии продуктов требованиям настоящего Технического регламента; </w:t>
      </w:r>
    </w:p>
    <w:bookmarkEnd w:id="103"/>
    <w:bookmarkStart w:name="z106" w:id="104"/>
    <w:p>
      <w:pPr>
        <w:spacing w:after="0"/>
        <w:ind w:left="0"/>
        <w:jc w:val="both"/>
      </w:pPr>
      <w:r>
        <w:rPr>
          <w:rFonts w:ascii="Times New Roman"/>
          <w:b w:val="false"/>
          <w:i w:val="false"/>
          <w:color w:val="000000"/>
          <w:sz w:val="28"/>
        </w:rPr>
        <w:t xml:space="preserve">
      2) наименование продукта должно быть следующим: "n-ый продукт", "продукт n-ый" или "продукт из n" (например, яблочный сок, сок яблочный или сок из яблок); </w:t>
      </w:r>
    </w:p>
    <w:bookmarkEnd w:id="104"/>
    <w:bookmarkStart w:name="z107" w:id="105"/>
    <w:p>
      <w:pPr>
        <w:spacing w:after="0"/>
        <w:ind w:left="0"/>
        <w:jc w:val="both"/>
      </w:pPr>
      <w:r>
        <w:rPr>
          <w:rFonts w:ascii="Times New Roman"/>
          <w:b w:val="false"/>
          <w:i w:val="false"/>
          <w:color w:val="000000"/>
          <w:sz w:val="28"/>
        </w:rPr>
        <w:t xml:space="preserve">
      3) наименование соков и соковой продукции, произведенной из двух и более фруктов и/или овощей, должно включать наименования соков и/или пюре, входящих в состав смешанного продукта, в порядке убывания доли соответствующего сока и/или пюре; в случае продуктов, произведенных из трех и более фруктов и/или овощей, при формировании наименования допускается использование следующих сочетаний: "смешанный продукт", "фруктово-овощной продукт", "овощефруктовый продукт", "продукт из фруктов/овощей", "продукт из смеси фруктов и/или овощей", "продукт из смеси овощей и/или фруктов", "мультифруктовый продукт", "мультиовощной продукт", с использованием в наименовании условного названия группы фруктов или овощей, например, для соковой продукции из ягод "ягодный продукт" или "мультиягодный продукт", для соковой продукции из тропических фруктов и/или овощей - "продукт из тропических фруктов/овощей", "продукт из экзотических фруктов/овощей", "продукт из цитрусовых фруктов"; </w:t>
      </w:r>
    </w:p>
    <w:bookmarkEnd w:id="105"/>
    <w:bookmarkStart w:name="z108" w:id="106"/>
    <w:p>
      <w:pPr>
        <w:spacing w:after="0"/>
        <w:ind w:left="0"/>
        <w:jc w:val="both"/>
      </w:pPr>
      <w:r>
        <w:rPr>
          <w:rFonts w:ascii="Times New Roman"/>
          <w:b w:val="false"/>
          <w:i w:val="false"/>
          <w:color w:val="000000"/>
          <w:sz w:val="28"/>
        </w:rPr>
        <w:t xml:space="preserve">
      4) для соков прямого отжима вслед за наименованием допускается маркировка "прямого отжима"; данная маркировка приводится с каждым наименованием при его повторении в других частях потребительской тары; </w:t>
      </w:r>
    </w:p>
    <w:bookmarkEnd w:id="106"/>
    <w:bookmarkStart w:name="z109" w:id="107"/>
    <w:p>
      <w:pPr>
        <w:spacing w:after="0"/>
        <w:ind w:left="0"/>
        <w:jc w:val="both"/>
      </w:pPr>
      <w:r>
        <w:rPr>
          <w:rFonts w:ascii="Times New Roman"/>
          <w:b w:val="false"/>
          <w:i w:val="false"/>
          <w:color w:val="000000"/>
          <w:sz w:val="28"/>
        </w:rPr>
        <w:t xml:space="preserve">
      5) для восстановленных соков наименование продукта должно быть дополнено маркировкой "изготовленный из концентрированного сока/соков или сока/соков и пюре" или "восстановленный", которая должна быть приведена вслед за наименованием; данная маркировка приводится с каждым наименованием при его повторении в других частях потребительской тары; </w:t>
      </w:r>
    </w:p>
    <w:bookmarkEnd w:id="107"/>
    <w:bookmarkStart w:name="z110" w:id="108"/>
    <w:p>
      <w:pPr>
        <w:spacing w:after="0"/>
        <w:ind w:left="0"/>
        <w:jc w:val="both"/>
      </w:pPr>
      <w:r>
        <w:rPr>
          <w:rFonts w:ascii="Times New Roman"/>
          <w:b w:val="false"/>
          <w:i w:val="false"/>
          <w:color w:val="000000"/>
          <w:sz w:val="28"/>
        </w:rPr>
        <w:t xml:space="preserve">
      6) для концентрированных продуктов наименование должно быть дополнено маркировкой "концентрированный", данная маркировка приводится с каждым наименованием при его повторении в других частях потребительской тары; </w:t>
      </w:r>
    </w:p>
    <w:bookmarkEnd w:id="108"/>
    <w:bookmarkStart w:name="z111" w:id="109"/>
    <w:p>
      <w:pPr>
        <w:spacing w:after="0"/>
        <w:ind w:left="0"/>
        <w:jc w:val="both"/>
      </w:pPr>
      <w:r>
        <w:rPr>
          <w:rFonts w:ascii="Times New Roman"/>
          <w:b w:val="false"/>
          <w:i w:val="false"/>
          <w:color w:val="000000"/>
          <w:sz w:val="28"/>
        </w:rPr>
        <w:t xml:space="preserve">
      7) для соков, в которые добавлен один (или более) сахар или сироп, наименование должно быть дополнено маркировкой "с добавленным (и) сахаром (ами)", "с добавлением сахара (ов)", "с сахаром (ами)" или "подслащенный"; </w:t>
      </w:r>
    </w:p>
    <w:bookmarkEnd w:id="109"/>
    <w:bookmarkStart w:name="z112" w:id="110"/>
    <w:p>
      <w:pPr>
        <w:spacing w:after="0"/>
        <w:ind w:left="0"/>
        <w:jc w:val="both"/>
      </w:pPr>
      <w:r>
        <w:rPr>
          <w:rFonts w:ascii="Times New Roman"/>
          <w:b w:val="false"/>
          <w:i w:val="false"/>
          <w:color w:val="000000"/>
          <w:sz w:val="28"/>
        </w:rPr>
        <w:t xml:space="preserve">
      8) если для изготовления нектара, сокосодержащего напитка или морса использованы подсластители в качестве заменителя сахара, наименование продукта должно быть дополнено маркировкой "с подсластителем (ями)"; </w:t>
      </w:r>
    </w:p>
    <w:bookmarkEnd w:id="110"/>
    <w:bookmarkStart w:name="z113" w:id="111"/>
    <w:p>
      <w:pPr>
        <w:spacing w:after="0"/>
        <w:ind w:left="0"/>
        <w:jc w:val="both"/>
      </w:pPr>
      <w:r>
        <w:rPr>
          <w:rFonts w:ascii="Times New Roman"/>
          <w:b w:val="false"/>
          <w:i w:val="false"/>
          <w:color w:val="000000"/>
          <w:sz w:val="28"/>
        </w:rPr>
        <w:t xml:space="preserve">
      9) для соковой продукции, изготовленной с применением соли, на потребительской упаковке вслед за наименованием допускается маркировка "с солью"; </w:t>
      </w:r>
    </w:p>
    <w:bookmarkEnd w:id="111"/>
    <w:bookmarkStart w:name="z114" w:id="112"/>
    <w:p>
      <w:pPr>
        <w:spacing w:after="0"/>
        <w:ind w:left="0"/>
        <w:jc w:val="both"/>
      </w:pPr>
      <w:r>
        <w:rPr>
          <w:rFonts w:ascii="Times New Roman"/>
          <w:b w:val="false"/>
          <w:i w:val="false"/>
          <w:color w:val="000000"/>
          <w:sz w:val="28"/>
        </w:rPr>
        <w:t xml:space="preserve">
      10) дополнение наименования соковой продукции маркировкой об иных отличительных признаках и способах обработки не является обязательным; </w:t>
      </w:r>
    </w:p>
    <w:bookmarkEnd w:id="112"/>
    <w:bookmarkStart w:name="z115" w:id="113"/>
    <w:p>
      <w:pPr>
        <w:spacing w:after="0"/>
        <w:ind w:left="0"/>
        <w:jc w:val="both"/>
      </w:pPr>
      <w:r>
        <w:rPr>
          <w:rFonts w:ascii="Times New Roman"/>
          <w:b w:val="false"/>
          <w:i w:val="false"/>
          <w:color w:val="000000"/>
          <w:sz w:val="28"/>
        </w:rPr>
        <w:t xml:space="preserve">
      11) для соков с добавленным медом на потребительской упаковке вблизи от наименования приводится маркировка "с медом"; </w:t>
      </w:r>
    </w:p>
    <w:bookmarkEnd w:id="113"/>
    <w:bookmarkStart w:name="z116" w:id="114"/>
    <w:p>
      <w:pPr>
        <w:spacing w:after="0"/>
        <w:ind w:left="0"/>
        <w:jc w:val="both"/>
      </w:pPr>
      <w:r>
        <w:rPr>
          <w:rFonts w:ascii="Times New Roman"/>
          <w:b w:val="false"/>
          <w:i w:val="false"/>
          <w:color w:val="000000"/>
          <w:sz w:val="28"/>
        </w:rPr>
        <w:t xml:space="preserve">
      12) для соковой продукции детского питания на потребительской упаковке в наименовании или вслед за наименованием указывается "для детского питания"; в маркировке также указывают возрастную категорию, для которой предназначен продукт. </w:t>
      </w:r>
    </w:p>
    <w:bookmarkEnd w:id="114"/>
    <w:bookmarkStart w:name="z117" w:id="115"/>
    <w:p>
      <w:pPr>
        <w:spacing w:after="0"/>
        <w:ind w:left="0"/>
        <w:jc w:val="both"/>
      </w:pPr>
      <w:r>
        <w:rPr>
          <w:rFonts w:ascii="Times New Roman"/>
          <w:b w:val="false"/>
          <w:i w:val="false"/>
          <w:color w:val="000000"/>
          <w:sz w:val="28"/>
        </w:rPr>
        <w:t xml:space="preserve">
      47. В тех случаях, когда концентрированный сок, концентрированное пюре или концентрированный морс, предназначенные для продажи потребителям через розничную торговую сеть, восстанавливаются перед употреблением, то на потребительской таре приводят соответствующие инструкции по восстановлению, с указанием объема воды, необходимого для добавления к объему продукта с целью его восстановления до рекомендуемого содержания растворимых сухих веществ. </w:t>
      </w:r>
    </w:p>
    <w:bookmarkEnd w:id="115"/>
    <w:bookmarkStart w:name="z118" w:id="116"/>
    <w:p>
      <w:pPr>
        <w:spacing w:after="0"/>
        <w:ind w:left="0"/>
        <w:jc w:val="both"/>
      </w:pPr>
      <w:r>
        <w:rPr>
          <w:rFonts w:ascii="Times New Roman"/>
          <w:b w:val="false"/>
          <w:i w:val="false"/>
          <w:color w:val="000000"/>
          <w:sz w:val="28"/>
        </w:rPr>
        <w:t xml:space="preserve">
      48. На потребительской таре нектаров, сокосодержащих напитков и морсов должна быть приведена маркировка, отражающая долю сока и/или пюре. </w:t>
      </w:r>
    </w:p>
    <w:bookmarkEnd w:id="116"/>
    <w:bookmarkStart w:name="z119" w:id="117"/>
    <w:p>
      <w:pPr>
        <w:spacing w:after="0"/>
        <w:ind w:left="0"/>
        <w:jc w:val="both"/>
      </w:pPr>
      <w:r>
        <w:rPr>
          <w:rFonts w:ascii="Times New Roman"/>
          <w:b w:val="false"/>
          <w:i w:val="false"/>
          <w:color w:val="000000"/>
          <w:sz w:val="28"/>
        </w:rPr>
        <w:t xml:space="preserve">
      49. Для соков и нектаров на потребительской таре маркировка "с мякотью" допускается только в случае если доля мякоти превышает 8 %, а также в цитрусовых соках и нектарах, содержащих целсы, независимо от их количества. </w:t>
      </w:r>
    </w:p>
    <w:bookmarkEnd w:id="117"/>
    <w:bookmarkStart w:name="z120" w:id="118"/>
    <w:p>
      <w:pPr>
        <w:spacing w:after="0"/>
        <w:ind w:left="0"/>
        <w:jc w:val="both"/>
      </w:pPr>
      <w:r>
        <w:rPr>
          <w:rFonts w:ascii="Times New Roman"/>
          <w:b w:val="false"/>
          <w:i w:val="false"/>
          <w:color w:val="000000"/>
          <w:sz w:val="28"/>
        </w:rPr>
        <w:t xml:space="preserve">
      50. Информация о применении "аскорбиновой кислоты", которая была использована в качестве антиоксиданта, не приводится в составе продукта. Использование аскорбиновой кислоты в качестве антиоксиданта не является основанием для нанесения на потребительскую тару маркировки "с витамином С". </w:t>
      </w:r>
    </w:p>
    <w:bookmarkEnd w:id="118"/>
    <w:bookmarkStart w:name="z121" w:id="119"/>
    <w:p>
      <w:pPr>
        <w:spacing w:after="0"/>
        <w:ind w:left="0"/>
        <w:jc w:val="both"/>
      </w:pPr>
      <w:r>
        <w:rPr>
          <w:rFonts w:ascii="Times New Roman"/>
          <w:b w:val="false"/>
          <w:i w:val="false"/>
          <w:color w:val="000000"/>
          <w:sz w:val="28"/>
        </w:rPr>
        <w:t xml:space="preserve">
      51. Если соковая продукция изготовлена с применением физиологически функциональных ингредиентов, то на потребительской таре допускается приводить маркировку "функциональный" или "обогащенный". В составе продукта приводят сведения об использованных в рецептуре физиологически функциональных ингредиентах, а также о продуктах (согласно пункту 26 настоящего Технического регламента), содержащих физиологически функциональные ингредиенты. </w:t>
      </w:r>
    </w:p>
    <w:bookmarkEnd w:id="119"/>
    <w:bookmarkStart w:name="z122" w:id="120"/>
    <w:p>
      <w:pPr>
        <w:spacing w:after="0"/>
        <w:ind w:left="0"/>
        <w:jc w:val="both"/>
      </w:pPr>
      <w:r>
        <w:rPr>
          <w:rFonts w:ascii="Times New Roman"/>
          <w:b w:val="false"/>
          <w:i w:val="false"/>
          <w:color w:val="000000"/>
          <w:sz w:val="28"/>
        </w:rPr>
        <w:t xml:space="preserve">
      52. Названия фруктов и/или овощей и производные названия от названий фруктов и/или овощей могут использоваться на потребительской таре как отдельно, так и в сочетании друг с другом, если только использование такого названия не вводит в заблуждение. </w:t>
      </w:r>
    </w:p>
    <w:bookmarkEnd w:id="120"/>
    <w:bookmarkStart w:name="z123" w:id="121"/>
    <w:p>
      <w:pPr>
        <w:spacing w:after="0"/>
        <w:ind w:left="0"/>
        <w:jc w:val="both"/>
      </w:pPr>
      <w:r>
        <w:rPr>
          <w:rFonts w:ascii="Times New Roman"/>
          <w:b w:val="false"/>
          <w:i w:val="false"/>
          <w:color w:val="000000"/>
          <w:sz w:val="28"/>
        </w:rPr>
        <w:t xml:space="preserve">
      53. Не допускается нанесение на потребительскую тару соков и соковой продукции графических изображений фруктов и/или овощей, соки и/или пюре которых не были использованы при изготовлении продукта. </w:t>
      </w:r>
    </w:p>
    <w:bookmarkEnd w:id="121"/>
    <w:bookmarkStart w:name="z124" w:id="122"/>
    <w:p>
      <w:pPr>
        <w:spacing w:after="0"/>
        <w:ind w:left="0"/>
        <w:jc w:val="both"/>
      </w:pPr>
      <w:r>
        <w:rPr>
          <w:rFonts w:ascii="Times New Roman"/>
          <w:b w:val="false"/>
          <w:i w:val="false"/>
          <w:color w:val="000000"/>
          <w:sz w:val="28"/>
        </w:rPr>
        <w:t xml:space="preserve">
      54. При добавлении в продукт диоксида углерода, на потребительской таре должна быть приведена маркировка "газированный". </w:t>
      </w:r>
    </w:p>
    <w:bookmarkEnd w:id="122"/>
    <w:bookmarkStart w:name="z125" w:id="123"/>
    <w:p>
      <w:pPr>
        <w:spacing w:after="0"/>
        <w:ind w:left="0"/>
        <w:jc w:val="both"/>
      </w:pPr>
      <w:r>
        <w:rPr>
          <w:rFonts w:ascii="Times New Roman"/>
          <w:b w:val="false"/>
          <w:i w:val="false"/>
          <w:color w:val="000000"/>
          <w:sz w:val="28"/>
        </w:rPr>
        <w:t xml:space="preserve">
      55. На потребительской таре соков и соковой продукции с применением пряностей и/или экстрактов пряностей, должна быть приведена маркировка "с пряностями" или указаны названия пряностей. </w:t>
      </w:r>
    </w:p>
    <w:bookmarkEnd w:id="123"/>
    <w:bookmarkStart w:name="z126" w:id="124"/>
    <w:p>
      <w:pPr>
        <w:spacing w:after="0"/>
        <w:ind w:left="0"/>
        <w:jc w:val="both"/>
      </w:pPr>
      <w:r>
        <w:rPr>
          <w:rFonts w:ascii="Times New Roman"/>
          <w:b w:val="false"/>
          <w:i w:val="false"/>
          <w:color w:val="000000"/>
          <w:sz w:val="28"/>
        </w:rPr>
        <w:t xml:space="preserve">
      56. На потребительской таре в составе продукта должны быть приведены (в указанной последовательности): </w:t>
      </w:r>
    </w:p>
    <w:bookmarkEnd w:id="124"/>
    <w:bookmarkStart w:name="z127" w:id="125"/>
    <w:p>
      <w:pPr>
        <w:spacing w:after="0"/>
        <w:ind w:left="0"/>
        <w:jc w:val="both"/>
      </w:pPr>
      <w:r>
        <w:rPr>
          <w:rFonts w:ascii="Times New Roman"/>
          <w:b w:val="false"/>
          <w:i w:val="false"/>
          <w:color w:val="000000"/>
          <w:sz w:val="28"/>
        </w:rPr>
        <w:t xml:space="preserve">
      1) для соков: наименование продукта, ингредиенты и/или добавки в случае их применения (например: "Состав: томатный сок, соль", "Состав: яблочный сок, сахар"). </w:t>
      </w:r>
    </w:p>
    <w:bookmarkEnd w:id="125"/>
    <w:p>
      <w:pPr>
        <w:spacing w:after="0"/>
        <w:ind w:left="0"/>
        <w:jc w:val="both"/>
      </w:pPr>
      <w:r>
        <w:rPr>
          <w:rFonts w:ascii="Times New Roman"/>
          <w:b w:val="false"/>
          <w:i w:val="false"/>
          <w:color w:val="000000"/>
          <w:sz w:val="28"/>
        </w:rPr>
        <w:t xml:space="preserve">
      В случае соков, при изготовлении которых ингредиенты и/или пищевые добавки не использовались, состав продукта на потребительской таре можно не приводить; </w:t>
      </w:r>
    </w:p>
    <w:bookmarkStart w:name="z128" w:id="126"/>
    <w:p>
      <w:pPr>
        <w:spacing w:after="0"/>
        <w:ind w:left="0"/>
        <w:jc w:val="both"/>
      </w:pPr>
      <w:r>
        <w:rPr>
          <w:rFonts w:ascii="Times New Roman"/>
          <w:b w:val="false"/>
          <w:i w:val="false"/>
          <w:color w:val="000000"/>
          <w:sz w:val="28"/>
        </w:rPr>
        <w:t xml:space="preserve">
      2) для нектаров, сокосодержащих напитков и морсов: наименование сока и/или пюре, названия использованных разрешенных ингредиентов и/или добавок, включая воду, которая указывается в конце списка ингредиентов. </w:t>
      </w:r>
    </w:p>
    <w:bookmarkEnd w:id="126"/>
    <w:bookmarkStart w:name="z129" w:id="127"/>
    <w:p>
      <w:pPr>
        <w:spacing w:after="0"/>
        <w:ind w:left="0"/>
        <w:jc w:val="both"/>
      </w:pPr>
      <w:r>
        <w:rPr>
          <w:rFonts w:ascii="Times New Roman"/>
          <w:b w:val="false"/>
          <w:i w:val="false"/>
          <w:color w:val="000000"/>
          <w:sz w:val="28"/>
        </w:rPr>
        <w:t xml:space="preserve">
      57. В случае использования концентрированных соков и/или пюре в составе, в порядке убывания доли перечисляются названия соковой продукции, а вслед за составом приводится формулировка "Изготовлен из концентрированных соков и пюре" (например, "Состав: пюре персиковое, сок яблочный, сок вишневый, сахар, вода". Изготовлен из концентрированных соков и пюре"). </w:t>
      </w:r>
    </w:p>
    <w:bookmarkEnd w:id="127"/>
    <w:bookmarkStart w:name="z130" w:id="128"/>
    <w:p>
      <w:pPr>
        <w:spacing w:after="0"/>
        <w:ind w:left="0"/>
        <w:jc w:val="both"/>
      </w:pPr>
      <w:r>
        <w:rPr>
          <w:rFonts w:ascii="Times New Roman"/>
          <w:b w:val="false"/>
          <w:i w:val="false"/>
          <w:color w:val="000000"/>
          <w:sz w:val="28"/>
        </w:rPr>
        <w:t xml:space="preserve">
      58. В случае смешанной соковой продукции в составе указывают все использованные для ее изготовления соки и пюре. </w:t>
      </w:r>
    </w:p>
    <w:bookmarkEnd w:id="128"/>
    <w:bookmarkStart w:name="z131" w:id="129"/>
    <w:p>
      <w:pPr>
        <w:spacing w:after="0"/>
        <w:ind w:left="0"/>
        <w:jc w:val="both"/>
      </w:pPr>
      <w:r>
        <w:rPr>
          <w:rFonts w:ascii="Times New Roman"/>
          <w:b w:val="false"/>
          <w:i w:val="false"/>
          <w:color w:val="000000"/>
          <w:sz w:val="28"/>
        </w:rPr>
        <w:t xml:space="preserve">
      59. Концентрированные натуральные ароматобразующие вещества, использованные для восстановления аромата в соках, изготавливаемых из концентрированных соков, в нектарах, сокосодержащих напитках и морсах, а также питьевая вода, применяемая для восстановления соков, в составе продукта не указываются. </w:t>
      </w:r>
    </w:p>
    <w:bookmarkEnd w:id="129"/>
    <w:bookmarkStart w:name="z132" w:id="130"/>
    <w:p>
      <w:pPr>
        <w:spacing w:after="0"/>
        <w:ind w:left="0"/>
        <w:jc w:val="both"/>
      </w:pPr>
      <w:r>
        <w:rPr>
          <w:rFonts w:ascii="Times New Roman"/>
          <w:b w:val="false"/>
          <w:i w:val="false"/>
          <w:color w:val="000000"/>
          <w:sz w:val="28"/>
        </w:rPr>
        <w:t xml:space="preserve">
      60. На потребительской таре соков и соковой продукции, производимой в местах непосредственной реализации потребителям или реализуемой при условии ограниченного срока годности, приводится маркировка согласно требованиям настоящего раздела. Кроме того, на потребительской таре указываются адрес изготовителя, время и дата изготовления, срок годности и рекомендуемые условия хранения. </w:t>
      </w:r>
    </w:p>
    <w:bookmarkEnd w:id="130"/>
    <w:bookmarkStart w:name="z133" w:id="131"/>
    <w:p>
      <w:pPr>
        <w:spacing w:after="0"/>
        <w:ind w:left="0"/>
        <w:jc w:val="both"/>
      </w:pPr>
      <w:r>
        <w:rPr>
          <w:rFonts w:ascii="Times New Roman"/>
          <w:b w:val="false"/>
          <w:i w:val="false"/>
          <w:color w:val="000000"/>
          <w:sz w:val="28"/>
        </w:rPr>
        <w:t xml:space="preserve">
      61. При продаже соков и соковой продукции потребителям в розлив, в сети общественного питания или через автоматизированную торговую сеть в сопроводительной документации на каждую партию указываются наименование продукции, адрес изготовителя, дата изготовления, срок годности, рекомендуемые условия реализации, условия хранения. </w:t>
      </w:r>
    </w:p>
    <w:bookmarkEnd w:id="131"/>
    <w:bookmarkStart w:name="z134" w:id="132"/>
    <w:p>
      <w:pPr>
        <w:spacing w:after="0"/>
        <w:ind w:left="0"/>
        <w:jc w:val="both"/>
      </w:pPr>
      <w:r>
        <w:rPr>
          <w:rFonts w:ascii="Times New Roman"/>
          <w:b w:val="false"/>
          <w:i w:val="false"/>
          <w:color w:val="000000"/>
          <w:sz w:val="28"/>
        </w:rPr>
        <w:t xml:space="preserve">
      62. При продаже соков и соковой продукции через торговые автоматы на поверхности оборудования торгового автомата в месте, доступном для потребителей, отчетливым и различимым на любом фоне шрифтом указывается наименование продукта. </w:t>
      </w:r>
    </w:p>
    <w:bookmarkEnd w:id="132"/>
    <w:bookmarkStart w:name="z135" w:id="133"/>
    <w:p>
      <w:pPr>
        <w:spacing w:after="0"/>
        <w:ind w:left="0"/>
        <w:jc w:val="both"/>
      </w:pPr>
      <w:r>
        <w:rPr>
          <w:rFonts w:ascii="Times New Roman"/>
          <w:b w:val="false"/>
          <w:i w:val="false"/>
          <w:color w:val="000000"/>
          <w:sz w:val="28"/>
        </w:rPr>
        <w:t xml:space="preserve">
      63. Маркировка на транспортной таре должна включать: наименование продукта, номер партии или дату изготовления, вес нетто, название изготовителя и/или импортера, а также инструкции по хранению, которые должны быть указаны на самой транспортной таре. </w:t>
      </w:r>
    </w:p>
    <w:bookmarkEnd w:id="133"/>
    <w:bookmarkStart w:name="z136" w:id="134"/>
    <w:p>
      <w:pPr>
        <w:spacing w:after="0"/>
        <w:ind w:left="0"/>
        <w:jc w:val="both"/>
      </w:pPr>
      <w:r>
        <w:rPr>
          <w:rFonts w:ascii="Times New Roman"/>
          <w:b w:val="false"/>
          <w:i w:val="false"/>
          <w:color w:val="000000"/>
          <w:sz w:val="28"/>
        </w:rPr>
        <w:t xml:space="preserve">
      64. Маркировка транспортной тары должна быть приведена либо на самой таре, либо в сопроводительных документах, включая: </w:t>
      </w:r>
    </w:p>
    <w:bookmarkEnd w:id="134"/>
    <w:p>
      <w:pPr>
        <w:spacing w:after="0"/>
        <w:ind w:left="0"/>
        <w:jc w:val="both"/>
      </w:pPr>
      <w:r>
        <w:rPr>
          <w:rFonts w:ascii="Times New Roman"/>
          <w:b w:val="false"/>
          <w:i w:val="false"/>
          <w:color w:val="000000"/>
          <w:sz w:val="28"/>
        </w:rPr>
        <w:t xml:space="preserve">
      сведения о наименовании продукта; </w:t>
      </w:r>
    </w:p>
    <w:p>
      <w:pPr>
        <w:spacing w:after="0"/>
        <w:ind w:left="0"/>
        <w:jc w:val="both"/>
      </w:pPr>
      <w:r>
        <w:rPr>
          <w:rFonts w:ascii="Times New Roman"/>
          <w:b w:val="false"/>
          <w:i w:val="false"/>
          <w:color w:val="000000"/>
          <w:sz w:val="28"/>
        </w:rPr>
        <w:t xml:space="preserve">
      идентификацию партии; </w:t>
      </w:r>
    </w:p>
    <w:p>
      <w:pPr>
        <w:spacing w:after="0"/>
        <w:ind w:left="0"/>
        <w:jc w:val="both"/>
      </w:pPr>
      <w:r>
        <w:rPr>
          <w:rFonts w:ascii="Times New Roman"/>
          <w:b w:val="false"/>
          <w:i w:val="false"/>
          <w:color w:val="000000"/>
          <w:sz w:val="28"/>
        </w:rPr>
        <w:t xml:space="preserve">
      вес нетто; </w:t>
      </w:r>
    </w:p>
    <w:p>
      <w:pPr>
        <w:spacing w:after="0"/>
        <w:ind w:left="0"/>
        <w:jc w:val="both"/>
      </w:pPr>
      <w:r>
        <w:rPr>
          <w:rFonts w:ascii="Times New Roman"/>
          <w:b w:val="false"/>
          <w:i w:val="false"/>
          <w:color w:val="000000"/>
          <w:sz w:val="28"/>
        </w:rPr>
        <w:t xml:space="preserve">
      название производителя; </w:t>
      </w:r>
    </w:p>
    <w:p>
      <w:pPr>
        <w:spacing w:after="0"/>
        <w:ind w:left="0"/>
        <w:jc w:val="both"/>
      </w:pPr>
      <w:r>
        <w:rPr>
          <w:rFonts w:ascii="Times New Roman"/>
          <w:b w:val="false"/>
          <w:i w:val="false"/>
          <w:color w:val="000000"/>
          <w:sz w:val="28"/>
        </w:rPr>
        <w:t xml:space="preserve">
      информацию об условиях хранении. </w:t>
      </w:r>
    </w:p>
    <w:bookmarkStart w:name="z137" w:id="135"/>
    <w:p>
      <w:pPr>
        <w:spacing w:after="0"/>
        <w:ind w:left="0"/>
        <w:jc w:val="both"/>
      </w:pPr>
      <w:r>
        <w:rPr>
          <w:rFonts w:ascii="Times New Roman"/>
          <w:b w:val="false"/>
          <w:i w:val="false"/>
          <w:color w:val="000000"/>
          <w:sz w:val="28"/>
        </w:rPr>
        <w:t xml:space="preserve">
      65. При поставке продуктов наливом в цистернах (танкерах), информация о маркировке приводится исключительно в сопроводительных документах. </w:t>
      </w:r>
    </w:p>
    <w:bookmarkEnd w:id="135"/>
    <w:bookmarkStart w:name="z138" w:id="136"/>
    <w:p>
      <w:pPr>
        <w:spacing w:after="0"/>
        <w:ind w:left="0"/>
        <w:jc w:val="both"/>
      </w:pPr>
      <w:r>
        <w:rPr>
          <w:rFonts w:ascii="Times New Roman"/>
          <w:b w:val="false"/>
          <w:i w:val="false"/>
          <w:color w:val="000000"/>
          <w:sz w:val="28"/>
        </w:rPr>
        <w:t>
      66. Сведения о наименовании продукта, номере партии, весе нетто, названии производителя могут быть заменены штриховым кодом при условии, что данный код четко опознается в сопроводительных документах.</w:t>
      </w:r>
    </w:p>
    <w:bookmarkEnd w:id="136"/>
    <w:bookmarkStart w:name="z139" w:id="137"/>
    <w:p>
      <w:pPr>
        <w:spacing w:after="0"/>
        <w:ind w:left="0"/>
        <w:jc w:val="both"/>
      </w:pPr>
      <w:r>
        <w:rPr>
          <w:rFonts w:ascii="Times New Roman"/>
          <w:b w:val="false"/>
          <w:i w:val="false"/>
          <w:color w:val="000000"/>
          <w:sz w:val="28"/>
        </w:rPr>
        <w:t xml:space="preserve">
      67. В случае присутствия в концентрированных соках и концентрированных пюре в остаточных количествах казеината калия и/или натрия, использованного согласно приложению 4 к настоящему Техническому регламенту в качестве разрешенного технологического средства, на транспортной таре и в сопроводительных документах указывается "Продукт содержит казеинат калия/натрия". </w:t>
      </w:r>
    </w:p>
    <w:bookmarkEnd w:id="137"/>
    <w:bookmarkStart w:name="z140" w:id="138"/>
    <w:p>
      <w:pPr>
        <w:spacing w:after="0"/>
        <w:ind w:left="0"/>
        <w:jc w:val="left"/>
      </w:pPr>
      <w:r>
        <w:rPr>
          <w:rFonts w:ascii="Times New Roman"/>
          <w:b/>
          <w:i w:val="false"/>
          <w:color w:val="000000"/>
        </w:rPr>
        <w:t xml:space="preserve"> 11. Срок годности, хранение и транспортирование</w:t>
      </w:r>
    </w:p>
    <w:bookmarkEnd w:id="138"/>
    <w:bookmarkStart w:name="z141" w:id="139"/>
    <w:p>
      <w:pPr>
        <w:spacing w:after="0"/>
        <w:ind w:left="0"/>
        <w:jc w:val="both"/>
      </w:pPr>
      <w:r>
        <w:rPr>
          <w:rFonts w:ascii="Times New Roman"/>
          <w:b w:val="false"/>
          <w:i w:val="false"/>
          <w:color w:val="000000"/>
          <w:sz w:val="28"/>
        </w:rPr>
        <w:t xml:space="preserve">
      68. Срок годности, условия хранения и транспортирования соков и соковой продукции устанавливаются ее изготовителем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о безопасности пищевой продукции . </w:t>
      </w:r>
    </w:p>
    <w:bookmarkEnd w:id="139"/>
    <w:bookmarkStart w:name="z142" w:id="140"/>
    <w:p>
      <w:pPr>
        <w:spacing w:after="0"/>
        <w:ind w:left="0"/>
        <w:jc w:val="both"/>
      </w:pPr>
      <w:r>
        <w:rPr>
          <w:rFonts w:ascii="Times New Roman"/>
          <w:b w:val="false"/>
          <w:i w:val="false"/>
          <w:color w:val="000000"/>
          <w:sz w:val="28"/>
        </w:rPr>
        <w:t xml:space="preserve">
      69. Установленные изготовителем условия хранения, транспортирования должны обеспечивать соответствие соков и соковой продукции требованиям настоящего Технического регламента в течение срока годности. </w:t>
      </w:r>
    </w:p>
    <w:bookmarkEnd w:id="140"/>
    <w:bookmarkStart w:name="z143" w:id="141"/>
    <w:p>
      <w:pPr>
        <w:spacing w:after="0"/>
        <w:ind w:left="0"/>
        <w:jc w:val="both"/>
      </w:pPr>
      <w:r>
        <w:rPr>
          <w:rFonts w:ascii="Times New Roman"/>
          <w:b w:val="false"/>
          <w:i w:val="false"/>
          <w:color w:val="000000"/>
          <w:sz w:val="28"/>
        </w:rPr>
        <w:t xml:space="preserve">
      70. Лица, осуществляющие хранение и транспортирование обеспечивают соблюдение установленных условий хранения и транспортирования соков и соковой продукции. </w:t>
      </w:r>
    </w:p>
    <w:bookmarkEnd w:id="141"/>
    <w:bookmarkStart w:name="z144" w:id="142"/>
    <w:p>
      <w:pPr>
        <w:spacing w:after="0"/>
        <w:ind w:left="0"/>
        <w:jc w:val="left"/>
      </w:pPr>
      <w:r>
        <w:rPr>
          <w:rFonts w:ascii="Times New Roman"/>
          <w:b/>
          <w:i w:val="false"/>
          <w:color w:val="000000"/>
        </w:rPr>
        <w:t xml:space="preserve"> 12. Утилизация соковой продукции</w:t>
      </w:r>
    </w:p>
    <w:bookmarkEnd w:id="142"/>
    <w:bookmarkStart w:name="z145" w:id="143"/>
    <w:p>
      <w:pPr>
        <w:spacing w:after="0"/>
        <w:ind w:left="0"/>
        <w:jc w:val="both"/>
      </w:pPr>
      <w:r>
        <w:rPr>
          <w:rFonts w:ascii="Times New Roman"/>
          <w:b w:val="false"/>
          <w:i w:val="false"/>
          <w:color w:val="000000"/>
          <w:sz w:val="28"/>
        </w:rPr>
        <w:t xml:space="preserve">
      71. Утилизация соков и соковой продукции осуществляется с учетом добросовестной производственной практики и в порядке,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43"/>
    <w:bookmarkStart w:name="z146" w:id="144"/>
    <w:p>
      <w:pPr>
        <w:spacing w:after="0"/>
        <w:ind w:left="0"/>
        <w:jc w:val="left"/>
      </w:pPr>
      <w:r>
        <w:rPr>
          <w:rFonts w:ascii="Times New Roman"/>
          <w:b/>
          <w:i w:val="false"/>
          <w:color w:val="000000"/>
        </w:rPr>
        <w:t xml:space="preserve"> 13. Подтверждение соответствия</w:t>
      </w:r>
    </w:p>
    <w:bookmarkEnd w:id="144"/>
    <w:bookmarkStart w:name="z147" w:id="145"/>
    <w:p>
      <w:pPr>
        <w:spacing w:after="0"/>
        <w:ind w:left="0"/>
        <w:jc w:val="both"/>
      </w:pPr>
      <w:r>
        <w:rPr>
          <w:rFonts w:ascii="Times New Roman"/>
          <w:b w:val="false"/>
          <w:i w:val="false"/>
          <w:color w:val="000000"/>
          <w:sz w:val="28"/>
        </w:rPr>
        <w:t xml:space="preserve">
      72. Соответствие соков и соковой продукции требованиям настоящего Технического регламента удостоверяется сертификатом соответствия, выдаваемого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 области технического регулирования . </w:t>
      </w:r>
    </w:p>
    <w:bookmarkEnd w:id="145"/>
    <w:bookmarkStart w:name="z148" w:id="146"/>
    <w:p>
      <w:pPr>
        <w:spacing w:after="0"/>
        <w:ind w:left="0"/>
        <w:jc w:val="left"/>
      </w:pPr>
      <w:r>
        <w:rPr>
          <w:rFonts w:ascii="Times New Roman"/>
          <w:b/>
          <w:i w:val="false"/>
          <w:color w:val="000000"/>
        </w:rPr>
        <w:t xml:space="preserve"> 14. Сроки и условия введения в действие</w:t>
      </w:r>
    </w:p>
    <w:bookmarkEnd w:id="146"/>
    <w:bookmarkStart w:name="z149" w:id="147"/>
    <w:p>
      <w:pPr>
        <w:spacing w:after="0"/>
        <w:ind w:left="0"/>
        <w:jc w:val="both"/>
      </w:pPr>
      <w:r>
        <w:rPr>
          <w:rFonts w:ascii="Times New Roman"/>
          <w:b w:val="false"/>
          <w:i w:val="false"/>
          <w:color w:val="000000"/>
          <w:sz w:val="28"/>
        </w:rPr>
        <w:t xml:space="preserve">
      73. Настоящий Технический регламент вводится в действие по истечении шести месяцев со дня официального опубликования. </w:t>
      </w:r>
    </w:p>
    <w:bookmarkEnd w:id="147"/>
    <w:bookmarkStart w:name="z150" w:id="148"/>
    <w:p>
      <w:pPr>
        <w:spacing w:after="0"/>
        <w:ind w:left="0"/>
        <w:jc w:val="both"/>
      </w:pPr>
      <w:r>
        <w:rPr>
          <w:rFonts w:ascii="Times New Roman"/>
          <w:b w:val="false"/>
          <w:i w:val="false"/>
          <w:color w:val="000000"/>
          <w:sz w:val="28"/>
        </w:rPr>
        <w:t xml:space="preserve">
      74. Документы в сфере подтверждения соответствия, выданные до введения в действие настоящего Технического регламента, считаются действующими до окончания срока их действия. </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151" w:id="149"/>
    <w:p>
      <w:pPr>
        <w:spacing w:after="0"/>
        <w:ind w:left="0"/>
        <w:jc w:val="both"/>
      </w:pPr>
      <w:r>
        <w:rPr>
          <w:rFonts w:ascii="Times New Roman"/>
          <w:b w:val="false"/>
          <w:i w:val="false"/>
          <w:color w:val="000000"/>
          <w:sz w:val="28"/>
        </w:rPr>
        <w:t xml:space="preserve">
      Гигиенические и микробиологические требования безопасности сырья для </w:t>
      </w:r>
    </w:p>
    <w:bookmarkEnd w:id="149"/>
    <w:p>
      <w:pPr>
        <w:spacing w:after="0"/>
        <w:ind w:left="0"/>
        <w:jc w:val="both"/>
      </w:pPr>
      <w:r>
        <w:rPr>
          <w:rFonts w:ascii="Times New Roman"/>
          <w:b w:val="false"/>
          <w:i w:val="false"/>
          <w:color w:val="000000"/>
          <w:sz w:val="28"/>
        </w:rPr>
        <w:t xml:space="preserve">
      соков, нектаров, морсов и сокосодержащих напитков, концентрированных </w:t>
      </w:r>
    </w:p>
    <w:p>
      <w:pPr>
        <w:spacing w:after="0"/>
        <w:ind w:left="0"/>
        <w:jc w:val="both"/>
      </w:pPr>
      <w:r>
        <w:rPr>
          <w:rFonts w:ascii="Times New Roman"/>
          <w:b w:val="false"/>
          <w:i w:val="false"/>
          <w:color w:val="000000"/>
          <w:sz w:val="28"/>
        </w:rPr>
        <w:t xml:space="preserve">
      соков, концентрированных морсов и концентрированных пюре </w:t>
      </w:r>
    </w:p>
    <w:bookmarkStart w:name="z152" w:id="150"/>
    <w:p>
      <w:pPr>
        <w:spacing w:after="0"/>
        <w:ind w:left="0"/>
        <w:jc w:val="both"/>
      </w:pPr>
      <w:r>
        <w:rPr>
          <w:rFonts w:ascii="Times New Roman"/>
          <w:b w:val="false"/>
          <w:i w:val="false"/>
          <w:color w:val="000000"/>
          <w:sz w:val="28"/>
        </w:rPr>
        <w:t xml:space="preserve">
      Гигиенические требования безопасности сырья для соков, нектаров, </w:t>
      </w:r>
    </w:p>
    <w:bookmarkEnd w:id="150"/>
    <w:p>
      <w:pPr>
        <w:spacing w:after="0"/>
        <w:ind w:left="0"/>
        <w:jc w:val="both"/>
      </w:pPr>
      <w:r>
        <w:rPr>
          <w:rFonts w:ascii="Times New Roman"/>
          <w:b w:val="false"/>
          <w:i w:val="false"/>
          <w:color w:val="000000"/>
          <w:sz w:val="28"/>
        </w:rPr>
        <w:t xml:space="preserve">
      морсов и сокосодержащих напитков, концентрированных соков, </w:t>
      </w:r>
    </w:p>
    <w:p>
      <w:pPr>
        <w:spacing w:after="0"/>
        <w:ind w:left="0"/>
        <w:jc w:val="both"/>
      </w:pPr>
      <w:r>
        <w:rPr>
          <w:rFonts w:ascii="Times New Roman"/>
          <w:b w:val="false"/>
          <w:i w:val="false"/>
          <w:color w:val="000000"/>
          <w:sz w:val="28"/>
        </w:rPr>
        <w:t xml:space="preserve">
      концентрированных морсов и концентрированных пюре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4158"/>
        <w:gridCol w:w="5127"/>
        <w:gridCol w:w="1508"/>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продуктов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w:t>
            </w:r>
          </w:p>
          <w:p>
            <w:pPr>
              <w:spacing w:after="20"/>
              <w:ind w:left="20"/>
              <w:jc w:val="both"/>
            </w:pPr>
            <w:r>
              <w:rPr>
                <w:rFonts w:ascii="Times New Roman"/>
                <w:b w:val="false"/>
                <w:i w:val="false"/>
                <w:color w:val="000000"/>
                <w:sz w:val="20"/>
              </w:rPr>
              <w:t xml:space="preserve">
уровни, мг/кг, </w:t>
            </w:r>
          </w:p>
          <w:p>
            <w:pPr>
              <w:spacing w:after="20"/>
              <w:ind w:left="20"/>
              <w:jc w:val="both"/>
            </w:pPr>
            <w:r>
              <w:rPr>
                <w:rFonts w:ascii="Times New Roman"/>
                <w:b w:val="false"/>
                <w:i w:val="false"/>
                <w:color w:val="000000"/>
                <w:sz w:val="20"/>
              </w:rPr>
              <w:t xml:space="preserve">
не более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Фруктовые </w:t>
            </w:r>
          </w:p>
          <w:p>
            <w:pPr>
              <w:spacing w:after="20"/>
              <w:ind w:left="20"/>
              <w:jc w:val="both"/>
            </w:pPr>
            <w:r>
              <w:rPr>
                <w:rFonts w:ascii="Times New Roman"/>
                <w:b w:val="false"/>
                <w:i w:val="false"/>
                <w:color w:val="000000"/>
                <w:sz w:val="20"/>
              </w:rPr>
              <w:t xml:space="preserve">
и овощные </w:t>
            </w:r>
          </w:p>
          <w:p>
            <w:pPr>
              <w:spacing w:after="20"/>
              <w:ind w:left="20"/>
              <w:jc w:val="both"/>
            </w:pPr>
            <w:r>
              <w:rPr>
                <w:rFonts w:ascii="Times New Roman"/>
                <w:b w:val="false"/>
                <w:i w:val="false"/>
                <w:color w:val="000000"/>
                <w:sz w:val="20"/>
              </w:rPr>
              <w:t xml:space="preserve">
соки, </w:t>
            </w:r>
          </w:p>
          <w:p>
            <w:pPr>
              <w:spacing w:after="20"/>
              <w:ind w:left="20"/>
              <w:jc w:val="both"/>
            </w:pPr>
            <w:r>
              <w:rPr>
                <w:rFonts w:ascii="Times New Roman"/>
                <w:b w:val="false"/>
                <w:i w:val="false"/>
                <w:color w:val="000000"/>
                <w:sz w:val="20"/>
              </w:rPr>
              <w:t xml:space="preserve">
нектары, </w:t>
            </w:r>
          </w:p>
          <w:p>
            <w:pPr>
              <w:spacing w:after="20"/>
              <w:ind w:left="20"/>
              <w:jc w:val="both"/>
            </w:pPr>
            <w:r>
              <w:rPr>
                <w:rFonts w:ascii="Times New Roman"/>
                <w:b w:val="false"/>
                <w:i w:val="false"/>
                <w:color w:val="000000"/>
                <w:sz w:val="20"/>
              </w:rPr>
              <w:t xml:space="preserve">
морсы и </w:t>
            </w:r>
          </w:p>
          <w:p>
            <w:pPr>
              <w:spacing w:after="20"/>
              <w:ind w:left="20"/>
              <w:jc w:val="both"/>
            </w:pPr>
            <w:r>
              <w:rPr>
                <w:rFonts w:ascii="Times New Roman"/>
                <w:b w:val="false"/>
                <w:i w:val="false"/>
                <w:color w:val="000000"/>
                <w:sz w:val="20"/>
              </w:rPr>
              <w:t xml:space="preserve">
сокосодер- </w:t>
            </w:r>
          </w:p>
          <w:p>
            <w:pPr>
              <w:spacing w:after="20"/>
              <w:ind w:left="20"/>
              <w:jc w:val="both"/>
            </w:pPr>
            <w:r>
              <w:rPr>
                <w:rFonts w:ascii="Times New Roman"/>
                <w:b w:val="false"/>
                <w:i w:val="false"/>
                <w:color w:val="000000"/>
                <w:sz w:val="20"/>
              </w:rPr>
              <w:t xml:space="preserve">
жащие </w:t>
            </w:r>
          </w:p>
          <w:p>
            <w:pPr>
              <w:spacing w:after="20"/>
              <w:ind w:left="20"/>
              <w:jc w:val="both"/>
            </w:pPr>
            <w:r>
              <w:rPr>
                <w:rFonts w:ascii="Times New Roman"/>
                <w:b w:val="false"/>
                <w:i w:val="false"/>
                <w:color w:val="000000"/>
                <w:sz w:val="20"/>
              </w:rPr>
              <w:t xml:space="preserve">
напитки, </w:t>
            </w:r>
          </w:p>
          <w:p>
            <w:pPr>
              <w:spacing w:after="20"/>
              <w:ind w:left="20"/>
              <w:jc w:val="both"/>
            </w:pPr>
            <w:r>
              <w:rPr>
                <w:rFonts w:ascii="Times New Roman"/>
                <w:b w:val="false"/>
                <w:i w:val="false"/>
                <w:color w:val="000000"/>
                <w:sz w:val="20"/>
              </w:rPr>
              <w:t xml:space="preserve">
концентри-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морсы и </w:t>
            </w:r>
          </w:p>
          <w:p>
            <w:pPr>
              <w:spacing w:after="20"/>
              <w:ind w:left="20"/>
              <w:jc w:val="both"/>
            </w:pPr>
            <w:r>
              <w:rPr>
                <w:rFonts w:ascii="Times New Roman"/>
                <w:b w:val="false"/>
                <w:i w:val="false"/>
                <w:color w:val="000000"/>
                <w:sz w:val="20"/>
              </w:rPr>
              <w:t xml:space="preserve">
концентри-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пюре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Токсичные </w:t>
            </w:r>
          </w:p>
          <w:p>
            <w:pPr>
              <w:spacing w:after="20"/>
              <w:ind w:left="20"/>
              <w:jc w:val="both"/>
            </w:pPr>
            <w:r>
              <w:rPr>
                <w:rFonts w:ascii="Times New Roman"/>
                <w:b w:val="false"/>
                <w:i w:val="false"/>
                <w:color w:val="000000"/>
                <w:sz w:val="20"/>
              </w:rPr>
              <w:t xml:space="preserve">
элементы: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овощей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фруктов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олово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соковой </w:t>
            </w:r>
          </w:p>
          <w:p>
            <w:pPr>
              <w:spacing w:after="20"/>
              <w:ind w:left="20"/>
              <w:jc w:val="both"/>
            </w:pPr>
            <w:r>
              <w:rPr>
                <w:rFonts w:ascii="Times New Roman"/>
                <w:b w:val="false"/>
                <w:i w:val="false"/>
                <w:color w:val="000000"/>
                <w:sz w:val="20"/>
              </w:rPr>
              <w:t xml:space="preserve">
продукции в </w:t>
            </w:r>
          </w:p>
          <w:p>
            <w:pPr>
              <w:spacing w:after="20"/>
              <w:ind w:left="20"/>
              <w:jc w:val="both"/>
            </w:pPr>
            <w:r>
              <w:rPr>
                <w:rFonts w:ascii="Times New Roman"/>
                <w:b w:val="false"/>
                <w:i w:val="false"/>
                <w:color w:val="000000"/>
                <w:sz w:val="20"/>
              </w:rPr>
              <w:t xml:space="preserve">
сборной </w:t>
            </w:r>
          </w:p>
          <w:p>
            <w:pPr>
              <w:spacing w:after="20"/>
              <w:ind w:left="20"/>
              <w:jc w:val="both"/>
            </w:pPr>
            <w:r>
              <w:rPr>
                <w:rFonts w:ascii="Times New Roman"/>
                <w:b w:val="false"/>
                <w:i w:val="false"/>
                <w:color w:val="000000"/>
                <w:sz w:val="20"/>
              </w:rPr>
              <w:t xml:space="preserve">
жестяной таре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соковой </w:t>
            </w:r>
          </w:p>
          <w:p>
            <w:pPr>
              <w:spacing w:after="20"/>
              <w:ind w:left="20"/>
              <w:jc w:val="both"/>
            </w:pPr>
            <w:r>
              <w:rPr>
                <w:rFonts w:ascii="Times New Roman"/>
                <w:b w:val="false"/>
                <w:i w:val="false"/>
                <w:color w:val="000000"/>
                <w:sz w:val="20"/>
              </w:rPr>
              <w:t xml:space="preserve">
продукции в </w:t>
            </w:r>
          </w:p>
          <w:p>
            <w:pPr>
              <w:spacing w:after="20"/>
              <w:ind w:left="20"/>
              <w:jc w:val="both"/>
            </w:pPr>
            <w:r>
              <w:rPr>
                <w:rFonts w:ascii="Times New Roman"/>
                <w:b w:val="false"/>
                <w:i w:val="false"/>
                <w:color w:val="000000"/>
                <w:sz w:val="20"/>
              </w:rPr>
              <w:t xml:space="preserve">
хромированной </w:t>
            </w:r>
          </w:p>
          <w:p>
            <w:pPr>
              <w:spacing w:after="20"/>
              <w:ind w:left="20"/>
              <w:jc w:val="both"/>
            </w:pPr>
            <w:r>
              <w:rPr>
                <w:rFonts w:ascii="Times New Roman"/>
                <w:b w:val="false"/>
                <w:i w:val="false"/>
                <w:color w:val="000000"/>
                <w:sz w:val="20"/>
              </w:rPr>
              <w:t xml:space="preserve">
таре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Микотоксины: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патулин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яблочные, </w:t>
            </w:r>
          </w:p>
          <w:p>
            <w:pPr>
              <w:spacing w:after="20"/>
              <w:ind w:left="20"/>
              <w:jc w:val="both"/>
            </w:pPr>
            <w:r>
              <w:rPr>
                <w:rFonts w:ascii="Times New Roman"/>
                <w:b w:val="false"/>
                <w:i w:val="false"/>
                <w:color w:val="000000"/>
                <w:sz w:val="20"/>
              </w:rPr>
              <w:t xml:space="preserve">
томатные, </w:t>
            </w:r>
          </w:p>
          <w:p>
            <w:pPr>
              <w:spacing w:after="20"/>
              <w:ind w:left="20"/>
              <w:jc w:val="both"/>
            </w:pPr>
            <w:r>
              <w:rPr>
                <w:rFonts w:ascii="Times New Roman"/>
                <w:b w:val="false"/>
                <w:i w:val="false"/>
                <w:color w:val="000000"/>
                <w:sz w:val="20"/>
              </w:rPr>
              <w:t xml:space="preserve">
облепиховые, </w:t>
            </w:r>
          </w:p>
          <w:p>
            <w:pPr>
              <w:spacing w:after="20"/>
              <w:ind w:left="20"/>
              <w:jc w:val="both"/>
            </w:pPr>
            <w:r>
              <w:rPr>
                <w:rFonts w:ascii="Times New Roman"/>
                <w:b w:val="false"/>
                <w:i w:val="false"/>
                <w:color w:val="000000"/>
                <w:sz w:val="20"/>
              </w:rPr>
              <w:t xml:space="preserve">
из калины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Нитраты: </w:t>
            </w:r>
          </w:p>
          <w:p>
            <w:pPr>
              <w:spacing w:after="20"/>
              <w:ind w:left="20"/>
              <w:jc w:val="both"/>
            </w:pPr>
            <w:r>
              <w:rPr>
                <w:rFonts w:ascii="Times New Roman"/>
                <w:b w:val="false"/>
                <w:i w:val="false"/>
                <w:color w:val="000000"/>
                <w:sz w:val="20"/>
              </w:rPr>
              <w:t xml:space="preserve">
фруктовые соки </w:t>
            </w:r>
          </w:p>
          <w:p>
            <w:pPr>
              <w:spacing w:after="20"/>
              <w:ind w:left="20"/>
              <w:jc w:val="both"/>
            </w:pPr>
            <w:r>
              <w:rPr>
                <w:rFonts w:ascii="Times New Roman"/>
                <w:b w:val="false"/>
                <w:i w:val="false"/>
                <w:color w:val="000000"/>
                <w:sz w:val="20"/>
              </w:rPr>
              <w:t xml:space="preserve">
овощные соки </w:t>
            </w:r>
          </w:p>
          <w:p>
            <w:pPr>
              <w:spacing w:after="20"/>
              <w:ind w:left="20"/>
              <w:jc w:val="both"/>
            </w:pPr>
            <w:r>
              <w:rPr>
                <w:rFonts w:ascii="Times New Roman"/>
                <w:b w:val="false"/>
                <w:i w:val="false"/>
                <w:color w:val="000000"/>
                <w:sz w:val="20"/>
              </w:rPr>
              <w:t xml:space="preserve">
и сок (пюре) </w:t>
            </w:r>
          </w:p>
          <w:p>
            <w:pPr>
              <w:spacing w:after="20"/>
              <w:ind w:left="20"/>
              <w:jc w:val="both"/>
            </w:pPr>
            <w:r>
              <w:rPr>
                <w:rFonts w:ascii="Times New Roman"/>
                <w:b w:val="false"/>
                <w:i w:val="false"/>
                <w:color w:val="000000"/>
                <w:sz w:val="20"/>
              </w:rPr>
              <w:t xml:space="preserve">
из клубники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Пестициды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Гексахлоцикло- </w:t>
            </w:r>
          </w:p>
          <w:p>
            <w:pPr>
              <w:spacing w:after="20"/>
              <w:ind w:left="20"/>
              <w:jc w:val="both"/>
            </w:pPr>
            <w:r>
              <w:rPr>
                <w:rFonts w:ascii="Times New Roman"/>
                <w:b w:val="false"/>
                <w:i w:val="false"/>
                <w:color w:val="000000"/>
                <w:sz w:val="20"/>
              </w:rPr>
              <w:t xml:space="preserve">
гексан ( </w:t>
            </w:r>
            <w:r>
              <w:rPr>
                <w:rFonts w:ascii="Times New Roman"/>
                <w:b w:val="false"/>
                <w:i/>
                <w:color w:val="000000"/>
                <w:sz w:val="20"/>
              </w:rPr>
              <w:t xml:space="preserve">а </w:t>
            </w:r>
            <w:r>
              <w:rPr>
                <w:rFonts w:ascii="Times New Roman"/>
                <w:b w:val="false"/>
                <w:i w:val="false"/>
                <w:color w:val="000000"/>
                <w:sz w:val="20"/>
              </w:rPr>
              <w:t xml:space="preserve">, </w:t>
            </w:r>
            <w:r>
              <w:rPr>
                <w:rFonts w:ascii="Times New Roman"/>
                <w:b w:val="false"/>
                <w:i/>
                <w:color w:val="000000"/>
                <w:sz w:val="20"/>
              </w:rPr>
              <w:t xml:space="preserve">в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val="false"/>
                <w:color w:val="000000"/>
                <w:sz w:val="20"/>
              </w:rPr>
              <w:t xml:space="preserve">-изомеры)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Овощные соки и </w:t>
            </w:r>
          </w:p>
          <w:p>
            <w:pPr>
              <w:spacing w:after="20"/>
              <w:ind w:left="20"/>
              <w:jc w:val="both"/>
            </w:pPr>
            <w:r>
              <w:rPr>
                <w:rFonts w:ascii="Times New Roman"/>
                <w:b w:val="false"/>
                <w:i w:val="false"/>
                <w:color w:val="000000"/>
                <w:sz w:val="20"/>
              </w:rPr>
              <w:t xml:space="preserve">
соки бахчевых </w:t>
            </w:r>
          </w:p>
          <w:p>
            <w:pPr>
              <w:spacing w:after="20"/>
              <w:ind w:left="20"/>
              <w:jc w:val="both"/>
            </w:pPr>
            <w:r>
              <w:rPr>
                <w:rFonts w:ascii="Times New Roman"/>
                <w:b w:val="false"/>
                <w:i w:val="false"/>
                <w:color w:val="000000"/>
                <w:sz w:val="20"/>
              </w:rPr>
              <w:t xml:space="preserve">
культур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Фруктовые соки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и его </w:t>
            </w:r>
          </w:p>
          <w:p>
            <w:pPr>
              <w:spacing w:after="20"/>
              <w:ind w:left="20"/>
              <w:jc w:val="both"/>
            </w:pPr>
            <w:r>
              <w:rPr>
                <w:rFonts w:ascii="Times New Roman"/>
                <w:b w:val="false"/>
                <w:i w:val="false"/>
                <w:color w:val="000000"/>
                <w:sz w:val="20"/>
              </w:rPr>
              <w:t xml:space="preserve">
метаболиты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w:t>
            </w:r>
          </w:p>
          <w:p>
            <w:pPr>
              <w:spacing w:after="20"/>
              <w:ind w:left="20"/>
              <w:jc w:val="both"/>
            </w:pPr>
            <w:r>
              <w:rPr>
                <w:rFonts w:ascii="Times New Roman"/>
                <w:b w:val="false"/>
                <w:i w:val="false"/>
                <w:color w:val="000000"/>
                <w:sz w:val="20"/>
              </w:rPr>
              <w:t xml:space="preserve">
пестицидов, </w:t>
            </w:r>
          </w:p>
          <w:p>
            <w:pPr>
              <w:spacing w:after="20"/>
              <w:ind w:left="20"/>
              <w:jc w:val="both"/>
            </w:pPr>
            <w:r>
              <w:rPr>
                <w:rFonts w:ascii="Times New Roman"/>
                <w:b w:val="false"/>
                <w:i w:val="false"/>
                <w:color w:val="000000"/>
                <w:sz w:val="20"/>
              </w:rPr>
              <w:t xml:space="preserve">
используемые </w:t>
            </w:r>
          </w:p>
          <w:p>
            <w:pPr>
              <w:spacing w:after="20"/>
              <w:ind w:left="20"/>
              <w:jc w:val="both"/>
            </w:pPr>
            <w:r>
              <w:rPr>
                <w:rFonts w:ascii="Times New Roman"/>
                <w:b w:val="false"/>
                <w:i w:val="false"/>
                <w:color w:val="000000"/>
                <w:sz w:val="20"/>
              </w:rPr>
              <w:t xml:space="preserve">
при выращивании </w:t>
            </w:r>
          </w:p>
          <w:p>
            <w:pPr>
              <w:spacing w:after="20"/>
              <w:ind w:left="20"/>
              <w:jc w:val="both"/>
            </w:pPr>
            <w:r>
              <w:rPr>
                <w:rFonts w:ascii="Times New Roman"/>
                <w:b w:val="false"/>
                <w:i w:val="false"/>
                <w:color w:val="000000"/>
                <w:sz w:val="20"/>
              </w:rPr>
              <w:t xml:space="preserve">
овощей и фруктов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 xml:space="preserve">
с гигиеническими </w:t>
            </w:r>
          </w:p>
          <w:p>
            <w:pPr>
              <w:spacing w:after="20"/>
              <w:ind w:left="20"/>
              <w:jc w:val="both"/>
            </w:pPr>
            <w:r>
              <w:rPr>
                <w:rFonts w:ascii="Times New Roman"/>
                <w:b w:val="false"/>
                <w:i w:val="false"/>
                <w:color w:val="000000"/>
                <w:sz w:val="20"/>
              </w:rPr>
              <w:t xml:space="preserve">
нормативами на </w:t>
            </w:r>
          </w:p>
          <w:p>
            <w:pPr>
              <w:spacing w:after="20"/>
              <w:ind w:left="20"/>
              <w:jc w:val="both"/>
            </w:pPr>
            <w:r>
              <w:rPr>
                <w:rFonts w:ascii="Times New Roman"/>
                <w:b w:val="false"/>
                <w:i w:val="false"/>
                <w:color w:val="000000"/>
                <w:sz w:val="20"/>
              </w:rPr>
              <w:t xml:space="preserve">
эти виды овощей </w:t>
            </w:r>
          </w:p>
          <w:p>
            <w:pPr>
              <w:spacing w:after="20"/>
              <w:ind w:left="20"/>
              <w:jc w:val="both"/>
            </w:pPr>
            <w:r>
              <w:rPr>
                <w:rFonts w:ascii="Times New Roman"/>
                <w:b w:val="false"/>
                <w:i w:val="false"/>
                <w:color w:val="000000"/>
                <w:sz w:val="20"/>
              </w:rPr>
              <w:t xml:space="preserve">
и фруктов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Радионуклиды: Бк/кг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w:t>
            </w:r>
          </w:p>
          <w:p>
            <w:pPr>
              <w:spacing w:after="20"/>
              <w:ind w:left="20"/>
              <w:jc w:val="both"/>
            </w:pPr>
            <w:r>
              <w:rPr>
                <w:rFonts w:ascii="Times New Roman"/>
                <w:b w:val="false"/>
                <w:i w:val="false"/>
                <w:color w:val="000000"/>
                <w:sz w:val="20"/>
              </w:rPr>
              <w:t xml:space="preserve">
нектары, </w:t>
            </w:r>
          </w:p>
          <w:p>
            <w:pPr>
              <w:spacing w:after="20"/>
              <w:ind w:left="20"/>
              <w:jc w:val="both"/>
            </w:pPr>
            <w:r>
              <w:rPr>
                <w:rFonts w:ascii="Times New Roman"/>
                <w:b w:val="false"/>
                <w:i w:val="false"/>
                <w:color w:val="000000"/>
                <w:sz w:val="20"/>
              </w:rPr>
              <w:t xml:space="preserve">
морсы и </w:t>
            </w:r>
          </w:p>
          <w:p>
            <w:pPr>
              <w:spacing w:after="20"/>
              <w:ind w:left="20"/>
              <w:jc w:val="both"/>
            </w:pPr>
            <w:r>
              <w:rPr>
                <w:rFonts w:ascii="Times New Roman"/>
                <w:b w:val="false"/>
                <w:i w:val="false"/>
                <w:color w:val="000000"/>
                <w:sz w:val="20"/>
              </w:rPr>
              <w:t xml:space="preserve">
сокосо- </w:t>
            </w:r>
          </w:p>
          <w:p>
            <w:pPr>
              <w:spacing w:after="20"/>
              <w:ind w:left="20"/>
              <w:jc w:val="both"/>
            </w:pPr>
            <w:r>
              <w:rPr>
                <w:rFonts w:ascii="Times New Roman"/>
                <w:b w:val="false"/>
                <w:i w:val="false"/>
                <w:color w:val="000000"/>
                <w:sz w:val="20"/>
              </w:rPr>
              <w:t xml:space="preserve">
держащие </w:t>
            </w:r>
          </w:p>
          <w:p>
            <w:pPr>
              <w:spacing w:after="20"/>
              <w:ind w:left="20"/>
              <w:jc w:val="both"/>
            </w:pPr>
            <w:r>
              <w:rPr>
                <w:rFonts w:ascii="Times New Roman"/>
                <w:b w:val="false"/>
                <w:i w:val="false"/>
                <w:color w:val="000000"/>
                <w:sz w:val="20"/>
              </w:rPr>
              <w:t xml:space="preserve">
напитки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(для овощей) </w:t>
            </w:r>
          </w:p>
          <w:p>
            <w:pPr>
              <w:spacing w:after="20"/>
              <w:ind w:left="20"/>
              <w:jc w:val="both"/>
            </w:pPr>
            <w:r>
              <w:rPr>
                <w:rFonts w:ascii="Times New Roman"/>
                <w:b w:val="false"/>
                <w:i w:val="false"/>
                <w:color w:val="000000"/>
                <w:sz w:val="20"/>
              </w:rPr>
              <w:t xml:space="preserve">
40 (для фруктов) </w:t>
            </w:r>
          </w:p>
          <w:p>
            <w:pPr>
              <w:spacing w:after="20"/>
              <w:ind w:left="20"/>
              <w:jc w:val="both"/>
            </w:pPr>
            <w:r>
              <w:rPr>
                <w:rFonts w:ascii="Times New Roman"/>
                <w:b w:val="false"/>
                <w:i w:val="false"/>
                <w:color w:val="000000"/>
                <w:sz w:val="20"/>
              </w:rPr>
              <w:t xml:space="preserve">
160 (для дико- </w:t>
            </w:r>
          </w:p>
          <w:p>
            <w:pPr>
              <w:spacing w:after="20"/>
              <w:ind w:left="20"/>
              <w:jc w:val="both"/>
            </w:pPr>
            <w:r>
              <w:rPr>
                <w:rFonts w:ascii="Times New Roman"/>
                <w:b w:val="false"/>
                <w:i w:val="false"/>
                <w:color w:val="000000"/>
                <w:sz w:val="20"/>
              </w:rPr>
              <w:t xml:space="preserve">
растущих ягод)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(для овощей) </w:t>
            </w:r>
          </w:p>
          <w:p>
            <w:pPr>
              <w:spacing w:after="20"/>
              <w:ind w:left="20"/>
              <w:jc w:val="both"/>
            </w:pPr>
            <w:r>
              <w:rPr>
                <w:rFonts w:ascii="Times New Roman"/>
                <w:b w:val="false"/>
                <w:i w:val="false"/>
                <w:color w:val="000000"/>
                <w:sz w:val="20"/>
              </w:rPr>
              <w:t xml:space="preserve">
30 (для фруктов) </w:t>
            </w:r>
          </w:p>
          <w:p>
            <w:pPr>
              <w:spacing w:after="20"/>
              <w:ind w:left="20"/>
              <w:jc w:val="both"/>
            </w:pPr>
            <w:r>
              <w:rPr>
                <w:rFonts w:ascii="Times New Roman"/>
                <w:b w:val="false"/>
                <w:i w:val="false"/>
                <w:color w:val="000000"/>
                <w:sz w:val="20"/>
              </w:rPr>
              <w:t xml:space="preserve">
60 (для дико- </w:t>
            </w:r>
          </w:p>
          <w:p>
            <w:pPr>
              <w:spacing w:after="20"/>
              <w:ind w:left="20"/>
              <w:jc w:val="both"/>
            </w:pPr>
            <w:r>
              <w:rPr>
                <w:rFonts w:ascii="Times New Roman"/>
                <w:b w:val="false"/>
                <w:i w:val="false"/>
                <w:color w:val="000000"/>
                <w:sz w:val="20"/>
              </w:rPr>
              <w:t xml:space="preserve">
растущих ягод)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соки, </w:t>
            </w:r>
          </w:p>
          <w:p>
            <w:pPr>
              <w:spacing w:after="20"/>
              <w:ind w:left="20"/>
              <w:jc w:val="both"/>
            </w:pPr>
            <w:r>
              <w:rPr>
                <w:rFonts w:ascii="Times New Roman"/>
                <w:b w:val="false"/>
                <w:i w:val="false"/>
                <w:color w:val="000000"/>
                <w:sz w:val="20"/>
              </w:rPr>
              <w:t xml:space="preserve">
концентри-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морсы и </w:t>
            </w:r>
          </w:p>
          <w:p>
            <w:pPr>
              <w:spacing w:after="20"/>
              <w:ind w:left="20"/>
              <w:jc w:val="both"/>
            </w:pPr>
            <w:r>
              <w:rPr>
                <w:rFonts w:ascii="Times New Roman"/>
                <w:b w:val="false"/>
                <w:i w:val="false"/>
                <w:color w:val="000000"/>
                <w:sz w:val="20"/>
              </w:rPr>
              <w:t xml:space="preserve">
концентри-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пюре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bl>
    <w:bookmarkStart w:name="z153" w:id="151"/>
    <w:p>
      <w:pPr>
        <w:spacing w:after="0"/>
        <w:ind w:left="0"/>
        <w:jc w:val="both"/>
      </w:pPr>
      <w:r>
        <w:rPr>
          <w:rFonts w:ascii="Times New Roman"/>
          <w:b w:val="false"/>
          <w:i w:val="false"/>
          <w:color w:val="000000"/>
          <w:sz w:val="28"/>
        </w:rPr>
        <w:t xml:space="preserve">
      Гигиенические требования безопасности сырья для соковой </w:t>
      </w:r>
    </w:p>
    <w:bookmarkEnd w:id="151"/>
    <w:p>
      <w:pPr>
        <w:spacing w:after="0"/>
        <w:ind w:left="0"/>
        <w:jc w:val="both"/>
      </w:pPr>
      <w:r>
        <w:rPr>
          <w:rFonts w:ascii="Times New Roman"/>
          <w:b w:val="false"/>
          <w:i w:val="false"/>
          <w:color w:val="000000"/>
          <w:sz w:val="28"/>
        </w:rPr>
        <w:t xml:space="preserve">
      продукции детского питания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3679"/>
        <w:gridCol w:w="5166"/>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w:t>
            </w:r>
          </w:p>
          <w:p>
            <w:pPr>
              <w:spacing w:after="20"/>
              <w:ind w:left="20"/>
              <w:jc w:val="both"/>
            </w:pPr>
            <w:r>
              <w:rPr>
                <w:rFonts w:ascii="Times New Roman"/>
                <w:b w:val="false"/>
                <w:i w:val="false"/>
                <w:color w:val="000000"/>
                <w:sz w:val="20"/>
              </w:rPr>
              <w:t xml:space="preserve">
уровни, </w:t>
            </w:r>
          </w:p>
          <w:p>
            <w:pPr>
              <w:spacing w:after="20"/>
              <w:ind w:left="20"/>
              <w:jc w:val="both"/>
            </w:pPr>
            <w:r>
              <w:rPr>
                <w:rFonts w:ascii="Times New Roman"/>
                <w:b w:val="false"/>
                <w:i w:val="false"/>
                <w:color w:val="000000"/>
                <w:sz w:val="20"/>
              </w:rPr>
              <w:t xml:space="preserve">
мг/кг, </w:t>
            </w:r>
          </w:p>
          <w:p>
            <w:pPr>
              <w:spacing w:after="20"/>
              <w:ind w:left="20"/>
              <w:jc w:val="both"/>
            </w:pPr>
            <w:r>
              <w:rPr>
                <w:rFonts w:ascii="Times New Roman"/>
                <w:b w:val="false"/>
                <w:i w:val="false"/>
                <w:color w:val="000000"/>
                <w:sz w:val="20"/>
              </w:rPr>
              <w:t xml:space="preserve">
не более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Токсичные элементы: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Микотоксины: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патулин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 </w:t>
            </w:r>
          </w:p>
          <w:p>
            <w:pPr>
              <w:spacing w:after="20"/>
              <w:ind w:left="20"/>
              <w:jc w:val="both"/>
            </w:pPr>
            <w:r>
              <w:rPr>
                <w:rFonts w:ascii="Times New Roman"/>
                <w:b w:val="false"/>
                <w:i w:val="false"/>
                <w:color w:val="000000"/>
                <w:sz w:val="20"/>
              </w:rPr>
              <w:t xml:space="preserve">
кается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0,02 для соковой продукции </w:t>
            </w:r>
          </w:p>
          <w:p>
            <w:pPr>
              <w:spacing w:after="20"/>
              <w:ind w:left="20"/>
              <w:jc w:val="both"/>
            </w:pPr>
            <w:r>
              <w:rPr>
                <w:rFonts w:ascii="Times New Roman"/>
                <w:b w:val="false"/>
                <w:i w:val="false"/>
                <w:color w:val="000000"/>
                <w:sz w:val="20"/>
              </w:rPr>
              <w:t xml:space="preserve">
из яблок, томатов, облепихи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Пестициды: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p>
          <w:p>
            <w:pPr>
              <w:spacing w:after="20"/>
              <w:ind w:left="20"/>
              <w:jc w:val="both"/>
            </w:pPr>
            <w:r>
              <w:rPr>
                <w:rFonts w:ascii="Times New Roman"/>
                <w:b w:val="false"/>
                <w:i w:val="false"/>
                <w:color w:val="000000"/>
                <w:sz w:val="20"/>
              </w:rPr>
              <w:t xml:space="preserve">
гексан ( </w:t>
            </w:r>
            <w:r>
              <w:rPr>
                <w:rFonts w:ascii="Times New Roman"/>
                <w:b w:val="false"/>
                <w:i/>
                <w:color w:val="000000"/>
                <w:sz w:val="20"/>
              </w:rPr>
              <w:t xml:space="preserve">а </w:t>
            </w:r>
            <w:r>
              <w:rPr>
                <w:rFonts w:ascii="Times New Roman"/>
                <w:b w:val="false"/>
                <w:i w:val="false"/>
                <w:color w:val="000000"/>
                <w:sz w:val="20"/>
              </w:rPr>
              <w:t xml:space="preserve">, </w:t>
            </w:r>
            <w:r>
              <w:rPr>
                <w:rFonts w:ascii="Times New Roman"/>
                <w:b w:val="false"/>
                <w:i/>
                <w:color w:val="000000"/>
                <w:sz w:val="20"/>
              </w:rPr>
              <w:t xml:space="preserve">в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val="false"/>
                <w:color w:val="000000"/>
                <w:sz w:val="20"/>
              </w:rPr>
              <w:t xml:space="preserve">-изомеры)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и его </w:t>
            </w:r>
          </w:p>
          <w:p>
            <w:pPr>
              <w:spacing w:after="20"/>
              <w:ind w:left="20"/>
              <w:jc w:val="both"/>
            </w:pPr>
            <w:r>
              <w:rPr>
                <w:rFonts w:ascii="Times New Roman"/>
                <w:b w:val="false"/>
                <w:i w:val="false"/>
                <w:color w:val="000000"/>
                <w:sz w:val="20"/>
              </w:rPr>
              <w:t xml:space="preserve">
метаболиты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Нитраты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соковой продукции из </w:t>
            </w:r>
          </w:p>
          <w:p>
            <w:pPr>
              <w:spacing w:after="20"/>
              <w:ind w:left="20"/>
              <w:jc w:val="both"/>
            </w:pPr>
            <w:r>
              <w:rPr>
                <w:rFonts w:ascii="Times New Roman"/>
                <w:b w:val="false"/>
                <w:i w:val="false"/>
                <w:color w:val="000000"/>
                <w:sz w:val="20"/>
              </w:rPr>
              <w:t xml:space="preserve">
фруктов, кроме бананов </w:t>
            </w:r>
          </w:p>
          <w:p>
            <w:pPr>
              <w:spacing w:after="20"/>
              <w:ind w:left="20"/>
              <w:jc w:val="both"/>
            </w:pPr>
            <w:r>
              <w:rPr>
                <w:rFonts w:ascii="Times New Roman"/>
                <w:b w:val="false"/>
                <w:i w:val="false"/>
                <w:color w:val="000000"/>
                <w:sz w:val="20"/>
              </w:rPr>
              <w:t xml:space="preserve">
и клубники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соковой продукции из </w:t>
            </w:r>
          </w:p>
          <w:p>
            <w:pPr>
              <w:spacing w:after="20"/>
              <w:ind w:left="20"/>
              <w:jc w:val="both"/>
            </w:pPr>
            <w:r>
              <w:rPr>
                <w:rFonts w:ascii="Times New Roman"/>
                <w:b w:val="false"/>
                <w:i w:val="false"/>
                <w:color w:val="000000"/>
                <w:sz w:val="20"/>
              </w:rPr>
              <w:t xml:space="preserve">
овощей, смеси фруктов и овощей, </w:t>
            </w:r>
          </w:p>
          <w:p>
            <w:pPr>
              <w:spacing w:after="20"/>
              <w:ind w:left="20"/>
              <w:jc w:val="both"/>
            </w:pPr>
            <w:r>
              <w:rPr>
                <w:rFonts w:ascii="Times New Roman"/>
                <w:b w:val="false"/>
                <w:i w:val="false"/>
                <w:color w:val="000000"/>
                <w:sz w:val="20"/>
              </w:rPr>
              <w:t xml:space="preserve">
а также из бананов и клубники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Оксиметилфурфурол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20 мг/л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Радионуклиды: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bl>
    <w:bookmarkStart w:name="z154" w:id="152"/>
    <w:p>
      <w:pPr>
        <w:spacing w:after="0"/>
        <w:ind w:left="0"/>
        <w:jc w:val="both"/>
      </w:pPr>
      <w:r>
        <w:rPr>
          <w:rFonts w:ascii="Times New Roman"/>
          <w:b w:val="false"/>
          <w:i w:val="false"/>
          <w:color w:val="000000"/>
          <w:sz w:val="28"/>
        </w:rPr>
        <w:t xml:space="preserve">
      Микробиологические требования безопасности сырья для соков, пюре, </w:t>
      </w:r>
    </w:p>
    <w:bookmarkEnd w:id="152"/>
    <w:p>
      <w:pPr>
        <w:spacing w:after="0"/>
        <w:ind w:left="0"/>
        <w:jc w:val="both"/>
      </w:pPr>
      <w:r>
        <w:rPr>
          <w:rFonts w:ascii="Times New Roman"/>
          <w:b w:val="false"/>
          <w:i w:val="false"/>
          <w:color w:val="000000"/>
          <w:sz w:val="28"/>
        </w:rPr>
        <w:t xml:space="preserve">
      нектаров, морсов и сокосодержащих напитков, консервированных </w:t>
      </w:r>
    </w:p>
    <w:p>
      <w:pPr>
        <w:spacing w:after="0"/>
        <w:ind w:left="0"/>
        <w:jc w:val="both"/>
      </w:pPr>
      <w:r>
        <w:rPr>
          <w:rFonts w:ascii="Times New Roman"/>
          <w:b w:val="false"/>
          <w:i w:val="false"/>
          <w:color w:val="000000"/>
          <w:sz w:val="28"/>
        </w:rPr>
        <w:t xml:space="preserve">
      теплофизическими способами </w:t>
      </w:r>
    </w:p>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3457"/>
        <w:gridCol w:w="4403"/>
        <w:gridCol w:w="991"/>
        <w:gridCol w:w="991"/>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w:t>
            </w:r>
          </w:p>
          <w:p>
            <w:pPr>
              <w:spacing w:after="20"/>
              <w:ind w:left="20"/>
              <w:jc w:val="both"/>
            </w:pPr>
            <w:r>
              <w:rPr>
                <w:rFonts w:ascii="Times New Roman"/>
                <w:b w:val="false"/>
                <w:i w:val="false"/>
                <w:color w:val="000000"/>
                <w:sz w:val="20"/>
              </w:rPr>
              <w:t xml:space="preserve">
продуктов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Микроорганизмы после термостатной выдержки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Спорообра- </w:t>
            </w:r>
          </w:p>
          <w:p>
            <w:pPr>
              <w:spacing w:after="20"/>
              <w:ind w:left="20"/>
              <w:jc w:val="both"/>
            </w:pPr>
            <w:r>
              <w:rPr>
                <w:rFonts w:ascii="Times New Roman"/>
                <w:b w:val="false"/>
                <w:i w:val="false"/>
                <w:color w:val="000000"/>
                <w:sz w:val="20"/>
              </w:rPr>
              <w:t xml:space="preserve">
зующие </w:t>
            </w:r>
          </w:p>
          <w:p>
            <w:pPr>
              <w:spacing w:after="20"/>
              <w:ind w:left="20"/>
              <w:jc w:val="both"/>
            </w:pPr>
            <w:r>
              <w:rPr>
                <w:rFonts w:ascii="Times New Roman"/>
                <w:b w:val="false"/>
                <w:i w:val="false"/>
                <w:color w:val="000000"/>
                <w:sz w:val="20"/>
              </w:rPr>
              <w:t xml:space="preserve">
мезофильные </w:t>
            </w:r>
          </w:p>
          <w:p>
            <w:pPr>
              <w:spacing w:after="20"/>
              <w:ind w:left="20"/>
              <w:jc w:val="both"/>
            </w:pPr>
            <w:r>
              <w:rPr>
                <w:rFonts w:ascii="Times New Roman"/>
                <w:b w:val="false"/>
                <w:i w:val="false"/>
                <w:color w:val="000000"/>
                <w:sz w:val="20"/>
              </w:rPr>
              <w:t xml:space="preserve">
аэробные и </w:t>
            </w:r>
          </w:p>
          <w:p>
            <w:pPr>
              <w:spacing w:after="20"/>
              <w:ind w:left="20"/>
              <w:jc w:val="both"/>
            </w:pPr>
            <w:r>
              <w:rPr>
                <w:rFonts w:ascii="Times New Roman"/>
                <w:b w:val="false"/>
                <w:i w:val="false"/>
                <w:color w:val="000000"/>
                <w:sz w:val="20"/>
              </w:rPr>
              <w:t xml:space="preserve">
факультатив- </w:t>
            </w:r>
          </w:p>
          <w:p>
            <w:pPr>
              <w:spacing w:after="20"/>
              <w:ind w:left="20"/>
              <w:jc w:val="both"/>
            </w:pPr>
            <w:r>
              <w:rPr>
                <w:rFonts w:ascii="Times New Roman"/>
                <w:b w:val="false"/>
                <w:i w:val="false"/>
                <w:color w:val="000000"/>
                <w:sz w:val="20"/>
              </w:rPr>
              <w:t xml:space="preserve">
но-наэробные </w:t>
            </w:r>
          </w:p>
          <w:p>
            <w:pPr>
              <w:spacing w:after="20"/>
              <w:ind w:left="20"/>
              <w:jc w:val="both"/>
            </w:pPr>
            <w:r>
              <w:rPr>
                <w:rFonts w:ascii="Times New Roman"/>
                <w:b w:val="false"/>
                <w:i w:val="false"/>
                <w:color w:val="000000"/>
                <w:sz w:val="20"/>
              </w:rPr>
              <w:t xml:space="preserve">
микроорга- </w:t>
            </w:r>
          </w:p>
          <w:p>
            <w:pPr>
              <w:spacing w:after="20"/>
              <w:ind w:left="20"/>
              <w:jc w:val="both"/>
            </w:pPr>
            <w:r>
              <w:rPr>
                <w:rFonts w:ascii="Times New Roman"/>
                <w:b w:val="false"/>
                <w:i w:val="false"/>
                <w:color w:val="000000"/>
                <w:sz w:val="20"/>
              </w:rPr>
              <w:t xml:space="preserve">
низмы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Мезофильные </w:t>
            </w:r>
          </w:p>
          <w:p>
            <w:pPr>
              <w:spacing w:after="20"/>
              <w:ind w:left="20"/>
              <w:jc w:val="both"/>
            </w:pPr>
            <w:r>
              <w:rPr>
                <w:rFonts w:ascii="Times New Roman"/>
                <w:b w:val="false"/>
                <w:i w:val="false"/>
                <w:color w:val="000000"/>
                <w:sz w:val="20"/>
              </w:rPr>
              <w:t xml:space="preserve">
клостридии*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Неспоро- </w:t>
            </w:r>
          </w:p>
          <w:p>
            <w:pPr>
              <w:spacing w:after="20"/>
              <w:ind w:left="20"/>
              <w:jc w:val="both"/>
            </w:pPr>
            <w:r>
              <w:rPr>
                <w:rFonts w:ascii="Times New Roman"/>
                <w:b w:val="false"/>
                <w:i w:val="false"/>
                <w:color w:val="000000"/>
                <w:sz w:val="20"/>
              </w:rPr>
              <w:t xml:space="preserve">
образующие </w:t>
            </w:r>
          </w:p>
          <w:p>
            <w:pPr>
              <w:spacing w:after="20"/>
              <w:ind w:left="20"/>
              <w:jc w:val="both"/>
            </w:pPr>
            <w:r>
              <w:rPr>
                <w:rFonts w:ascii="Times New Roman"/>
                <w:b w:val="false"/>
                <w:i w:val="false"/>
                <w:color w:val="000000"/>
                <w:sz w:val="20"/>
              </w:rPr>
              <w:t xml:space="preserve">
микроорга- </w:t>
            </w:r>
          </w:p>
          <w:p>
            <w:pPr>
              <w:spacing w:after="20"/>
              <w:ind w:left="20"/>
              <w:jc w:val="both"/>
            </w:pPr>
            <w:r>
              <w:rPr>
                <w:rFonts w:ascii="Times New Roman"/>
                <w:b w:val="false"/>
                <w:i w:val="false"/>
                <w:color w:val="000000"/>
                <w:sz w:val="20"/>
              </w:rPr>
              <w:t xml:space="preserve">
низмы, </w:t>
            </w:r>
          </w:p>
          <w:p>
            <w:pPr>
              <w:spacing w:after="20"/>
              <w:ind w:left="20"/>
              <w:jc w:val="both"/>
            </w:pPr>
            <w:r>
              <w:rPr>
                <w:rFonts w:ascii="Times New Roman"/>
                <w:b w:val="false"/>
                <w:i w:val="false"/>
                <w:color w:val="000000"/>
                <w:sz w:val="20"/>
              </w:rPr>
              <w:t xml:space="preserve">
плесневые </w:t>
            </w:r>
          </w:p>
          <w:p>
            <w:pPr>
              <w:spacing w:after="20"/>
              <w:ind w:left="20"/>
              <w:jc w:val="both"/>
            </w:pPr>
            <w:r>
              <w:rPr>
                <w:rFonts w:ascii="Times New Roman"/>
                <w:b w:val="false"/>
                <w:i w:val="false"/>
                <w:color w:val="000000"/>
                <w:sz w:val="20"/>
              </w:rPr>
              <w:t xml:space="preserve">
грибы, </w:t>
            </w:r>
          </w:p>
          <w:p>
            <w:pPr>
              <w:spacing w:after="20"/>
              <w:ind w:left="20"/>
              <w:jc w:val="both"/>
            </w:pPr>
            <w:r>
              <w:rPr>
                <w:rFonts w:ascii="Times New Roman"/>
                <w:b w:val="false"/>
                <w:i w:val="false"/>
                <w:color w:val="000000"/>
                <w:sz w:val="20"/>
              </w:rPr>
              <w:t xml:space="preserve">
дрожжи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Молочно- </w:t>
            </w:r>
          </w:p>
          <w:p>
            <w:pPr>
              <w:spacing w:after="20"/>
              <w:ind w:left="20"/>
              <w:jc w:val="both"/>
            </w:pPr>
            <w:r>
              <w:rPr>
                <w:rFonts w:ascii="Times New Roman"/>
                <w:b w:val="false"/>
                <w:i w:val="false"/>
                <w:color w:val="000000"/>
                <w:sz w:val="20"/>
              </w:rPr>
              <w:t xml:space="preserve">
кислые </w:t>
            </w:r>
          </w:p>
          <w:p>
            <w:pPr>
              <w:spacing w:after="20"/>
              <w:ind w:left="20"/>
              <w:jc w:val="both"/>
            </w:pPr>
            <w:r>
              <w:rPr>
                <w:rFonts w:ascii="Times New Roman"/>
                <w:b w:val="false"/>
                <w:i w:val="false"/>
                <w:color w:val="000000"/>
                <w:sz w:val="20"/>
              </w:rPr>
              <w:t xml:space="preserve">
микроор- </w:t>
            </w:r>
          </w:p>
          <w:p>
            <w:pPr>
              <w:spacing w:after="20"/>
              <w:ind w:left="20"/>
              <w:jc w:val="both"/>
            </w:pPr>
            <w:r>
              <w:rPr>
                <w:rFonts w:ascii="Times New Roman"/>
                <w:b w:val="false"/>
                <w:i w:val="false"/>
                <w:color w:val="000000"/>
                <w:sz w:val="20"/>
              </w:rPr>
              <w:t xml:space="preserve">
ганизмы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Фруктовые соки, пюре, нектары, морсы и сокосодержащие </w:t>
            </w:r>
          </w:p>
          <w:p>
            <w:pPr>
              <w:spacing w:after="20"/>
              <w:ind w:left="20"/>
              <w:jc w:val="both"/>
            </w:pPr>
            <w:r>
              <w:rPr>
                <w:rFonts w:ascii="Times New Roman"/>
                <w:b w:val="false"/>
                <w:i w:val="false"/>
                <w:color w:val="000000"/>
                <w:sz w:val="20"/>
              </w:rPr>
              <w:t xml:space="preserve">
напитки с: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4,2 и выше, </w:t>
            </w:r>
          </w:p>
          <w:p>
            <w:pPr>
              <w:spacing w:after="20"/>
              <w:ind w:left="20"/>
              <w:jc w:val="both"/>
            </w:pPr>
            <w:r>
              <w:rPr>
                <w:rFonts w:ascii="Times New Roman"/>
                <w:b w:val="false"/>
                <w:i w:val="false"/>
                <w:color w:val="000000"/>
                <w:sz w:val="20"/>
              </w:rPr>
              <w:t xml:space="preserve">
а также с рН </w:t>
            </w:r>
          </w:p>
          <w:p>
            <w:pPr>
              <w:spacing w:after="20"/>
              <w:ind w:left="20"/>
              <w:jc w:val="both"/>
            </w:pPr>
            <w:r>
              <w:rPr>
                <w:rFonts w:ascii="Times New Roman"/>
                <w:b w:val="false"/>
                <w:i w:val="false"/>
                <w:color w:val="000000"/>
                <w:sz w:val="20"/>
              </w:rPr>
              <w:t xml:space="preserve">
3,8 и выше </w:t>
            </w:r>
          </w:p>
          <w:p>
            <w:pPr>
              <w:spacing w:after="20"/>
              <w:ind w:left="20"/>
              <w:jc w:val="both"/>
            </w:pPr>
            <w:r>
              <w:rPr>
                <w:rFonts w:ascii="Times New Roman"/>
                <w:b w:val="false"/>
                <w:i w:val="false"/>
                <w:color w:val="000000"/>
                <w:sz w:val="20"/>
              </w:rPr>
              <w:t xml:space="preserve">
для продуктов </w:t>
            </w:r>
          </w:p>
          <w:p>
            <w:pPr>
              <w:spacing w:after="20"/>
              <w:ind w:left="20"/>
              <w:jc w:val="both"/>
            </w:pPr>
            <w:r>
              <w:rPr>
                <w:rFonts w:ascii="Times New Roman"/>
                <w:b w:val="false"/>
                <w:i w:val="false"/>
                <w:color w:val="000000"/>
                <w:sz w:val="20"/>
              </w:rPr>
              <w:t xml:space="preserve">
из абрикосов, </w:t>
            </w:r>
          </w:p>
          <w:p>
            <w:pPr>
              <w:spacing w:after="20"/>
              <w:ind w:left="20"/>
              <w:jc w:val="both"/>
            </w:pPr>
            <w:r>
              <w:rPr>
                <w:rFonts w:ascii="Times New Roman"/>
                <w:b w:val="false"/>
                <w:i w:val="false"/>
                <w:color w:val="000000"/>
                <w:sz w:val="20"/>
              </w:rPr>
              <w:t xml:space="preserve">
персиков и </w:t>
            </w:r>
          </w:p>
          <w:p>
            <w:pPr>
              <w:spacing w:after="20"/>
              <w:ind w:left="20"/>
              <w:jc w:val="both"/>
            </w:pPr>
            <w:r>
              <w:rPr>
                <w:rFonts w:ascii="Times New Roman"/>
                <w:b w:val="false"/>
                <w:i w:val="false"/>
                <w:color w:val="000000"/>
                <w:sz w:val="20"/>
              </w:rPr>
              <w:t xml:space="preserve">
груш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B.subtilis </w:t>
            </w:r>
          </w:p>
          <w:p>
            <w:pPr>
              <w:spacing w:after="20"/>
              <w:ind w:left="20"/>
              <w:jc w:val="both"/>
            </w:pPr>
            <w:r>
              <w:rPr>
                <w:rFonts w:ascii="Times New Roman"/>
                <w:b w:val="false"/>
                <w:i w:val="false"/>
                <w:color w:val="000000"/>
                <w:sz w:val="20"/>
              </w:rPr>
              <w:t xml:space="preserve">
не более 11 </w:t>
            </w:r>
          </w:p>
          <w:p>
            <w:pPr>
              <w:spacing w:after="20"/>
              <w:ind w:left="20"/>
              <w:jc w:val="both"/>
            </w:pPr>
            <w:r>
              <w:rPr>
                <w:rFonts w:ascii="Times New Roman"/>
                <w:b w:val="false"/>
                <w:i w:val="false"/>
                <w:color w:val="000000"/>
                <w:sz w:val="20"/>
              </w:rPr>
              <w:t xml:space="preserve">
КОЕ/г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B.cereus В. </w:t>
            </w:r>
          </w:p>
          <w:p>
            <w:pPr>
              <w:spacing w:after="20"/>
              <w:ind w:left="20"/>
              <w:jc w:val="both"/>
            </w:pPr>
            <w:r>
              <w:rPr>
                <w:rFonts w:ascii="Times New Roman"/>
                <w:b w:val="false"/>
                <w:i w:val="false"/>
                <w:color w:val="000000"/>
                <w:sz w:val="20"/>
              </w:rPr>
              <w:t xml:space="preserve">
Polymyxa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прочие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 </w:t>
            </w:r>
          </w:p>
          <w:p>
            <w:pPr>
              <w:spacing w:after="20"/>
              <w:ind w:left="20"/>
              <w:jc w:val="both"/>
            </w:pPr>
            <w:r>
              <w:rPr>
                <w:rFonts w:ascii="Times New Roman"/>
                <w:b w:val="false"/>
                <w:i w:val="false"/>
                <w:color w:val="000000"/>
                <w:sz w:val="20"/>
              </w:rPr>
              <w:t xml:space="preserve">
КОЕ/г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Cl. botulinium </w:t>
            </w:r>
          </w:p>
          <w:p>
            <w:pPr>
              <w:spacing w:after="20"/>
              <w:ind w:left="20"/>
              <w:jc w:val="both"/>
            </w:pPr>
            <w:r>
              <w:rPr>
                <w:rFonts w:ascii="Times New Roman"/>
                <w:b w:val="false"/>
                <w:i w:val="false"/>
                <w:color w:val="000000"/>
                <w:sz w:val="20"/>
              </w:rPr>
              <w:t xml:space="preserve">
Cl. erfiringens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ниже 4,2, </w:t>
            </w:r>
          </w:p>
          <w:p>
            <w:pPr>
              <w:spacing w:after="20"/>
              <w:ind w:left="20"/>
              <w:jc w:val="both"/>
            </w:pPr>
            <w:r>
              <w:rPr>
                <w:rFonts w:ascii="Times New Roman"/>
                <w:b w:val="false"/>
                <w:i w:val="false"/>
                <w:color w:val="000000"/>
                <w:sz w:val="20"/>
              </w:rPr>
              <w:t xml:space="preserve">
а также с рН </w:t>
            </w:r>
          </w:p>
          <w:p>
            <w:pPr>
              <w:spacing w:after="20"/>
              <w:ind w:left="20"/>
              <w:jc w:val="both"/>
            </w:pPr>
            <w:r>
              <w:rPr>
                <w:rFonts w:ascii="Times New Roman"/>
                <w:b w:val="false"/>
                <w:i w:val="false"/>
                <w:color w:val="000000"/>
                <w:sz w:val="20"/>
              </w:rPr>
              <w:t xml:space="preserve">
ниже 3,8 для </w:t>
            </w:r>
          </w:p>
          <w:p>
            <w:pPr>
              <w:spacing w:after="20"/>
              <w:ind w:left="20"/>
              <w:jc w:val="both"/>
            </w:pPr>
            <w:r>
              <w:rPr>
                <w:rFonts w:ascii="Times New Roman"/>
                <w:b w:val="false"/>
                <w:i w:val="false"/>
                <w:color w:val="000000"/>
                <w:sz w:val="20"/>
              </w:rPr>
              <w:t xml:space="preserve">
продуктов из </w:t>
            </w:r>
          </w:p>
          <w:p>
            <w:pPr>
              <w:spacing w:after="20"/>
              <w:ind w:left="20"/>
              <w:jc w:val="both"/>
            </w:pPr>
            <w:r>
              <w:rPr>
                <w:rFonts w:ascii="Times New Roman"/>
                <w:b w:val="false"/>
                <w:i w:val="false"/>
                <w:color w:val="000000"/>
                <w:sz w:val="20"/>
              </w:rPr>
              <w:t xml:space="preserve">
абрикосов, </w:t>
            </w:r>
          </w:p>
          <w:p>
            <w:pPr>
              <w:spacing w:after="20"/>
              <w:ind w:left="20"/>
              <w:jc w:val="both"/>
            </w:pPr>
            <w:r>
              <w:rPr>
                <w:rFonts w:ascii="Times New Roman"/>
                <w:b w:val="false"/>
                <w:i w:val="false"/>
                <w:color w:val="000000"/>
                <w:sz w:val="20"/>
              </w:rPr>
              <w:t xml:space="preserve">
персиков и </w:t>
            </w:r>
          </w:p>
          <w:p>
            <w:pPr>
              <w:spacing w:after="20"/>
              <w:ind w:left="20"/>
              <w:jc w:val="both"/>
            </w:pPr>
            <w:r>
              <w:rPr>
                <w:rFonts w:ascii="Times New Roman"/>
                <w:b w:val="false"/>
                <w:i w:val="false"/>
                <w:color w:val="000000"/>
                <w:sz w:val="20"/>
              </w:rPr>
              <w:t xml:space="preserve">
груш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нормируются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Овощные соки, нектары, пюре, сокосодержащие напитки с: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Томатные: </w:t>
            </w:r>
          </w:p>
          <w:p>
            <w:pPr>
              <w:spacing w:after="20"/>
              <w:ind w:left="20"/>
              <w:jc w:val="both"/>
            </w:pPr>
            <w:r>
              <w:rPr>
                <w:rFonts w:ascii="Times New Roman"/>
                <w:b w:val="false"/>
                <w:i w:val="false"/>
                <w:color w:val="000000"/>
                <w:sz w:val="20"/>
              </w:rPr>
              <w:t xml:space="preserve">
с содержанием </w:t>
            </w:r>
          </w:p>
          <w:p>
            <w:pPr>
              <w:spacing w:after="20"/>
              <w:ind w:left="20"/>
              <w:jc w:val="both"/>
            </w:pPr>
            <w:r>
              <w:rPr>
                <w:rFonts w:ascii="Times New Roman"/>
                <w:b w:val="false"/>
                <w:i w:val="false"/>
                <w:color w:val="000000"/>
                <w:sz w:val="20"/>
              </w:rPr>
              <w:t xml:space="preserve">
сухих веществ </w:t>
            </w:r>
          </w:p>
          <w:p>
            <w:pPr>
              <w:spacing w:after="20"/>
              <w:ind w:left="20"/>
              <w:jc w:val="both"/>
            </w:pPr>
            <w:r>
              <w:rPr>
                <w:rFonts w:ascii="Times New Roman"/>
                <w:b w:val="false"/>
                <w:i w:val="false"/>
                <w:color w:val="000000"/>
                <w:sz w:val="20"/>
              </w:rPr>
              <w:t xml:space="preserve">
менее 12 %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subtilis </w:t>
            </w:r>
          </w:p>
          <w:p>
            <w:pPr>
              <w:spacing w:after="20"/>
              <w:ind w:left="20"/>
              <w:jc w:val="both"/>
            </w:pPr>
            <w:r>
              <w:rPr>
                <w:rFonts w:ascii="Times New Roman"/>
                <w:b w:val="false"/>
                <w:i w:val="false"/>
                <w:color w:val="000000"/>
                <w:sz w:val="20"/>
              </w:rPr>
              <w:t xml:space="preserve">
не более 11 </w:t>
            </w:r>
          </w:p>
          <w:p>
            <w:pPr>
              <w:spacing w:after="20"/>
              <w:ind w:left="20"/>
              <w:jc w:val="both"/>
            </w:pPr>
            <w:r>
              <w:rPr>
                <w:rFonts w:ascii="Times New Roman"/>
                <w:b w:val="false"/>
                <w:i w:val="false"/>
                <w:color w:val="000000"/>
                <w:sz w:val="20"/>
              </w:rPr>
              <w:t xml:space="preserve">
КОЕ/г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Cereus и </w:t>
            </w:r>
          </w:p>
          <w:p>
            <w:pPr>
              <w:spacing w:after="20"/>
              <w:ind w:left="20"/>
              <w:jc w:val="both"/>
            </w:pPr>
            <w:r>
              <w:rPr>
                <w:rFonts w:ascii="Times New Roman"/>
                <w:b w:val="false"/>
                <w:i w:val="false"/>
                <w:color w:val="000000"/>
                <w:sz w:val="20"/>
              </w:rPr>
              <w:t xml:space="preserve">
В. polymyxa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прочие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p>
            <w:pPr>
              <w:spacing w:after="20"/>
              <w:ind w:left="20"/>
              <w:jc w:val="both"/>
            </w:pPr>
            <w:r>
              <w:rPr>
                <w:rFonts w:ascii="Times New Roman"/>
                <w:b w:val="false"/>
                <w:i w:val="false"/>
                <w:color w:val="000000"/>
                <w:sz w:val="20"/>
              </w:rPr>
              <w:t xml:space="preserve">
рН 4,2 и выше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subtilis </w:t>
            </w:r>
          </w:p>
          <w:p>
            <w:pPr>
              <w:spacing w:after="20"/>
              <w:ind w:left="20"/>
              <w:jc w:val="both"/>
            </w:pPr>
            <w:r>
              <w:rPr>
                <w:rFonts w:ascii="Times New Roman"/>
                <w:b w:val="false"/>
                <w:i w:val="false"/>
                <w:color w:val="000000"/>
                <w:sz w:val="20"/>
              </w:rPr>
              <w:t xml:space="preserve">
не более 11 </w:t>
            </w:r>
          </w:p>
          <w:p>
            <w:pPr>
              <w:spacing w:after="20"/>
              <w:ind w:left="20"/>
              <w:jc w:val="both"/>
            </w:pPr>
            <w:r>
              <w:rPr>
                <w:rFonts w:ascii="Times New Roman"/>
                <w:b w:val="false"/>
                <w:i w:val="false"/>
                <w:color w:val="000000"/>
                <w:sz w:val="20"/>
              </w:rPr>
              <w:t xml:space="preserve">
КОЕ/г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Cereus и </w:t>
            </w:r>
          </w:p>
          <w:p>
            <w:pPr>
              <w:spacing w:after="20"/>
              <w:ind w:left="20"/>
              <w:jc w:val="both"/>
            </w:pPr>
            <w:r>
              <w:rPr>
                <w:rFonts w:ascii="Times New Roman"/>
                <w:b w:val="false"/>
                <w:i w:val="false"/>
                <w:color w:val="000000"/>
                <w:sz w:val="20"/>
              </w:rPr>
              <w:t xml:space="preserve">
В. polymyxa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прочие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3,7-4,2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ниже 3,7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нормируются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нормируются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допускаются </w:t>
            </w:r>
          </w:p>
          <w:p>
            <w:pPr>
              <w:spacing w:after="20"/>
              <w:ind w:left="20"/>
              <w:jc w:val="both"/>
            </w:pPr>
            <w:r>
              <w:rPr>
                <w:rFonts w:ascii="Times New Roman"/>
                <w:b w:val="false"/>
                <w:i w:val="false"/>
                <w:color w:val="000000"/>
                <w:sz w:val="20"/>
              </w:rPr>
              <w:t xml:space="preserve">
в 1 г </w:t>
            </w:r>
          </w:p>
        </w:tc>
      </w:tr>
    </w:tbl>
    <w:p>
      <w:pPr>
        <w:spacing w:after="0"/>
        <w:ind w:left="0"/>
        <w:jc w:val="left"/>
      </w:pP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p>
    <w:bookmarkEnd w:id="153"/>
    <w:p>
      <w:pPr>
        <w:spacing w:after="0"/>
        <w:ind w:left="0"/>
        <w:jc w:val="both"/>
      </w:pPr>
      <w:r>
        <w:rPr>
          <w:rFonts w:ascii="Times New Roman"/>
          <w:b w:val="false"/>
          <w:i w:val="false"/>
          <w:color w:val="000000"/>
          <w:sz w:val="28"/>
        </w:rPr>
        <w:t xml:space="preserve">
      * В соковой продукции детского питания мезофильные клостридии не допускаются в 10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156" w:id="154"/>
    <w:p>
      <w:pPr>
        <w:spacing w:after="0"/>
        <w:ind w:left="0"/>
        <w:jc w:val="both"/>
      </w:pPr>
      <w:r>
        <w:rPr>
          <w:rFonts w:ascii="Times New Roman"/>
          <w:b w:val="false"/>
          <w:i w:val="false"/>
          <w:color w:val="000000"/>
          <w:sz w:val="28"/>
        </w:rPr>
        <w:t xml:space="preserve">
      Микробиологические требования безопасности сырья для фруктовых и </w:t>
      </w:r>
    </w:p>
    <w:bookmarkEnd w:id="154"/>
    <w:p>
      <w:pPr>
        <w:spacing w:after="0"/>
        <w:ind w:left="0"/>
        <w:jc w:val="both"/>
      </w:pPr>
      <w:r>
        <w:rPr>
          <w:rFonts w:ascii="Times New Roman"/>
          <w:b w:val="false"/>
          <w:i w:val="false"/>
          <w:color w:val="000000"/>
          <w:sz w:val="28"/>
        </w:rPr>
        <w:t xml:space="preserve">
      овощных соков прямого отжима, реализуемых без хранения в месте </w:t>
      </w:r>
    </w:p>
    <w:p>
      <w:pPr>
        <w:spacing w:after="0"/>
        <w:ind w:left="0"/>
        <w:jc w:val="both"/>
      </w:pPr>
      <w:r>
        <w:rPr>
          <w:rFonts w:ascii="Times New Roman"/>
          <w:b w:val="false"/>
          <w:i w:val="false"/>
          <w:color w:val="000000"/>
          <w:sz w:val="28"/>
        </w:rPr>
        <w:t xml:space="preserve">
      непосредственного изготовления </w:t>
      </w:r>
    </w:p>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546"/>
        <w:gridCol w:w="1298"/>
        <w:gridCol w:w="1100"/>
        <w:gridCol w:w="1495"/>
        <w:gridCol w:w="2366"/>
        <w:gridCol w:w="2786"/>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продуктов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 </w:t>
            </w:r>
          </w:p>
          <w:p>
            <w:pPr>
              <w:spacing w:after="20"/>
              <w:ind w:left="20"/>
              <w:jc w:val="both"/>
            </w:pPr>
            <w:r>
              <w:rPr>
                <w:rFonts w:ascii="Times New Roman"/>
                <w:b w:val="false"/>
                <w:i w:val="false"/>
                <w:color w:val="000000"/>
                <w:sz w:val="20"/>
              </w:rPr>
              <w:t xml:space="preserve">
АнМ, </w:t>
            </w:r>
          </w:p>
          <w:p>
            <w:pPr>
              <w:spacing w:after="20"/>
              <w:ind w:left="20"/>
              <w:jc w:val="both"/>
            </w:pPr>
            <w:r>
              <w:rPr>
                <w:rFonts w:ascii="Times New Roman"/>
                <w:b w:val="false"/>
                <w:i w:val="false"/>
                <w:color w:val="000000"/>
                <w:sz w:val="20"/>
              </w:rPr>
              <w:t xml:space="preserve">
КОЕ/г,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продукта (г), в котором </w:t>
            </w:r>
          </w:p>
          <w:p>
            <w:pPr>
              <w:spacing w:after="20"/>
              <w:ind w:left="20"/>
              <w:jc w:val="both"/>
            </w:pPr>
            <w:r>
              <w:rPr>
                <w:rFonts w:ascii="Times New Roman"/>
                <w:b w:val="false"/>
                <w:i w:val="false"/>
                <w:color w:val="000000"/>
                <w:sz w:val="20"/>
              </w:rPr>
              <w:t xml:space="preserve">
не допускаются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БГКП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формы)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w:t>
            </w:r>
          </w:p>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сальмонеллы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coli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p>
            <w:pPr>
              <w:spacing w:after="20"/>
              <w:ind w:left="20"/>
              <w:jc w:val="both"/>
            </w:pPr>
            <w:r>
              <w:rPr>
                <w:rFonts w:ascii="Times New Roman"/>
                <w:b w:val="false"/>
                <w:i w:val="false"/>
                <w:color w:val="000000"/>
                <w:sz w:val="20"/>
              </w:rPr>
              <w:t xml:space="preserve">
aureus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L.mono </w:t>
            </w:r>
          </w:p>
          <w:p>
            <w:pPr>
              <w:spacing w:after="20"/>
              <w:ind w:left="20"/>
              <w:jc w:val="both"/>
            </w:pPr>
            <w:r>
              <w:rPr>
                <w:rFonts w:ascii="Times New Roman"/>
                <w:b w:val="false"/>
                <w:i w:val="false"/>
                <w:color w:val="000000"/>
                <w:sz w:val="20"/>
              </w:rPr>
              <w:t xml:space="preserve">
су- </w:t>
            </w:r>
          </w:p>
          <w:p>
            <w:pPr>
              <w:spacing w:after="20"/>
              <w:ind w:left="20"/>
              <w:jc w:val="both"/>
            </w:pPr>
            <w:r>
              <w:rPr>
                <w:rFonts w:ascii="Times New Roman"/>
                <w:b w:val="false"/>
                <w:i w:val="false"/>
                <w:color w:val="000000"/>
                <w:sz w:val="20"/>
              </w:rPr>
              <w:t xml:space="preserve">
togenes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Фруктовые и </w:t>
            </w:r>
          </w:p>
          <w:p>
            <w:pPr>
              <w:spacing w:after="20"/>
              <w:ind w:left="20"/>
              <w:jc w:val="both"/>
            </w:pPr>
            <w:r>
              <w:rPr>
                <w:rFonts w:ascii="Times New Roman"/>
                <w:b w:val="false"/>
                <w:i w:val="false"/>
                <w:color w:val="000000"/>
                <w:sz w:val="20"/>
              </w:rPr>
              <w:t xml:space="preserve">
овощные соки </w:t>
            </w:r>
          </w:p>
          <w:p>
            <w:pPr>
              <w:spacing w:after="20"/>
              <w:ind w:left="20"/>
              <w:jc w:val="both"/>
            </w:pPr>
            <w:r>
              <w:rPr>
                <w:rFonts w:ascii="Times New Roman"/>
                <w:b w:val="false"/>
                <w:i w:val="false"/>
                <w:color w:val="000000"/>
                <w:sz w:val="20"/>
              </w:rPr>
              <w:t xml:space="preserve">
прямого отжима, </w:t>
            </w:r>
          </w:p>
          <w:p>
            <w:pPr>
              <w:spacing w:after="20"/>
              <w:ind w:left="20"/>
              <w:jc w:val="both"/>
            </w:pPr>
            <w:r>
              <w:rPr>
                <w:rFonts w:ascii="Times New Roman"/>
                <w:b w:val="false"/>
                <w:i w:val="false"/>
                <w:color w:val="000000"/>
                <w:sz w:val="20"/>
              </w:rPr>
              <w:t xml:space="preserve">
реализуемые без </w:t>
            </w:r>
          </w:p>
          <w:p>
            <w:pPr>
              <w:spacing w:after="20"/>
              <w:ind w:left="20"/>
              <w:jc w:val="both"/>
            </w:pPr>
            <w:r>
              <w:rPr>
                <w:rFonts w:ascii="Times New Roman"/>
                <w:b w:val="false"/>
                <w:i w:val="false"/>
                <w:color w:val="000000"/>
                <w:sz w:val="20"/>
              </w:rPr>
              <w:t xml:space="preserve">
хранения в месте </w:t>
            </w:r>
          </w:p>
          <w:p>
            <w:pPr>
              <w:spacing w:after="20"/>
              <w:ind w:left="20"/>
              <w:jc w:val="both"/>
            </w:pPr>
            <w:r>
              <w:rPr>
                <w:rFonts w:ascii="Times New Roman"/>
                <w:b w:val="false"/>
                <w:i w:val="false"/>
                <w:color w:val="000000"/>
                <w:sz w:val="20"/>
              </w:rPr>
              <w:t xml:space="preserve">
непосредственно- </w:t>
            </w:r>
          </w:p>
          <w:p>
            <w:pPr>
              <w:spacing w:after="20"/>
              <w:ind w:left="20"/>
              <w:jc w:val="both"/>
            </w:pPr>
            <w:r>
              <w:rPr>
                <w:rFonts w:ascii="Times New Roman"/>
                <w:b w:val="false"/>
                <w:i w:val="false"/>
                <w:color w:val="000000"/>
                <w:sz w:val="20"/>
              </w:rPr>
              <w:t xml:space="preserve">
го изготовления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bookmarkStart w:name="z157" w:id="155"/>
    <w:p>
      <w:pPr>
        <w:spacing w:after="0"/>
        <w:ind w:left="0"/>
        <w:jc w:val="both"/>
      </w:pPr>
      <w:r>
        <w:rPr>
          <w:rFonts w:ascii="Times New Roman"/>
          <w:b w:val="false"/>
          <w:i w:val="false"/>
          <w:color w:val="000000"/>
          <w:sz w:val="28"/>
        </w:rPr>
        <w:t xml:space="preserve">
      Микробиологические требования безопасности сырья для фруктовых и </w:t>
      </w:r>
    </w:p>
    <w:bookmarkEnd w:id="155"/>
    <w:p>
      <w:pPr>
        <w:spacing w:after="0"/>
        <w:ind w:left="0"/>
        <w:jc w:val="both"/>
      </w:pPr>
      <w:r>
        <w:rPr>
          <w:rFonts w:ascii="Times New Roman"/>
          <w:b w:val="false"/>
          <w:i w:val="false"/>
          <w:color w:val="000000"/>
          <w:sz w:val="28"/>
        </w:rPr>
        <w:t xml:space="preserve">
      овощных соков, нектаров, морсов и сокосодержащих напитков, </w:t>
      </w:r>
    </w:p>
    <w:p>
      <w:pPr>
        <w:spacing w:after="0"/>
        <w:ind w:left="0"/>
        <w:jc w:val="both"/>
      </w:pPr>
      <w:r>
        <w:rPr>
          <w:rFonts w:ascii="Times New Roman"/>
          <w:b w:val="false"/>
          <w:i w:val="false"/>
          <w:color w:val="000000"/>
          <w:sz w:val="28"/>
        </w:rPr>
        <w:t xml:space="preserve">
      консервированных теплофизическими способами и газированных </w:t>
      </w:r>
    </w:p>
    <w:p>
      <w:pPr>
        <w:spacing w:after="0"/>
        <w:ind w:left="0"/>
        <w:jc w:val="both"/>
      </w:pPr>
      <w:r>
        <w:rPr>
          <w:rFonts w:ascii="Times New Roman"/>
          <w:b w:val="false"/>
          <w:i w:val="false"/>
          <w:color w:val="000000"/>
          <w:sz w:val="28"/>
        </w:rPr>
        <w:t xml:space="preserve">
      углекислотой с рН 3,8 и ниже, а также концентрированных фруктовых и </w:t>
      </w:r>
    </w:p>
    <w:p>
      <w:pPr>
        <w:spacing w:after="0"/>
        <w:ind w:left="0"/>
        <w:jc w:val="both"/>
      </w:pPr>
      <w:r>
        <w:rPr>
          <w:rFonts w:ascii="Times New Roman"/>
          <w:b w:val="false"/>
          <w:i w:val="false"/>
          <w:color w:val="000000"/>
          <w:sz w:val="28"/>
        </w:rPr>
        <w:t xml:space="preserve">
      овощных соков, концентрированных морсов и концентрированных пюре </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106"/>
        <w:gridCol w:w="1561"/>
        <w:gridCol w:w="1237"/>
        <w:gridCol w:w="2106"/>
        <w:gridCol w:w="2106"/>
        <w:gridCol w:w="1404"/>
      </w:tblGrid>
      <w:tr>
        <w:trPr>
          <w:trHeight w:val="3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продуктов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 </w:t>
            </w:r>
          </w:p>
          <w:p>
            <w:pPr>
              <w:spacing w:after="20"/>
              <w:ind w:left="20"/>
              <w:jc w:val="both"/>
            </w:pPr>
            <w:r>
              <w:rPr>
                <w:rFonts w:ascii="Times New Roman"/>
                <w:b w:val="false"/>
                <w:i w:val="false"/>
                <w:color w:val="000000"/>
                <w:sz w:val="20"/>
              </w:rPr>
              <w:t xml:space="preserve">
АнМ, </w:t>
            </w:r>
          </w:p>
          <w:p>
            <w:pPr>
              <w:spacing w:after="20"/>
              <w:ind w:left="20"/>
              <w:jc w:val="both"/>
            </w:pPr>
            <w:r>
              <w:rPr>
                <w:rFonts w:ascii="Times New Roman"/>
                <w:b w:val="false"/>
                <w:i w:val="false"/>
                <w:color w:val="000000"/>
                <w:sz w:val="20"/>
              </w:rPr>
              <w:t xml:space="preserve">
КОЕ/г,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продукта (г), в </w:t>
            </w:r>
          </w:p>
          <w:p>
            <w:pPr>
              <w:spacing w:after="20"/>
              <w:ind w:left="20"/>
              <w:jc w:val="both"/>
            </w:pPr>
            <w:r>
              <w:rPr>
                <w:rFonts w:ascii="Times New Roman"/>
                <w:b w:val="false"/>
                <w:i w:val="false"/>
                <w:color w:val="000000"/>
                <w:sz w:val="20"/>
              </w:rPr>
              <w:t xml:space="preserve">
котором не </w:t>
            </w:r>
          </w:p>
          <w:p>
            <w:pPr>
              <w:spacing w:after="20"/>
              <w:ind w:left="20"/>
              <w:jc w:val="both"/>
            </w:pPr>
            <w:r>
              <w:rPr>
                <w:rFonts w:ascii="Times New Roman"/>
                <w:b w:val="false"/>
                <w:i w:val="false"/>
                <w:color w:val="000000"/>
                <w:sz w:val="20"/>
              </w:rPr>
              <w:t xml:space="preserve">
допускаются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w:t>
            </w:r>
          </w:p>
          <w:p>
            <w:pPr>
              <w:spacing w:after="20"/>
              <w:ind w:left="20"/>
              <w:jc w:val="both"/>
            </w:pPr>
            <w:r>
              <w:rPr>
                <w:rFonts w:ascii="Times New Roman"/>
                <w:b w:val="false"/>
                <w:i w:val="false"/>
                <w:color w:val="000000"/>
                <w:sz w:val="20"/>
              </w:rPr>
              <w:t xml:space="preserve">
КОЕ/г </w:t>
            </w:r>
          </w:p>
          <w:p>
            <w:pPr>
              <w:spacing w:after="20"/>
              <w:ind w:left="20"/>
              <w:jc w:val="both"/>
            </w:pPr>
            <w:r>
              <w:rPr>
                <w:rFonts w:ascii="Times New Roman"/>
                <w:b w:val="false"/>
                <w:i w:val="false"/>
                <w:color w:val="000000"/>
                <w:sz w:val="20"/>
              </w:rPr>
              <w:t xml:space="preserve">
не более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Плесе- </w:t>
            </w:r>
          </w:p>
          <w:p>
            <w:pPr>
              <w:spacing w:after="20"/>
              <w:ind w:left="20"/>
              <w:jc w:val="both"/>
            </w:pPr>
            <w:r>
              <w:rPr>
                <w:rFonts w:ascii="Times New Roman"/>
                <w:b w:val="false"/>
                <w:i w:val="false"/>
                <w:color w:val="000000"/>
                <w:sz w:val="20"/>
              </w:rPr>
              <w:t xml:space="preserve">
ни </w:t>
            </w:r>
          </w:p>
          <w:p>
            <w:pPr>
              <w:spacing w:after="20"/>
              <w:ind w:left="20"/>
              <w:jc w:val="both"/>
            </w:pPr>
            <w:r>
              <w:rPr>
                <w:rFonts w:ascii="Times New Roman"/>
                <w:b w:val="false"/>
                <w:i w:val="false"/>
                <w:color w:val="000000"/>
                <w:sz w:val="20"/>
              </w:rPr>
              <w:t xml:space="preserve">
КОЕ/г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микро- </w:t>
            </w:r>
          </w:p>
          <w:p>
            <w:pPr>
              <w:spacing w:after="20"/>
              <w:ind w:left="20"/>
              <w:jc w:val="both"/>
            </w:pPr>
            <w:r>
              <w:rPr>
                <w:rFonts w:ascii="Times New Roman"/>
                <w:b w:val="false"/>
                <w:i w:val="false"/>
                <w:color w:val="000000"/>
                <w:sz w:val="20"/>
              </w:rPr>
              <w:t xml:space="preserve">
орга- </w:t>
            </w:r>
          </w:p>
          <w:p>
            <w:pPr>
              <w:spacing w:after="20"/>
              <w:ind w:left="20"/>
              <w:jc w:val="both"/>
            </w:pPr>
            <w:r>
              <w:rPr>
                <w:rFonts w:ascii="Times New Roman"/>
                <w:b w:val="false"/>
                <w:i w:val="false"/>
                <w:color w:val="000000"/>
                <w:sz w:val="20"/>
              </w:rPr>
              <w:t xml:space="preserve">
низмы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БГКП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фор- </w:t>
            </w:r>
          </w:p>
          <w:p>
            <w:pPr>
              <w:spacing w:after="20"/>
              <w:ind w:left="20"/>
              <w:jc w:val="both"/>
            </w:pPr>
            <w:r>
              <w:rPr>
                <w:rFonts w:ascii="Times New Roman"/>
                <w:b w:val="false"/>
                <w:i w:val="false"/>
                <w:color w:val="000000"/>
                <w:sz w:val="20"/>
              </w:rPr>
              <w:t xml:space="preserve">
мы)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сальмо- </w:t>
            </w:r>
          </w:p>
          <w:p>
            <w:pPr>
              <w:spacing w:after="20"/>
              <w:ind w:left="20"/>
              <w:jc w:val="both"/>
            </w:pPr>
            <w:r>
              <w:rPr>
                <w:rFonts w:ascii="Times New Roman"/>
                <w:b w:val="false"/>
                <w:i w:val="false"/>
                <w:color w:val="000000"/>
                <w:sz w:val="20"/>
              </w:rPr>
              <w:t xml:space="preserve">
неллы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Фруктовые и </w:t>
            </w:r>
          </w:p>
          <w:p>
            <w:pPr>
              <w:spacing w:after="20"/>
              <w:ind w:left="20"/>
              <w:jc w:val="both"/>
            </w:pPr>
            <w:r>
              <w:rPr>
                <w:rFonts w:ascii="Times New Roman"/>
                <w:b w:val="false"/>
                <w:i w:val="false"/>
                <w:color w:val="000000"/>
                <w:sz w:val="20"/>
              </w:rPr>
              <w:t xml:space="preserve">
овощные соки, </w:t>
            </w:r>
          </w:p>
          <w:p>
            <w:pPr>
              <w:spacing w:after="20"/>
              <w:ind w:left="20"/>
              <w:jc w:val="both"/>
            </w:pPr>
            <w:r>
              <w:rPr>
                <w:rFonts w:ascii="Times New Roman"/>
                <w:b w:val="false"/>
                <w:i w:val="false"/>
                <w:color w:val="000000"/>
                <w:sz w:val="20"/>
              </w:rPr>
              <w:t xml:space="preserve">
нектары, морсы </w:t>
            </w:r>
          </w:p>
          <w:p>
            <w:pPr>
              <w:spacing w:after="20"/>
              <w:ind w:left="20"/>
              <w:jc w:val="both"/>
            </w:pPr>
            <w:r>
              <w:rPr>
                <w:rFonts w:ascii="Times New Roman"/>
                <w:b w:val="false"/>
                <w:i w:val="false"/>
                <w:color w:val="000000"/>
                <w:sz w:val="20"/>
              </w:rPr>
              <w:t xml:space="preserve">
сокосодержащие </w:t>
            </w:r>
          </w:p>
          <w:p>
            <w:pPr>
              <w:spacing w:after="20"/>
              <w:ind w:left="20"/>
              <w:jc w:val="both"/>
            </w:pPr>
            <w:r>
              <w:rPr>
                <w:rFonts w:ascii="Times New Roman"/>
                <w:b w:val="false"/>
                <w:i w:val="false"/>
                <w:color w:val="000000"/>
                <w:sz w:val="20"/>
              </w:rPr>
              <w:t xml:space="preserve">
напитки, </w:t>
            </w:r>
          </w:p>
          <w:p>
            <w:pPr>
              <w:spacing w:after="20"/>
              <w:ind w:left="20"/>
              <w:jc w:val="both"/>
            </w:pPr>
            <w:r>
              <w:rPr>
                <w:rFonts w:ascii="Times New Roman"/>
                <w:b w:val="false"/>
                <w:i w:val="false"/>
                <w:color w:val="000000"/>
                <w:sz w:val="20"/>
              </w:rPr>
              <w:t xml:space="preserve">
консервированные </w:t>
            </w:r>
          </w:p>
          <w:p>
            <w:pPr>
              <w:spacing w:after="20"/>
              <w:ind w:left="20"/>
              <w:jc w:val="both"/>
            </w:pPr>
            <w:r>
              <w:rPr>
                <w:rFonts w:ascii="Times New Roman"/>
                <w:b w:val="false"/>
                <w:i w:val="false"/>
                <w:color w:val="000000"/>
                <w:sz w:val="20"/>
              </w:rPr>
              <w:t xml:space="preserve">
теплофизическими </w:t>
            </w:r>
          </w:p>
          <w:p>
            <w:pPr>
              <w:spacing w:after="20"/>
              <w:ind w:left="20"/>
              <w:jc w:val="both"/>
            </w:pPr>
            <w:r>
              <w:rPr>
                <w:rFonts w:ascii="Times New Roman"/>
                <w:b w:val="false"/>
                <w:i w:val="false"/>
                <w:color w:val="000000"/>
                <w:sz w:val="20"/>
              </w:rPr>
              <w:t xml:space="preserve">
способами и </w:t>
            </w:r>
          </w:p>
          <w:p>
            <w:pPr>
              <w:spacing w:after="20"/>
              <w:ind w:left="20"/>
              <w:jc w:val="both"/>
            </w:pPr>
            <w:r>
              <w:rPr>
                <w:rFonts w:ascii="Times New Roman"/>
                <w:b w:val="false"/>
                <w:i w:val="false"/>
                <w:color w:val="000000"/>
                <w:sz w:val="20"/>
              </w:rPr>
              <w:t xml:space="preserve">
газированные </w:t>
            </w:r>
          </w:p>
          <w:p>
            <w:pPr>
              <w:spacing w:after="20"/>
              <w:ind w:left="20"/>
              <w:jc w:val="both"/>
            </w:pPr>
            <w:r>
              <w:rPr>
                <w:rFonts w:ascii="Times New Roman"/>
                <w:b w:val="false"/>
                <w:i w:val="false"/>
                <w:color w:val="000000"/>
                <w:sz w:val="20"/>
              </w:rPr>
              <w:t xml:space="preserve">
углекислотой с </w:t>
            </w:r>
          </w:p>
          <w:p>
            <w:pPr>
              <w:spacing w:after="20"/>
              <w:ind w:left="20"/>
              <w:jc w:val="both"/>
            </w:pPr>
            <w:r>
              <w:rPr>
                <w:rFonts w:ascii="Times New Roman"/>
                <w:b w:val="false"/>
                <w:i w:val="false"/>
                <w:color w:val="000000"/>
                <w:sz w:val="20"/>
              </w:rPr>
              <w:t xml:space="preserve">
рН 3,8 и ниже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Молочно- </w:t>
            </w:r>
          </w:p>
          <w:p>
            <w:pPr>
              <w:spacing w:after="20"/>
              <w:ind w:left="20"/>
              <w:jc w:val="both"/>
            </w:pPr>
            <w:r>
              <w:rPr>
                <w:rFonts w:ascii="Times New Roman"/>
                <w:b w:val="false"/>
                <w:i w:val="false"/>
                <w:color w:val="000000"/>
                <w:sz w:val="20"/>
              </w:rPr>
              <w:t xml:space="preserve">
кислые </w:t>
            </w:r>
          </w:p>
          <w:p>
            <w:pPr>
              <w:spacing w:after="20"/>
              <w:ind w:left="20"/>
              <w:jc w:val="both"/>
            </w:pPr>
            <w:r>
              <w:rPr>
                <w:rFonts w:ascii="Times New Roman"/>
                <w:b w:val="false"/>
                <w:i w:val="false"/>
                <w:color w:val="000000"/>
                <w:sz w:val="20"/>
              </w:rPr>
              <w:t xml:space="preserve">
микроор- </w:t>
            </w:r>
          </w:p>
          <w:p>
            <w:pPr>
              <w:spacing w:after="20"/>
              <w:ind w:left="20"/>
              <w:jc w:val="both"/>
            </w:pPr>
            <w:r>
              <w:rPr>
                <w:rFonts w:ascii="Times New Roman"/>
                <w:b w:val="false"/>
                <w:i w:val="false"/>
                <w:color w:val="000000"/>
                <w:sz w:val="20"/>
              </w:rPr>
              <w:t xml:space="preserve">
ганизмы </w:t>
            </w:r>
          </w:p>
          <w:p>
            <w:pPr>
              <w:spacing w:after="20"/>
              <w:ind w:left="20"/>
              <w:jc w:val="both"/>
            </w:pPr>
            <w:r>
              <w:rPr>
                <w:rFonts w:ascii="Times New Roman"/>
                <w:b w:val="false"/>
                <w:i w:val="false"/>
                <w:color w:val="000000"/>
                <w:sz w:val="20"/>
              </w:rPr>
              <w:t xml:space="preserve">
не допус- </w:t>
            </w:r>
          </w:p>
          <w:p>
            <w:pPr>
              <w:spacing w:after="20"/>
              <w:ind w:left="20"/>
              <w:jc w:val="both"/>
            </w:pPr>
            <w:r>
              <w:rPr>
                <w:rFonts w:ascii="Times New Roman"/>
                <w:b w:val="false"/>
                <w:i w:val="false"/>
                <w:color w:val="000000"/>
                <w:sz w:val="20"/>
              </w:rPr>
              <w:t xml:space="preserve">
каются в </w:t>
            </w:r>
          </w:p>
          <w:p>
            <w:pPr>
              <w:spacing w:after="20"/>
              <w:ind w:left="20"/>
              <w:jc w:val="both"/>
            </w:pPr>
            <w:r>
              <w:rPr>
                <w:rFonts w:ascii="Times New Roman"/>
                <w:b w:val="false"/>
                <w:i w:val="false"/>
                <w:color w:val="000000"/>
                <w:sz w:val="20"/>
              </w:rPr>
              <w:t xml:space="preserve">
1 г.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фруктовые </w:t>
            </w:r>
          </w:p>
          <w:p>
            <w:pPr>
              <w:spacing w:after="20"/>
              <w:ind w:left="20"/>
              <w:jc w:val="both"/>
            </w:pPr>
            <w:r>
              <w:rPr>
                <w:rFonts w:ascii="Times New Roman"/>
                <w:b w:val="false"/>
                <w:i w:val="false"/>
                <w:color w:val="000000"/>
                <w:sz w:val="20"/>
              </w:rPr>
              <w:t xml:space="preserve">
соки, </w:t>
            </w:r>
          </w:p>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морсы и </w:t>
            </w:r>
          </w:p>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пюре, </w:t>
            </w:r>
          </w:p>
          <w:p>
            <w:pPr>
              <w:spacing w:after="20"/>
              <w:ind w:left="20"/>
              <w:jc w:val="both"/>
            </w:pPr>
            <w:r>
              <w:rPr>
                <w:rFonts w:ascii="Times New Roman"/>
                <w:b w:val="false"/>
                <w:i w:val="false"/>
                <w:color w:val="000000"/>
                <w:sz w:val="20"/>
              </w:rPr>
              <w:t xml:space="preserve">
консервированные </w:t>
            </w:r>
          </w:p>
          <w:p>
            <w:pPr>
              <w:spacing w:after="20"/>
              <w:ind w:left="20"/>
              <w:jc w:val="both"/>
            </w:pPr>
            <w:r>
              <w:rPr>
                <w:rFonts w:ascii="Times New Roman"/>
                <w:b w:val="false"/>
                <w:i w:val="false"/>
                <w:color w:val="000000"/>
                <w:sz w:val="20"/>
              </w:rPr>
              <w:t xml:space="preserve">
теплофизическими </w:t>
            </w:r>
          </w:p>
          <w:p>
            <w:pPr>
              <w:spacing w:after="20"/>
              <w:ind w:left="20"/>
              <w:jc w:val="both"/>
            </w:pPr>
            <w:r>
              <w:rPr>
                <w:rFonts w:ascii="Times New Roman"/>
                <w:b w:val="false"/>
                <w:i w:val="false"/>
                <w:color w:val="000000"/>
                <w:sz w:val="20"/>
              </w:rPr>
              <w:t xml:space="preserve">
способами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Неспоро- </w:t>
            </w:r>
          </w:p>
          <w:p>
            <w:pPr>
              <w:spacing w:after="20"/>
              <w:ind w:left="20"/>
              <w:jc w:val="both"/>
            </w:pPr>
            <w:r>
              <w:rPr>
                <w:rFonts w:ascii="Times New Roman"/>
                <w:b w:val="false"/>
                <w:i w:val="false"/>
                <w:color w:val="000000"/>
                <w:sz w:val="20"/>
              </w:rPr>
              <w:t xml:space="preserve">
образую- </w:t>
            </w:r>
          </w:p>
          <w:p>
            <w:pPr>
              <w:spacing w:after="20"/>
              <w:ind w:left="20"/>
              <w:jc w:val="both"/>
            </w:pPr>
            <w:r>
              <w:rPr>
                <w:rFonts w:ascii="Times New Roman"/>
                <w:b w:val="false"/>
                <w:i w:val="false"/>
                <w:color w:val="000000"/>
                <w:sz w:val="20"/>
              </w:rPr>
              <w:t xml:space="preserve">
щие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овощные </w:t>
            </w:r>
          </w:p>
          <w:p>
            <w:pPr>
              <w:spacing w:after="20"/>
              <w:ind w:left="20"/>
              <w:jc w:val="both"/>
            </w:pPr>
            <w:r>
              <w:rPr>
                <w:rFonts w:ascii="Times New Roman"/>
                <w:b w:val="false"/>
                <w:i w:val="false"/>
                <w:color w:val="000000"/>
                <w:sz w:val="20"/>
              </w:rPr>
              <w:t xml:space="preserve">
соки и пюре, за </w:t>
            </w:r>
          </w:p>
          <w:p>
            <w:pPr>
              <w:spacing w:after="20"/>
              <w:ind w:left="20"/>
              <w:jc w:val="both"/>
            </w:pPr>
            <w:r>
              <w:rPr>
                <w:rFonts w:ascii="Times New Roman"/>
                <w:b w:val="false"/>
                <w:i w:val="false"/>
                <w:color w:val="000000"/>
                <w:sz w:val="20"/>
              </w:rPr>
              <w:t xml:space="preserve">
исключением </w:t>
            </w:r>
          </w:p>
          <w:p>
            <w:pPr>
              <w:spacing w:after="20"/>
              <w:ind w:left="20"/>
              <w:jc w:val="both"/>
            </w:pPr>
            <w:r>
              <w:rPr>
                <w:rFonts w:ascii="Times New Roman"/>
                <w:b w:val="false"/>
                <w:i w:val="false"/>
                <w:color w:val="000000"/>
                <w:sz w:val="20"/>
              </w:rPr>
              <w:t xml:space="preserve">
томатных, </w:t>
            </w:r>
          </w:p>
          <w:p>
            <w:pPr>
              <w:spacing w:after="20"/>
              <w:ind w:left="20"/>
              <w:jc w:val="both"/>
            </w:pPr>
            <w:r>
              <w:rPr>
                <w:rFonts w:ascii="Times New Roman"/>
                <w:b w:val="false"/>
                <w:i w:val="false"/>
                <w:color w:val="000000"/>
                <w:sz w:val="20"/>
              </w:rPr>
              <w:t xml:space="preserve">
консервирован- </w:t>
            </w:r>
          </w:p>
          <w:p>
            <w:pPr>
              <w:spacing w:after="20"/>
              <w:ind w:left="20"/>
              <w:jc w:val="both"/>
            </w:pPr>
            <w:r>
              <w:rPr>
                <w:rFonts w:ascii="Times New Roman"/>
                <w:b w:val="false"/>
                <w:i w:val="false"/>
                <w:color w:val="000000"/>
                <w:sz w:val="20"/>
              </w:rPr>
              <w:t xml:space="preserve">
ные теплофизи- </w:t>
            </w:r>
          </w:p>
          <w:p>
            <w:pPr>
              <w:spacing w:after="20"/>
              <w:ind w:left="20"/>
              <w:jc w:val="both"/>
            </w:pPr>
            <w:r>
              <w:rPr>
                <w:rFonts w:ascii="Times New Roman"/>
                <w:b w:val="false"/>
                <w:i w:val="false"/>
                <w:color w:val="000000"/>
                <w:sz w:val="20"/>
              </w:rPr>
              <w:t xml:space="preserve">
ческими </w:t>
            </w:r>
          </w:p>
          <w:p>
            <w:pPr>
              <w:spacing w:after="20"/>
              <w:ind w:left="20"/>
              <w:jc w:val="both"/>
            </w:pPr>
            <w:r>
              <w:rPr>
                <w:rFonts w:ascii="Times New Roman"/>
                <w:b w:val="false"/>
                <w:i w:val="false"/>
                <w:color w:val="000000"/>
                <w:sz w:val="20"/>
              </w:rPr>
              <w:t xml:space="preserve">
способами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 </w:t>
            </w:r>
          </w:p>
          <w:p>
            <w:pPr>
              <w:spacing w:after="20"/>
              <w:ind w:left="20"/>
              <w:jc w:val="both"/>
            </w:pPr>
            <w:r>
              <w:rPr>
                <w:rFonts w:ascii="Times New Roman"/>
                <w:b w:val="false"/>
                <w:i w:val="false"/>
                <w:color w:val="000000"/>
                <w:sz w:val="20"/>
              </w:rPr>
              <w:t xml:space="preserve">
фильные </w:t>
            </w:r>
          </w:p>
          <w:p>
            <w:pPr>
              <w:spacing w:after="20"/>
              <w:ind w:left="20"/>
              <w:jc w:val="both"/>
            </w:pPr>
            <w:r>
              <w:rPr>
                <w:rFonts w:ascii="Times New Roman"/>
                <w:b w:val="false"/>
                <w:i w:val="false"/>
                <w:color w:val="000000"/>
                <w:sz w:val="20"/>
              </w:rPr>
              <w:t xml:space="preserve">
клостри- </w:t>
            </w:r>
          </w:p>
          <w:p>
            <w:pPr>
              <w:spacing w:after="20"/>
              <w:ind w:left="20"/>
              <w:jc w:val="both"/>
            </w:pPr>
            <w:r>
              <w:rPr>
                <w:rFonts w:ascii="Times New Roman"/>
                <w:b w:val="false"/>
                <w:i w:val="false"/>
                <w:color w:val="000000"/>
                <w:sz w:val="20"/>
              </w:rPr>
              <w:t xml:space="preserve">
дии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Неспоро- </w:t>
            </w:r>
          </w:p>
          <w:p>
            <w:pPr>
              <w:spacing w:after="20"/>
              <w:ind w:left="20"/>
              <w:jc w:val="both"/>
            </w:pPr>
            <w:r>
              <w:rPr>
                <w:rFonts w:ascii="Times New Roman"/>
                <w:b w:val="false"/>
                <w:i w:val="false"/>
                <w:color w:val="000000"/>
                <w:sz w:val="20"/>
              </w:rPr>
              <w:t xml:space="preserve">
образу- </w:t>
            </w:r>
          </w:p>
          <w:p>
            <w:pPr>
              <w:spacing w:after="20"/>
              <w:ind w:left="20"/>
              <w:jc w:val="both"/>
            </w:pPr>
            <w:r>
              <w:rPr>
                <w:rFonts w:ascii="Times New Roman"/>
                <w:b w:val="false"/>
                <w:i w:val="false"/>
                <w:color w:val="000000"/>
                <w:sz w:val="20"/>
              </w:rPr>
              <w:t xml:space="preserve">
ющие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фруктовые </w:t>
            </w:r>
          </w:p>
          <w:p>
            <w:pPr>
              <w:spacing w:after="20"/>
              <w:ind w:left="20"/>
              <w:jc w:val="both"/>
            </w:pPr>
            <w:r>
              <w:rPr>
                <w:rFonts w:ascii="Times New Roman"/>
                <w:b w:val="false"/>
                <w:i w:val="false"/>
                <w:color w:val="000000"/>
                <w:sz w:val="20"/>
              </w:rPr>
              <w:t xml:space="preserve">
соки, </w:t>
            </w:r>
          </w:p>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морсы и </w:t>
            </w:r>
          </w:p>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пюре, </w:t>
            </w:r>
          </w:p>
          <w:p>
            <w:pPr>
              <w:spacing w:after="20"/>
              <w:ind w:left="20"/>
              <w:jc w:val="both"/>
            </w:pPr>
            <w:r>
              <w:rPr>
                <w:rFonts w:ascii="Times New Roman"/>
                <w:b w:val="false"/>
                <w:i w:val="false"/>
                <w:color w:val="000000"/>
                <w:sz w:val="20"/>
              </w:rPr>
              <w:t xml:space="preserve">
быстрозаморо- </w:t>
            </w:r>
          </w:p>
          <w:p>
            <w:pPr>
              <w:spacing w:after="20"/>
              <w:ind w:left="20"/>
              <w:jc w:val="both"/>
            </w:pPr>
            <w:r>
              <w:rPr>
                <w:rFonts w:ascii="Times New Roman"/>
                <w:b w:val="false"/>
                <w:i w:val="false"/>
                <w:color w:val="000000"/>
                <w:sz w:val="20"/>
              </w:rPr>
              <w:t xml:space="preserve">
женные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25 г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Концентрирован- </w:t>
            </w:r>
          </w:p>
          <w:p>
            <w:pPr>
              <w:spacing w:after="20"/>
              <w:ind w:left="20"/>
              <w:jc w:val="both"/>
            </w:pPr>
            <w:r>
              <w:rPr>
                <w:rFonts w:ascii="Times New Roman"/>
                <w:b w:val="false"/>
                <w:i w:val="false"/>
                <w:color w:val="000000"/>
                <w:sz w:val="20"/>
              </w:rPr>
              <w:t xml:space="preserve">
ные томатный </w:t>
            </w:r>
          </w:p>
          <w:p>
            <w:pPr>
              <w:spacing w:after="20"/>
              <w:ind w:left="20"/>
              <w:jc w:val="both"/>
            </w:pPr>
            <w:r>
              <w:rPr>
                <w:rFonts w:ascii="Times New Roman"/>
                <w:b w:val="false"/>
                <w:i w:val="false"/>
                <w:color w:val="000000"/>
                <w:sz w:val="20"/>
              </w:rPr>
              <w:t xml:space="preserve">
сок, пюре </w:t>
            </w:r>
          </w:p>
          <w:p>
            <w:pPr>
              <w:spacing w:after="20"/>
              <w:ind w:left="20"/>
              <w:jc w:val="both"/>
            </w:pPr>
            <w:r>
              <w:rPr>
                <w:rFonts w:ascii="Times New Roman"/>
                <w:b w:val="false"/>
                <w:i w:val="false"/>
                <w:color w:val="000000"/>
                <w:sz w:val="20"/>
              </w:rPr>
              <w:t xml:space="preserve">
(паста) с </w:t>
            </w:r>
          </w:p>
          <w:p>
            <w:pPr>
              <w:spacing w:after="20"/>
              <w:ind w:left="20"/>
              <w:jc w:val="both"/>
            </w:pPr>
            <w:r>
              <w:rPr>
                <w:rFonts w:ascii="Times New Roman"/>
                <w:b w:val="false"/>
                <w:i w:val="false"/>
                <w:color w:val="000000"/>
                <w:sz w:val="20"/>
              </w:rPr>
              <w:t xml:space="preserve">
содержанием </w:t>
            </w:r>
          </w:p>
          <w:p>
            <w:pPr>
              <w:spacing w:after="20"/>
              <w:ind w:left="20"/>
              <w:jc w:val="both"/>
            </w:pPr>
            <w:r>
              <w:rPr>
                <w:rFonts w:ascii="Times New Roman"/>
                <w:b w:val="false"/>
                <w:i w:val="false"/>
                <w:color w:val="000000"/>
                <w:sz w:val="20"/>
              </w:rPr>
              <w:t xml:space="preserve">
растворимых </w:t>
            </w:r>
          </w:p>
          <w:p>
            <w:pPr>
              <w:spacing w:after="20"/>
              <w:ind w:left="20"/>
              <w:jc w:val="both"/>
            </w:pPr>
            <w:r>
              <w:rPr>
                <w:rFonts w:ascii="Times New Roman"/>
                <w:b w:val="false"/>
                <w:i w:val="false"/>
                <w:color w:val="000000"/>
                <w:sz w:val="20"/>
              </w:rPr>
              <w:t xml:space="preserve">
сухих веществ </w:t>
            </w:r>
          </w:p>
          <w:p>
            <w:pPr>
              <w:spacing w:after="20"/>
              <w:ind w:left="20"/>
              <w:jc w:val="both"/>
            </w:pPr>
            <w:r>
              <w:rPr>
                <w:rFonts w:ascii="Times New Roman"/>
                <w:b w:val="false"/>
                <w:i w:val="false"/>
                <w:color w:val="000000"/>
                <w:sz w:val="20"/>
              </w:rPr>
              <w:t xml:space="preserve">
более 12 %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руются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1 г**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 </w:t>
            </w:r>
          </w:p>
          <w:p>
            <w:pPr>
              <w:spacing w:after="20"/>
              <w:ind w:left="20"/>
              <w:jc w:val="both"/>
            </w:pPr>
            <w:r>
              <w:rPr>
                <w:rFonts w:ascii="Times New Roman"/>
                <w:b w:val="false"/>
                <w:i w:val="false"/>
                <w:color w:val="000000"/>
                <w:sz w:val="20"/>
              </w:rPr>
              <w:t xml:space="preserve">
фильные </w:t>
            </w:r>
          </w:p>
          <w:p>
            <w:pPr>
              <w:spacing w:after="20"/>
              <w:ind w:left="20"/>
              <w:jc w:val="both"/>
            </w:pPr>
            <w:r>
              <w:rPr>
                <w:rFonts w:ascii="Times New Roman"/>
                <w:b w:val="false"/>
                <w:i w:val="false"/>
                <w:color w:val="000000"/>
                <w:sz w:val="20"/>
              </w:rPr>
              <w:t xml:space="preserve">
клостри- </w:t>
            </w:r>
          </w:p>
          <w:p>
            <w:pPr>
              <w:spacing w:after="20"/>
              <w:ind w:left="20"/>
              <w:jc w:val="both"/>
            </w:pPr>
            <w:r>
              <w:rPr>
                <w:rFonts w:ascii="Times New Roman"/>
                <w:b w:val="false"/>
                <w:i w:val="false"/>
                <w:color w:val="000000"/>
                <w:sz w:val="20"/>
              </w:rPr>
              <w:t xml:space="preserve">
дии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Молочно- </w:t>
            </w:r>
          </w:p>
          <w:p>
            <w:pPr>
              <w:spacing w:after="20"/>
              <w:ind w:left="20"/>
              <w:jc w:val="both"/>
            </w:pPr>
            <w:r>
              <w:rPr>
                <w:rFonts w:ascii="Times New Roman"/>
                <w:b w:val="false"/>
                <w:i w:val="false"/>
                <w:color w:val="000000"/>
                <w:sz w:val="20"/>
              </w:rPr>
              <w:t xml:space="preserve">
кислые </w:t>
            </w:r>
          </w:p>
          <w:p>
            <w:pPr>
              <w:spacing w:after="20"/>
              <w:ind w:left="20"/>
              <w:jc w:val="both"/>
            </w:pPr>
            <w:r>
              <w:rPr>
                <w:rFonts w:ascii="Times New Roman"/>
                <w:b w:val="false"/>
                <w:i w:val="false"/>
                <w:color w:val="000000"/>
                <w:sz w:val="20"/>
              </w:rPr>
              <w:t xml:space="preserve">
микроор- </w:t>
            </w:r>
          </w:p>
          <w:p>
            <w:pPr>
              <w:spacing w:after="20"/>
              <w:ind w:left="20"/>
              <w:jc w:val="both"/>
            </w:pPr>
            <w:r>
              <w:rPr>
                <w:rFonts w:ascii="Times New Roman"/>
                <w:b w:val="false"/>
                <w:i w:val="false"/>
                <w:color w:val="000000"/>
                <w:sz w:val="20"/>
              </w:rPr>
              <w:t xml:space="preserve">
ганизмы </w:t>
            </w:r>
          </w:p>
          <w:p>
            <w:pPr>
              <w:spacing w:after="20"/>
              <w:ind w:left="20"/>
              <w:jc w:val="both"/>
            </w:pPr>
            <w:r>
              <w:rPr>
                <w:rFonts w:ascii="Times New Roman"/>
                <w:b w:val="false"/>
                <w:i w:val="false"/>
                <w:color w:val="000000"/>
                <w:sz w:val="20"/>
              </w:rPr>
              <w:t xml:space="preserve">
не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p>
            <w:pPr>
              <w:spacing w:after="20"/>
              <w:ind w:left="20"/>
              <w:jc w:val="both"/>
            </w:pPr>
            <w:r>
              <w:rPr>
                <w:rFonts w:ascii="Times New Roman"/>
                <w:b w:val="false"/>
                <w:i w:val="false"/>
                <w:color w:val="000000"/>
                <w:sz w:val="20"/>
              </w:rPr>
              <w:t xml:space="preserve">
Неспоро- </w:t>
            </w:r>
          </w:p>
          <w:p>
            <w:pPr>
              <w:spacing w:after="20"/>
              <w:ind w:left="20"/>
              <w:jc w:val="both"/>
            </w:pPr>
            <w:r>
              <w:rPr>
                <w:rFonts w:ascii="Times New Roman"/>
                <w:b w:val="false"/>
                <w:i w:val="false"/>
                <w:color w:val="000000"/>
                <w:sz w:val="20"/>
              </w:rPr>
              <w:t xml:space="preserve">
образую- </w:t>
            </w:r>
          </w:p>
          <w:p>
            <w:pPr>
              <w:spacing w:after="20"/>
              <w:ind w:left="20"/>
              <w:jc w:val="both"/>
            </w:pPr>
            <w:r>
              <w:rPr>
                <w:rFonts w:ascii="Times New Roman"/>
                <w:b w:val="false"/>
                <w:i w:val="false"/>
                <w:color w:val="000000"/>
                <w:sz w:val="20"/>
              </w:rPr>
              <w:t xml:space="preserve">
щие не </w:t>
            </w:r>
          </w:p>
          <w:p>
            <w:pPr>
              <w:spacing w:after="20"/>
              <w:ind w:left="20"/>
              <w:jc w:val="both"/>
            </w:pPr>
            <w:r>
              <w:rPr>
                <w:rFonts w:ascii="Times New Roman"/>
                <w:b w:val="false"/>
                <w:i w:val="false"/>
                <w:color w:val="000000"/>
                <w:sz w:val="20"/>
              </w:rPr>
              <w:t xml:space="preserve">
допус- </w:t>
            </w:r>
          </w:p>
          <w:p>
            <w:pPr>
              <w:spacing w:after="20"/>
              <w:ind w:left="20"/>
              <w:jc w:val="both"/>
            </w:pPr>
            <w:r>
              <w:rPr>
                <w:rFonts w:ascii="Times New Roman"/>
                <w:b w:val="false"/>
                <w:i w:val="false"/>
                <w:color w:val="000000"/>
                <w:sz w:val="20"/>
              </w:rPr>
              <w:t xml:space="preserve">
каются </w:t>
            </w:r>
          </w:p>
          <w:p>
            <w:pPr>
              <w:spacing w:after="20"/>
              <w:ind w:left="20"/>
              <w:jc w:val="both"/>
            </w:pPr>
            <w:r>
              <w:rPr>
                <w:rFonts w:ascii="Times New Roman"/>
                <w:b w:val="false"/>
                <w:i w:val="false"/>
                <w:color w:val="000000"/>
                <w:sz w:val="20"/>
              </w:rPr>
              <w:t xml:space="preserve">
в 1 г*. </w:t>
            </w:r>
          </w:p>
        </w:tc>
      </w:tr>
    </w:tbl>
    <w:p>
      <w:pPr>
        <w:spacing w:after="0"/>
        <w:ind w:left="0"/>
        <w:jc w:val="left"/>
      </w:pP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p>
    <w:bookmarkEnd w:id="156"/>
    <w:p>
      <w:pPr>
        <w:spacing w:after="0"/>
        <w:ind w:left="0"/>
        <w:jc w:val="both"/>
      </w:pPr>
      <w:r>
        <w:rPr>
          <w:rFonts w:ascii="Times New Roman"/>
          <w:b w:val="false"/>
          <w:i w:val="false"/>
          <w:color w:val="000000"/>
          <w:sz w:val="28"/>
        </w:rPr>
        <w:t xml:space="preserve">
      * Для продуктов, поставляемых в розничную сеть. </w:t>
      </w:r>
    </w:p>
    <w:p>
      <w:pPr>
        <w:spacing w:after="0"/>
        <w:ind w:left="0"/>
        <w:jc w:val="both"/>
      </w:pPr>
      <w:r>
        <w:rPr>
          <w:rFonts w:ascii="Times New Roman"/>
          <w:b w:val="false"/>
          <w:i w:val="false"/>
          <w:color w:val="000000"/>
          <w:sz w:val="28"/>
        </w:rPr>
        <w:t xml:space="preserve">
      ** Допускается число плесеней по Говарду не более 40 % полей зрения.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159" w:id="157"/>
    <w:p>
      <w:pPr>
        <w:spacing w:after="0"/>
        <w:ind w:left="0"/>
        <w:jc w:val="both"/>
      </w:pPr>
      <w:r>
        <w:rPr>
          <w:rFonts w:ascii="Times New Roman"/>
          <w:b w:val="false"/>
          <w:i w:val="false"/>
          <w:color w:val="000000"/>
          <w:sz w:val="28"/>
        </w:rPr>
        <w:t xml:space="preserve">
      Пищевые ингредиенты и добавки, допускаемые к использованию в </w:t>
      </w:r>
    </w:p>
    <w:bookmarkEnd w:id="157"/>
    <w:p>
      <w:pPr>
        <w:spacing w:after="0"/>
        <w:ind w:left="0"/>
        <w:jc w:val="both"/>
      </w:pPr>
      <w:r>
        <w:rPr>
          <w:rFonts w:ascii="Times New Roman"/>
          <w:b w:val="false"/>
          <w:i w:val="false"/>
          <w:color w:val="000000"/>
          <w:sz w:val="28"/>
        </w:rPr>
        <w:t xml:space="preserve">
      производстве соков и соковой продукции </w:t>
      </w:r>
    </w:p>
    <w:bookmarkStart w:name="z160" w:id="158"/>
    <w:p>
      <w:pPr>
        <w:spacing w:after="0"/>
        <w:ind w:left="0"/>
        <w:jc w:val="both"/>
      </w:pPr>
      <w:r>
        <w:rPr>
          <w:rFonts w:ascii="Times New Roman"/>
          <w:b w:val="false"/>
          <w:i w:val="false"/>
          <w:color w:val="000000"/>
          <w:sz w:val="28"/>
        </w:rPr>
        <w:t xml:space="preserve">
      Регуляторы кислотности </w:t>
      </w:r>
    </w:p>
    <w:bookmarkEnd w:id="158"/>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3229"/>
        <w:gridCol w:w="3104"/>
        <w:gridCol w:w="4257"/>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w:t>
            </w:r>
          </w:p>
          <w:p>
            <w:pPr>
              <w:spacing w:after="20"/>
              <w:ind w:left="20"/>
              <w:jc w:val="both"/>
            </w:pPr>
            <w:r>
              <w:rPr>
                <w:rFonts w:ascii="Times New Roman"/>
                <w:b w:val="false"/>
                <w:i w:val="false"/>
                <w:color w:val="000000"/>
                <w:sz w:val="20"/>
              </w:rPr>
              <w:t xml:space="preserve">
добавка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INS </w:t>
            </w:r>
          </w:p>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perscript"/>
              </w:rPr>
              <w:t xml:space="preserve">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r>
              <w:rPr>
                <w:rFonts w:ascii="Times New Roman"/>
                <w:b w:val="false"/>
                <w:i w:val="false"/>
                <w:color w:val="000000"/>
                <w:vertAlign w:val="superscript"/>
              </w:rPr>
              <w:t xml:space="preserve">1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применение для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Лимонная </w:t>
            </w:r>
          </w:p>
          <w:p>
            <w:pPr>
              <w:spacing w:after="20"/>
              <w:ind w:left="20"/>
              <w:jc w:val="both"/>
            </w:pPr>
            <w:r>
              <w:rPr>
                <w:rFonts w:ascii="Times New Roman"/>
                <w:b w:val="false"/>
                <w:i w:val="false"/>
                <w:color w:val="000000"/>
                <w:sz w:val="20"/>
              </w:rPr>
              <w:t xml:space="preserve">
кислота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г/л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восстановленных соков, </w:t>
            </w:r>
          </w:p>
          <w:p>
            <w:pPr>
              <w:spacing w:after="20"/>
              <w:ind w:left="20"/>
              <w:jc w:val="both"/>
            </w:pPr>
            <w:r>
              <w:rPr>
                <w:rFonts w:ascii="Times New Roman"/>
                <w:b w:val="false"/>
                <w:i w:val="false"/>
                <w:color w:val="000000"/>
                <w:sz w:val="20"/>
              </w:rPr>
              <w:t xml:space="preserve">
диффузионных соков, </w:t>
            </w:r>
          </w:p>
          <w:p>
            <w:pPr>
              <w:spacing w:after="20"/>
              <w:ind w:left="20"/>
              <w:jc w:val="both"/>
            </w:pPr>
            <w:r>
              <w:rPr>
                <w:rFonts w:ascii="Times New Roman"/>
                <w:b w:val="false"/>
                <w:i w:val="false"/>
                <w:color w:val="000000"/>
                <w:sz w:val="20"/>
              </w:rPr>
              <w:t xml:space="preserve">
концентрированных соков, </w:t>
            </w:r>
          </w:p>
          <w:p>
            <w:pPr>
              <w:spacing w:after="20"/>
              <w:ind w:left="20"/>
              <w:jc w:val="both"/>
            </w:pPr>
            <w:r>
              <w:rPr>
                <w:rFonts w:ascii="Times New Roman"/>
                <w:b w:val="false"/>
                <w:i w:val="false"/>
                <w:color w:val="000000"/>
                <w:sz w:val="20"/>
              </w:rPr>
              <w:t xml:space="preserve">
концентрированных пюре, </w:t>
            </w:r>
          </w:p>
          <w:p>
            <w:pPr>
              <w:spacing w:after="20"/>
              <w:ind w:left="20"/>
              <w:jc w:val="both"/>
            </w:pPr>
            <w:r>
              <w:rPr>
                <w:rFonts w:ascii="Times New Roman"/>
                <w:b w:val="false"/>
                <w:i w:val="false"/>
                <w:color w:val="000000"/>
                <w:sz w:val="20"/>
              </w:rPr>
              <w:t xml:space="preserve">
соков прямого отжима и </w:t>
            </w:r>
          </w:p>
          <w:p>
            <w:pPr>
              <w:spacing w:after="20"/>
              <w:ind w:left="20"/>
              <w:jc w:val="both"/>
            </w:pPr>
            <w:r>
              <w:rPr>
                <w:rFonts w:ascii="Times New Roman"/>
                <w:b w:val="false"/>
                <w:i w:val="false"/>
                <w:color w:val="000000"/>
                <w:sz w:val="20"/>
              </w:rPr>
              <w:t xml:space="preserve">
пюре с рН выше 4,2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Лимонная </w:t>
            </w:r>
          </w:p>
          <w:p>
            <w:pPr>
              <w:spacing w:after="20"/>
              <w:ind w:left="20"/>
              <w:jc w:val="both"/>
            </w:pPr>
            <w:r>
              <w:rPr>
                <w:rFonts w:ascii="Times New Roman"/>
                <w:b w:val="false"/>
                <w:i w:val="false"/>
                <w:color w:val="000000"/>
                <w:sz w:val="20"/>
              </w:rPr>
              <w:t xml:space="preserve">
кислота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г/л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Лимонная </w:t>
            </w:r>
          </w:p>
          <w:p>
            <w:pPr>
              <w:spacing w:after="20"/>
              <w:ind w:left="20"/>
              <w:jc w:val="both"/>
            </w:pPr>
            <w:r>
              <w:rPr>
                <w:rFonts w:ascii="Times New Roman"/>
                <w:b w:val="false"/>
                <w:i w:val="false"/>
                <w:color w:val="000000"/>
                <w:sz w:val="20"/>
              </w:rPr>
              <w:t xml:space="preserve">
кислота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r>
              <w:rPr>
                <w:rFonts w:ascii="Times New Roman"/>
                <w:b w:val="false"/>
                <w:i w:val="false"/>
                <w:color w:val="000000"/>
                <w:vertAlign w:val="superscript"/>
              </w:rPr>
              <w:t xml:space="preserve">2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сокосодержащих напитков, морсов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Яблочная </w:t>
            </w:r>
          </w:p>
          <w:p>
            <w:pPr>
              <w:spacing w:after="20"/>
              <w:ind w:left="20"/>
              <w:jc w:val="both"/>
            </w:pPr>
            <w:r>
              <w:rPr>
                <w:rFonts w:ascii="Times New Roman"/>
                <w:b w:val="false"/>
                <w:i w:val="false"/>
                <w:color w:val="000000"/>
                <w:sz w:val="20"/>
              </w:rPr>
              <w:t xml:space="preserve">
кислота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восстановленного ананасового </w:t>
            </w:r>
          </w:p>
          <w:p>
            <w:pPr>
              <w:spacing w:after="20"/>
              <w:ind w:left="20"/>
              <w:jc w:val="both"/>
            </w:pPr>
            <w:r>
              <w:rPr>
                <w:rFonts w:ascii="Times New Roman"/>
                <w:b w:val="false"/>
                <w:i w:val="false"/>
                <w:color w:val="000000"/>
                <w:sz w:val="20"/>
              </w:rPr>
              <w:t xml:space="preserve">
сока, концентрированного </w:t>
            </w:r>
          </w:p>
          <w:p>
            <w:pPr>
              <w:spacing w:after="20"/>
              <w:ind w:left="20"/>
              <w:jc w:val="both"/>
            </w:pPr>
            <w:r>
              <w:rPr>
                <w:rFonts w:ascii="Times New Roman"/>
                <w:b w:val="false"/>
                <w:i w:val="false"/>
                <w:color w:val="000000"/>
                <w:sz w:val="20"/>
              </w:rPr>
              <w:t xml:space="preserve">
ананасового сока, нектаров, </w:t>
            </w:r>
          </w:p>
          <w:p>
            <w:pPr>
              <w:spacing w:after="20"/>
              <w:ind w:left="20"/>
              <w:jc w:val="both"/>
            </w:pPr>
            <w:r>
              <w:rPr>
                <w:rFonts w:ascii="Times New Roman"/>
                <w:b w:val="false"/>
                <w:i w:val="false"/>
                <w:color w:val="000000"/>
                <w:sz w:val="20"/>
              </w:rPr>
              <w:t xml:space="preserve">
сокосодержащих напитков, морсов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Винная </w:t>
            </w:r>
          </w:p>
          <w:p>
            <w:pPr>
              <w:spacing w:after="20"/>
              <w:ind w:left="20"/>
              <w:jc w:val="both"/>
            </w:pPr>
            <w:r>
              <w:rPr>
                <w:rFonts w:ascii="Times New Roman"/>
                <w:b w:val="false"/>
                <w:i w:val="false"/>
                <w:color w:val="000000"/>
                <w:sz w:val="20"/>
              </w:rPr>
              <w:t xml:space="preserve">
кислота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 г/л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восстановленного виноградного </w:t>
            </w:r>
          </w:p>
          <w:p>
            <w:pPr>
              <w:spacing w:after="20"/>
              <w:ind w:left="20"/>
              <w:jc w:val="both"/>
            </w:pPr>
            <w:r>
              <w:rPr>
                <w:rFonts w:ascii="Times New Roman"/>
                <w:b w:val="false"/>
                <w:i w:val="false"/>
                <w:color w:val="000000"/>
                <w:sz w:val="20"/>
              </w:rPr>
              <w:t xml:space="preserve">
сока (красного и белого), </w:t>
            </w:r>
          </w:p>
          <w:p>
            <w:pPr>
              <w:spacing w:after="20"/>
              <w:ind w:left="20"/>
              <w:jc w:val="both"/>
            </w:pPr>
            <w:r>
              <w:rPr>
                <w:rFonts w:ascii="Times New Roman"/>
                <w:b w:val="false"/>
                <w:i w:val="false"/>
                <w:color w:val="000000"/>
                <w:sz w:val="20"/>
              </w:rPr>
              <w:t xml:space="preserve">
концентрированного виноградного </w:t>
            </w:r>
          </w:p>
          <w:p>
            <w:pPr>
              <w:spacing w:after="20"/>
              <w:ind w:left="20"/>
              <w:jc w:val="both"/>
            </w:pPr>
            <w:r>
              <w:rPr>
                <w:rFonts w:ascii="Times New Roman"/>
                <w:b w:val="false"/>
                <w:i w:val="false"/>
                <w:color w:val="000000"/>
                <w:sz w:val="20"/>
              </w:rPr>
              <w:t xml:space="preserve">
сока (красного и белого), </w:t>
            </w:r>
          </w:p>
          <w:p>
            <w:pPr>
              <w:spacing w:after="20"/>
              <w:ind w:left="20"/>
              <w:jc w:val="both"/>
            </w:pPr>
            <w:r>
              <w:rPr>
                <w:rFonts w:ascii="Times New Roman"/>
                <w:b w:val="false"/>
                <w:i w:val="false"/>
                <w:color w:val="000000"/>
                <w:sz w:val="20"/>
              </w:rPr>
              <w:t xml:space="preserve">
нектаров, сокосодержащих </w:t>
            </w:r>
          </w:p>
          <w:p>
            <w:pPr>
              <w:spacing w:after="20"/>
              <w:ind w:left="20"/>
              <w:jc w:val="both"/>
            </w:pPr>
            <w:r>
              <w:rPr>
                <w:rFonts w:ascii="Times New Roman"/>
                <w:b w:val="false"/>
                <w:i w:val="false"/>
                <w:color w:val="000000"/>
                <w:sz w:val="20"/>
              </w:rPr>
              <w:t xml:space="preserve">
напитков, морсов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Тартрат </w:t>
            </w:r>
          </w:p>
          <w:p>
            <w:pPr>
              <w:spacing w:after="20"/>
              <w:ind w:left="20"/>
              <w:jc w:val="both"/>
            </w:pPr>
            <w:r>
              <w:rPr>
                <w:rFonts w:ascii="Times New Roman"/>
                <w:b w:val="false"/>
                <w:i w:val="false"/>
                <w:color w:val="000000"/>
                <w:sz w:val="20"/>
              </w:rPr>
              <w:t xml:space="preserve">
натрия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сокосодержащих напитков, </w:t>
            </w:r>
          </w:p>
          <w:p>
            <w:pPr>
              <w:spacing w:after="20"/>
              <w:ind w:left="20"/>
              <w:jc w:val="both"/>
            </w:pPr>
            <w:r>
              <w:rPr>
                <w:rFonts w:ascii="Times New Roman"/>
                <w:b w:val="false"/>
                <w:i w:val="false"/>
                <w:color w:val="000000"/>
                <w:sz w:val="20"/>
              </w:rPr>
              <w:t xml:space="preserve">
морсов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Тартрат </w:t>
            </w:r>
          </w:p>
          <w:p>
            <w:pPr>
              <w:spacing w:after="20"/>
              <w:ind w:left="20"/>
              <w:jc w:val="both"/>
            </w:pPr>
            <w:r>
              <w:rPr>
                <w:rFonts w:ascii="Times New Roman"/>
                <w:b w:val="false"/>
                <w:i w:val="false"/>
                <w:color w:val="000000"/>
                <w:sz w:val="20"/>
              </w:rPr>
              <w:t xml:space="preserve">
калия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Тартрат </w:t>
            </w:r>
          </w:p>
          <w:p>
            <w:pPr>
              <w:spacing w:after="20"/>
              <w:ind w:left="20"/>
              <w:jc w:val="both"/>
            </w:pPr>
            <w:r>
              <w:rPr>
                <w:rFonts w:ascii="Times New Roman"/>
                <w:b w:val="false"/>
                <w:i w:val="false"/>
                <w:color w:val="000000"/>
                <w:sz w:val="20"/>
              </w:rPr>
              <w:t xml:space="preserve">
натрия- </w:t>
            </w:r>
          </w:p>
          <w:p>
            <w:pPr>
              <w:spacing w:after="20"/>
              <w:ind w:left="20"/>
              <w:jc w:val="both"/>
            </w:pPr>
            <w:r>
              <w:rPr>
                <w:rFonts w:ascii="Times New Roman"/>
                <w:b w:val="false"/>
                <w:i w:val="false"/>
                <w:color w:val="000000"/>
                <w:sz w:val="20"/>
              </w:rPr>
              <w:t xml:space="preserve">
калия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Цитраты </w:t>
            </w:r>
          </w:p>
          <w:p>
            <w:pPr>
              <w:spacing w:after="20"/>
              <w:ind w:left="20"/>
              <w:jc w:val="both"/>
            </w:pPr>
            <w:r>
              <w:rPr>
                <w:rFonts w:ascii="Times New Roman"/>
                <w:b w:val="false"/>
                <w:i w:val="false"/>
                <w:color w:val="000000"/>
                <w:sz w:val="20"/>
              </w:rPr>
              <w:t xml:space="preserve">
натрия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Цитраты </w:t>
            </w:r>
          </w:p>
          <w:p>
            <w:pPr>
              <w:spacing w:after="20"/>
              <w:ind w:left="20"/>
              <w:jc w:val="both"/>
            </w:pPr>
            <w:r>
              <w:rPr>
                <w:rFonts w:ascii="Times New Roman"/>
                <w:b w:val="false"/>
                <w:i w:val="false"/>
                <w:color w:val="000000"/>
                <w:sz w:val="20"/>
              </w:rPr>
              <w:t xml:space="preserve">
калия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сокосодержащих напитков, </w:t>
            </w:r>
          </w:p>
          <w:p>
            <w:pPr>
              <w:spacing w:after="20"/>
              <w:ind w:left="20"/>
              <w:jc w:val="both"/>
            </w:pPr>
            <w:r>
              <w:rPr>
                <w:rFonts w:ascii="Times New Roman"/>
                <w:b w:val="false"/>
                <w:i w:val="false"/>
                <w:color w:val="000000"/>
                <w:sz w:val="20"/>
              </w:rPr>
              <w:t xml:space="preserve">
морсов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Цитраты </w:t>
            </w:r>
          </w:p>
          <w:p>
            <w:pPr>
              <w:spacing w:after="20"/>
              <w:ind w:left="20"/>
              <w:jc w:val="both"/>
            </w:pPr>
            <w:r>
              <w:rPr>
                <w:rFonts w:ascii="Times New Roman"/>
                <w:b w:val="false"/>
                <w:i w:val="false"/>
                <w:color w:val="000000"/>
                <w:sz w:val="20"/>
              </w:rPr>
              <w:t xml:space="preserve">
кальция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Молочная </w:t>
            </w:r>
          </w:p>
          <w:p>
            <w:pPr>
              <w:spacing w:after="20"/>
              <w:ind w:left="20"/>
              <w:jc w:val="both"/>
            </w:pPr>
            <w:r>
              <w:rPr>
                <w:rFonts w:ascii="Times New Roman"/>
                <w:b w:val="false"/>
                <w:i w:val="false"/>
                <w:color w:val="000000"/>
                <w:sz w:val="20"/>
              </w:rPr>
              <w:t xml:space="preserve">
кислота </w:t>
            </w:r>
            <w:r>
              <w:rPr>
                <w:rFonts w:ascii="Times New Roman"/>
                <w:b w:val="false"/>
                <w:i w:val="false"/>
                <w:color w:val="000000"/>
                <w:vertAlign w:val="superscript"/>
              </w:rPr>
              <w:t xml:space="preserve">3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овощных соков, овощных </w:t>
            </w:r>
          </w:p>
          <w:p>
            <w:pPr>
              <w:spacing w:after="20"/>
              <w:ind w:left="20"/>
              <w:jc w:val="both"/>
            </w:pPr>
            <w:r>
              <w:rPr>
                <w:rFonts w:ascii="Times New Roman"/>
                <w:b w:val="false"/>
                <w:i w:val="false"/>
                <w:color w:val="000000"/>
                <w:sz w:val="20"/>
              </w:rPr>
              <w:t xml:space="preserve">
нектаров, сокосодержащих </w:t>
            </w:r>
          </w:p>
          <w:p>
            <w:pPr>
              <w:spacing w:after="20"/>
              <w:ind w:left="20"/>
              <w:jc w:val="both"/>
            </w:pPr>
            <w:r>
              <w:rPr>
                <w:rFonts w:ascii="Times New Roman"/>
                <w:b w:val="false"/>
                <w:i w:val="false"/>
                <w:color w:val="000000"/>
                <w:sz w:val="20"/>
              </w:rPr>
              <w:t xml:space="preserve">
овощных напитков (за </w:t>
            </w:r>
          </w:p>
          <w:p>
            <w:pPr>
              <w:spacing w:after="20"/>
              <w:ind w:left="20"/>
              <w:jc w:val="both"/>
            </w:pPr>
            <w:r>
              <w:rPr>
                <w:rFonts w:ascii="Times New Roman"/>
                <w:b w:val="false"/>
                <w:i w:val="false"/>
                <w:color w:val="000000"/>
                <w:sz w:val="20"/>
              </w:rPr>
              <w:t xml:space="preserve">
исключением продуктов, </w:t>
            </w:r>
          </w:p>
          <w:p>
            <w:pPr>
              <w:spacing w:after="20"/>
              <w:ind w:left="20"/>
              <w:jc w:val="both"/>
            </w:pPr>
            <w:r>
              <w:rPr>
                <w:rFonts w:ascii="Times New Roman"/>
                <w:b w:val="false"/>
                <w:i w:val="false"/>
                <w:color w:val="000000"/>
                <w:sz w:val="20"/>
              </w:rPr>
              <w:t xml:space="preserve">
подвергнувшихся молочно-кислому </w:t>
            </w:r>
          </w:p>
          <w:p>
            <w:pPr>
              <w:spacing w:after="20"/>
              <w:ind w:left="20"/>
              <w:jc w:val="both"/>
            </w:pPr>
            <w:r>
              <w:rPr>
                <w:rFonts w:ascii="Times New Roman"/>
                <w:b w:val="false"/>
                <w:i w:val="false"/>
                <w:color w:val="000000"/>
                <w:sz w:val="20"/>
              </w:rPr>
              <w:t xml:space="preserve">
брожению) </w:t>
            </w:r>
          </w:p>
        </w:tc>
      </w:tr>
    </w:tbl>
    <w:p>
      <w:pPr>
        <w:spacing w:after="0"/>
        <w:ind w:left="0"/>
        <w:jc w:val="left"/>
      </w:pP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p>
    <w:bookmarkEnd w:id="15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Дозировка пищевой добавки в готовом продукте, предназначенном для непосредственного потребления;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Согласно добросовестной производственной практике (раздел 8 настоящего Технического регламента);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Только L-изомер молочной кислоты. </w:t>
      </w:r>
    </w:p>
    <w:bookmarkStart w:name="z162" w:id="160"/>
    <w:p>
      <w:pPr>
        <w:spacing w:after="0"/>
        <w:ind w:left="0"/>
        <w:jc w:val="both"/>
      </w:pPr>
      <w:r>
        <w:rPr>
          <w:rFonts w:ascii="Times New Roman"/>
          <w:b w:val="false"/>
          <w:i w:val="false"/>
          <w:color w:val="000000"/>
          <w:sz w:val="28"/>
        </w:rPr>
        <w:t xml:space="preserve">
      Антиокислители </w:t>
      </w:r>
    </w:p>
    <w:bookmarkEnd w:id="160"/>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5419"/>
        <w:gridCol w:w="3897"/>
        <w:gridCol w:w="2039"/>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w:t>
            </w:r>
          </w:p>
          <w:p>
            <w:pPr>
              <w:spacing w:after="20"/>
              <w:ind w:left="20"/>
              <w:jc w:val="both"/>
            </w:pPr>
            <w:r>
              <w:rPr>
                <w:rFonts w:ascii="Times New Roman"/>
                <w:b w:val="false"/>
                <w:i w:val="false"/>
                <w:color w:val="000000"/>
                <w:sz w:val="20"/>
              </w:rPr>
              <w:t xml:space="preserve">
добавка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INS </w:t>
            </w:r>
          </w:p>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perscript"/>
              </w:rPr>
              <w:t xml:space="preserve">4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применение для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Аскорбиновая </w:t>
            </w:r>
          </w:p>
          <w:p>
            <w:pPr>
              <w:spacing w:after="20"/>
              <w:ind w:left="20"/>
              <w:jc w:val="both"/>
            </w:pPr>
            <w:r>
              <w:rPr>
                <w:rFonts w:ascii="Times New Roman"/>
                <w:b w:val="false"/>
                <w:i w:val="false"/>
                <w:color w:val="000000"/>
                <w:sz w:val="20"/>
              </w:rPr>
              <w:t xml:space="preserve">
кислота и </w:t>
            </w:r>
          </w:p>
          <w:p>
            <w:pPr>
              <w:spacing w:after="20"/>
              <w:ind w:left="20"/>
              <w:jc w:val="both"/>
            </w:pPr>
            <w:r>
              <w:rPr>
                <w:rFonts w:ascii="Times New Roman"/>
                <w:b w:val="false"/>
                <w:i w:val="false"/>
                <w:color w:val="000000"/>
                <w:sz w:val="20"/>
              </w:rPr>
              <w:t xml:space="preserve">
ее соли </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300-303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соков прямого отжима, </w:t>
            </w:r>
          </w:p>
          <w:p>
            <w:pPr>
              <w:spacing w:after="20"/>
              <w:ind w:left="20"/>
              <w:jc w:val="both"/>
            </w:pPr>
            <w:r>
              <w:rPr>
                <w:rFonts w:ascii="Times New Roman"/>
                <w:b w:val="false"/>
                <w:i w:val="false"/>
                <w:color w:val="000000"/>
                <w:sz w:val="20"/>
              </w:rPr>
              <w:t xml:space="preserve">
восстановленных соков, </w:t>
            </w:r>
          </w:p>
          <w:p>
            <w:pPr>
              <w:spacing w:after="20"/>
              <w:ind w:left="20"/>
              <w:jc w:val="both"/>
            </w:pPr>
            <w:r>
              <w:rPr>
                <w:rFonts w:ascii="Times New Roman"/>
                <w:b w:val="false"/>
                <w:i w:val="false"/>
                <w:color w:val="000000"/>
                <w:sz w:val="20"/>
              </w:rPr>
              <w:t xml:space="preserve">
диффузионных соков, пюре, </w:t>
            </w:r>
          </w:p>
          <w:p>
            <w:pPr>
              <w:spacing w:after="20"/>
              <w:ind w:left="20"/>
              <w:jc w:val="both"/>
            </w:pPr>
            <w:r>
              <w:rPr>
                <w:rFonts w:ascii="Times New Roman"/>
                <w:b w:val="false"/>
                <w:i w:val="false"/>
                <w:color w:val="000000"/>
                <w:sz w:val="20"/>
              </w:rPr>
              <w:t xml:space="preserve">
концентрированных соков, </w:t>
            </w:r>
          </w:p>
          <w:p>
            <w:pPr>
              <w:spacing w:after="20"/>
              <w:ind w:left="20"/>
              <w:jc w:val="both"/>
            </w:pPr>
            <w:r>
              <w:rPr>
                <w:rFonts w:ascii="Times New Roman"/>
                <w:b w:val="false"/>
                <w:i w:val="false"/>
                <w:color w:val="000000"/>
                <w:sz w:val="20"/>
              </w:rPr>
              <w:t xml:space="preserve">
концентрированных пюре, </w:t>
            </w:r>
          </w:p>
          <w:p>
            <w:pPr>
              <w:spacing w:after="20"/>
              <w:ind w:left="20"/>
              <w:jc w:val="both"/>
            </w:pPr>
            <w:r>
              <w:rPr>
                <w:rFonts w:ascii="Times New Roman"/>
                <w:b w:val="false"/>
                <w:i w:val="false"/>
                <w:color w:val="000000"/>
                <w:sz w:val="20"/>
              </w:rPr>
              <w:t xml:space="preserve">
нектаров, сокосодержащих </w:t>
            </w:r>
          </w:p>
          <w:p>
            <w:pPr>
              <w:spacing w:after="20"/>
              <w:ind w:left="20"/>
              <w:jc w:val="both"/>
            </w:pPr>
            <w:r>
              <w:rPr>
                <w:rFonts w:ascii="Times New Roman"/>
                <w:b w:val="false"/>
                <w:i w:val="false"/>
                <w:color w:val="000000"/>
                <w:sz w:val="20"/>
              </w:rPr>
              <w:t xml:space="preserve">
напитков, морсов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0,25 г/л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соковой продукции детского </w:t>
            </w:r>
          </w:p>
          <w:p>
            <w:pPr>
              <w:spacing w:after="20"/>
              <w:ind w:left="20"/>
              <w:jc w:val="both"/>
            </w:pPr>
            <w:r>
              <w:rPr>
                <w:rFonts w:ascii="Times New Roman"/>
                <w:b w:val="false"/>
                <w:i w:val="false"/>
                <w:color w:val="000000"/>
                <w:sz w:val="20"/>
              </w:rPr>
              <w:t xml:space="preserve">
питания </w:t>
            </w:r>
          </w:p>
        </w:tc>
      </w:tr>
    </w:tbl>
    <w:bookmarkStart w:name="z163" w:id="161"/>
    <w:p>
      <w:pPr>
        <w:spacing w:after="0"/>
        <w:ind w:left="0"/>
        <w:jc w:val="both"/>
      </w:pPr>
      <w:r>
        <w:rPr>
          <w:rFonts w:ascii="Times New Roman"/>
          <w:b w:val="false"/>
          <w:i w:val="false"/>
          <w:color w:val="000000"/>
          <w:sz w:val="28"/>
        </w:rPr>
        <w:t xml:space="preserve">
      Сатурирующие газы </w:t>
      </w:r>
    </w:p>
    <w:bookmarkEnd w:id="161"/>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603"/>
        <w:gridCol w:w="1167"/>
        <w:gridCol w:w="3363"/>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w:t>
            </w:r>
          </w:p>
          <w:p>
            <w:pPr>
              <w:spacing w:after="20"/>
              <w:ind w:left="20"/>
              <w:jc w:val="both"/>
            </w:pPr>
            <w:r>
              <w:rPr>
                <w:rFonts w:ascii="Times New Roman"/>
                <w:b w:val="false"/>
                <w:i w:val="false"/>
                <w:color w:val="000000"/>
                <w:sz w:val="20"/>
              </w:rPr>
              <w:t xml:space="preserve">
добавка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INS </w:t>
            </w:r>
          </w:p>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perscript"/>
              </w:rPr>
              <w:t xml:space="preserve">4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применение для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Диоксид </w:t>
            </w:r>
          </w:p>
          <w:p>
            <w:pPr>
              <w:spacing w:after="20"/>
              <w:ind w:left="20"/>
              <w:jc w:val="both"/>
            </w:pPr>
            <w:r>
              <w:rPr>
                <w:rFonts w:ascii="Times New Roman"/>
                <w:b w:val="false"/>
                <w:i w:val="false"/>
                <w:color w:val="000000"/>
                <w:sz w:val="20"/>
              </w:rPr>
              <w:t xml:space="preserve">
углерода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соков прямого отжима, </w:t>
            </w:r>
          </w:p>
          <w:p>
            <w:pPr>
              <w:spacing w:after="20"/>
              <w:ind w:left="20"/>
              <w:jc w:val="both"/>
            </w:pPr>
            <w:r>
              <w:rPr>
                <w:rFonts w:ascii="Times New Roman"/>
                <w:b w:val="false"/>
                <w:i w:val="false"/>
                <w:color w:val="000000"/>
                <w:sz w:val="20"/>
              </w:rPr>
              <w:t xml:space="preserve">
восстановленных соков, </w:t>
            </w:r>
          </w:p>
          <w:p>
            <w:pPr>
              <w:spacing w:after="20"/>
              <w:ind w:left="20"/>
              <w:jc w:val="both"/>
            </w:pPr>
            <w:r>
              <w:rPr>
                <w:rFonts w:ascii="Times New Roman"/>
                <w:b w:val="false"/>
                <w:i w:val="false"/>
                <w:color w:val="000000"/>
                <w:sz w:val="20"/>
              </w:rPr>
              <w:t xml:space="preserve">
диффузионных соков, </w:t>
            </w:r>
          </w:p>
          <w:p>
            <w:pPr>
              <w:spacing w:after="20"/>
              <w:ind w:left="20"/>
              <w:jc w:val="both"/>
            </w:pPr>
            <w:r>
              <w:rPr>
                <w:rFonts w:ascii="Times New Roman"/>
                <w:b w:val="false"/>
                <w:i w:val="false"/>
                <w:color w:val="000000"/>
                <w:sz w:val="20"/>
              </w:rPr>
              <w:t xml:space="preserve">
нектаров, сокосодержащих </w:t>
            </w:r>
          </w:p>
          <w:p>
            <w:pPr>
              <w:spacing w:after="20"/>
              <w:ind w:left="20"/>
              <w:jc w:val="both"/>
            </w:pPr>
            <w:r>
              <w:rPr>
                <w:rFonts w:ascii="Times New Roman"/>
                <w:b w:val="false"/>
                <w:i w:val="false"/>
                <w:color w:val="000000"/>
                <w:sz w:val="20"/>
              </w:rPr>
              <w:t xml:space="preserve">
напитков, морсов </w:t>
            </w:r>
          </w:p>
        </w:tc>
      </w:tr>
    </w:tbl>
    <w:bookmarkStart w:name="z164" w:id="162"/>
    <w:p>
      <w:pPr>
        <w:spacing w:after="0"/>
        <w:ind w:left="0"/>
        <w:jc w:val="both"/>
      </w:pPr>
      <w:r>
        <w:rPr>
          <w:rFonts w:ascii="Times New Roman"/>
          <w:b w:val="false"/>
          <w:i w:val="false"/>
          <w:color w:val="000000"/>
          <w:sz w:val="28"/>
        </w:rPr>
        <w:t xml:space="preserve">
      Стабилизаторы и загустители </w:t>
      </w:r>
    </w:p>
    <w:bookmarkEnd w:id="162"/>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613"/>
        <w:gridCol w:w="3050"/>
        <w:gridCol w:w="1612"/>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w:t>
            </w:r>
          </w:p>
          <w:p>
            <w:pPr>
              <w:spacing w:after="20"/>
              <w:ind w:left="20"/>
              <w:jc w:val="both"/>
            </w:pPr>
            <w:r>
              <w:rPr>
                <w:rFonts w:ascii="Times New Roman"/>
                <w:b w:val="false"/>
                <w:i w:val="false"/>
                <w:color w:val="000000"/>
                <w:sz w:val="20"/>
              </w:rPr>
              <w:t xml:space="preserve">
добавка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INS </w:t>
            </w:r>
          </w:p>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perscript"/>
              </w:rPr>
              <w:t xml:space="preserve">4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w:t>
            </w:r>
          </w:p>
          <w:p>
            <w:pPr>
              <w:spacing w:after="20"/>
              <w:ind w:left="20"/>
              <w:jc w:val="both"/>
            </w:pPr>
            <w:r>
              <w:rPr>
                <w:rFonts w:ascii="Times New Roman"/>
                <w:b w:val="false"/>
                <w:i w:val="false"/>
                <w:color w:val="000000"/>
                <w:sz w:val="20"/>
              </w:rPr>
              <w:t xml:space="preserve">
применение для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Пектины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соков прямого отжима с </w:t>
            </w:r>
          </w:p>
          <w:p>
            <w:pPr>
              <w:spacing w:after="20"/>
              <w:ind w:left="20"/>
              <w:jc w:val="both"/>
            </w:pPr>
            <w:r>
              <w:rPr>
                <w:rFonts w:ascii="Times New Roman"/>
                <w:b w:val="false"/>
                <w:i w:val="false"/>
                <w:color w:val="000000"/>
                <w:sz w:val="20"/>
              </w:rPr>
              <w:t xml:space="preserve">
мякотью, </w:t>
            </w:r>
          </w:p>
          <w:p>
            <w:pPr>
              <w:spacing w:after="20"/>
              <w:ind w:left="20"/>
              <w:jc w:val="both"/>
            </w:pPr>
            <w:r>
              <w:rPr>
                <w:rFonts w:ascii="Times New Roman"/>
                <w:b w:val="false"/>
                <w:i w:val="false"/>
                <w:color w:val="000000"/>
                <w:sz w:val="20"/>
              </w:rPr>
              <w:t xml:space="preserve">
восстановленных соков </w:t>
            </w:r>
          </w:p>
          <w:p>
            <w:pPr>
              <w:spacing w:after="20"/>
              <w:ind w:left="20"/>
              <w:jc w:val="both"/>
            </w:pPr>
            <w:r>
              <w:rPr>
                <w:rFonts w:ascii="Times New Roman"/>
                <w:b w:val="false"/>
                <w:i w:val="false"/>
                <w:color w:val="000000"/>
                <w:sz w:val="20"/>
              </w:rPr>
              <w:t xml:space="preserve">
с мякотью, диффузионных </w:t>
            </w:r>
          </w:p>
          <w:p>
            <w:pPr>
              <w:spacing w:after="20"/>
              <w:ind w:left="20"/>
              <w:jc w:val="both"/>
            </w:pPr>
            <w:r>
              <w:rPr>
                <w:rFonts w:ascii="Times New Roman"/>
                <w:b w:val="false"/>
                <w:i w:val="false"/>
                <w:color w:val="000000"/>
                <w:sz w:val="20"/>
              </w:rPr>
              <w:t xml:space="preserve">
соков с мякотью, </w:t>
            </w:r>
          </w:p>
          <w:p>
            <w:pPr>
              <w:spacing w:after="20"/>
              <w:ind w:left="20"/>
              <w:jc w:val="both"/>
            </w:pPr>
            <w:r>
              <w:rPr>
                <w:rFonts w:ascii="Times New Roman"/>
                <w:b w:val="false"/>
                <w:i w:val="false"/>
                <w:color w:val="000000"/>
                <w:sz w:val="20"/>
              </w:rPr>
              <w:t xml:space="preserve">
нектаров с мякотью, </w:t>
            </w:r>
          </w:p>
          <w:p>
            <w:pPr>
              <w:spacing w:after="20"/>
              <w:ind w:left="20"/>
              <w:jc w:val="both"/>
            </w:pPr>
            <w:r>
              <w:rPr>
                <w:rFonts w:ascii="Times New Roman"/>
                <w:b w:val="false"/>
                <w:i w:val="false"/>
                <w:color w:val="000000"/>
                <w:sz w:val="20"/>
              </w:rPr>
              <w:t xml:space="preserve">
сокосодержащих </w:t>
            </w:r>
          </w:p>
          <w:p>
            <w:pPr>
              <w:spacing w:after="20"/>
              <w:ind w:left="20"/>
              <w:jc w:val="both"/>
            </w:pPr>
            <w:r>
              <w:rPr>
                <w:rFonts w:ascii="Times New Roman"/>
                <w:b w:val="false"/>
                <w:i w:val="false"/>
                <w:color w:val="000000"/>
                <w:sz w:val="20"/>
              </w:rPr>
              <w:t xml:space="preserve">
напитков, морсов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 </w:t>
            </w:r>
          </w:p>
          <w:p>
            <w:pPr>
              <w:spacing w:after="20"/>
              <w:ind w:left="20"/>
              <w:jc w:val="both"/>
            </w:pPr>
            <w:r>
              <w:rPr>
                <w:rFonts w:ascii="Times New Roman"/>
                <w:b w:val="false"/>
                <w:i w:val="false"/>
                <w:color w:val="000000"/>
                <w:sz w:val="20"/>
              </w:rPr>
              <w:t xml:space="preserve">
изобутират </w:t>
            </w:r>
          </w:p>
          <w:p>
            <w:pPr>
              <w:spacing w:after="20"/>
              <w:ind w:left="20"/>
              <w:jc w:val="both"/>
            </w:pPr>
            <w:r>
              <w:rPr>
                <w:rFonts w:ascii="Times New Roman"/>
                <w:b w:val="false"/>
                <w:i w:val="false"/>
                <w:color w:val="000000"/>
                <w:sz w:val="20"/>
              </w:rPr>
              <w:t xml:space="preserve">
сахарозы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0,3 г/л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сокосодержащих напитков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Эфиры </w:t>
            </w:r>
          </w:p>
          <w:p>
            <w:pPr>
              <w:spacing w:after="20"/>
              <w:ind w:left="20"/>
              <w:jc w:val="both"/>
            </w:pPr>
            <w:r>
              <w:rPr>
                <w:rFonts w:ascii="Times New Roman"/>
                <w:b w:val="false"/>
                <w:i w:val="false"/>
                <w:color w:val="000000"/>
                <w:sz w:val="20"/>
              </w:rPr>
              <w:t xml:space="preserve">
глицерина </w:t>
            </w:r>
          </w:p>
          <w:p>
            <w:pPr>
              <w:spacing w:after="20"/>
              <w:ind w:left="20"/>
              <w:jc w:val="both"/>
            </w:pPr>
            <w:r>
              <w:rPr>
                <w:rFonts w:ascii="Times New Roman"/>
                <w:b w:val="false"/>
                <w:i w:val="false"/>
                <w:color w:val="000000"/>
                <w:sz w:val="20"/>
              </w:rPr>
              <w:t xml:space="preserve">
и смоляных </w:t>
            </w:r>
          </w:p>
          <w:p>
            <w:pPr>
              <w:spacing w:after="20"/>
              <w:ind w:left="20"/>
              <w:jc w:val="both"/>
            </w:pPr>
            <w:r>
              <w:rPr>
                <w:rFonts w:ascii="Times New Roman"/>
                <w:b w:val="false"/>
                <w:i w:val="false"/>
                <w:color w:val="000000"/>
                <w:sz w:val="20"/>
              </w:rPr>
              <w:t xml:space="preserve">
кислот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0,1 г/л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Гуммиарабик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Камедь </w:t>
            </w:r>
          </w:p>
          <w:p>
            <w:pPr>
              <w:spacing w:after="20"/>
              <w:ind w:left="20"/>
              <w:jc w:val="both"/>
            </w:pPr>
            <w:r>
              <w:rPr>
                <w:rFonts w:ascii="Times New Roman"/>
                <w:b w:val="false"/>
                <w:i w:val="false"/>
                <w:color w:val="000000"/>
                <w:sz w:val="20"/>
              </w:rPr>
              <w:t xml:space="preserve">
рожкового </w:t>
            </w:r>
          </w:p>
          <w:p>
            <w:pPr>
              <w:spacing w:after="20"/>
              <w:ind w:left="20"/>
              <w:jc w:val="both"/>
            </w:pPr>
            <w:r>
              <w:rPr>
                <w:rFonts w:ascii="Times New Roman"/>
                <w:b w:val="false"/>
                <w:i w:val="false"/>
                <w:color w:val="000000"/>
                <w:sz w:val="20"/>
              </w:rPr>
              <w:t xml:space="preserve">
дерева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Гуаровая </w:t>
            </w:r>
          </w:p>
          <w:p>
            <w:pPr>
              <w:spacing w:after="20"/>
              <w:ind w:left="20"/>
              <w:jc w:val="both"/>
            </w:pPr>
            <w:r>
              <w:rPr>
                <w:rFonts w:ascii="Times New Roman"/>
                <w:b w:val="false"/>
                <w:i w:val="false"/>
                <w:color w:val="000000"/>
                <w:sz w:val="20"/>
              </w:rPr>
              <w:t xml:space="preserve">
камедь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Ксантановая </w:t>
            </w:r>
          </w:p>
          <w:p>
            <w:pPr>
              <w:spacing w:after="20"/>
              <w:ind w:left="20"/>
              <w:jc w:val="both"/>
            </w:pPr>
            <w:r>
              <w:rPr>
                <w:rFonts w:ascii="Times New Roman"/>
                <w:b w:val="false"/>
                <w:i w:val="false"/>
                <w:color w:val="000000"/>
                <w:sz w:val="20"/>
              </w:rPr>
              <w:t xml:space="preserve">
камедь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1400-1451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Карбоксиметил- </w:t>
            </w:r>
          </w:p>
          <w:p>
            <w:pPr>
              <w:spacing w:after="20"/>
              <w:ind w:left="20"/>
              <w:jc w:val="both"/>
            </w:pPr>
            <w:r>
              <w:rPr>
                <w:rFonts w:ascii="Times New Roman"/>
                <w:b w:val="false"/>
                <w:i w:val="false"/>
                <w:color w:val="000000"/>
                <w:sz w:val="20"/>
              </w:rPr>
              <w:t xml:space="preserve">
целлюлоза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Гхатти камедь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xml:space="preserve">
      Подсластители </w:t>
      </w:r>
    </w:p>
    <w:bookmarkEnd w:id="163"/>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3416"/>
        <w:gridCol w:w="5544"/>
        <w:gridCol w:w="1531"/>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w:t>
            </w:r>
          </w:p>
          <w:p>
            <w:pPr>
              <w:spacing w:after="20"/>
              <w:ind w:left="20"/>
              <w:jc w:val="both"/>
            </w:pPr>
            <w:r>
              <w:rPr>
                <w:rFonts w:ascii="Times New Roman"/>
                <w:b w:val="false"/>
                <w:i w:val="false"/>
                <w:color w:val="000000"/>
                <w:sz w:val="20"/>
              </w:rPr>
              <w:t xml:space="preserve">
добавка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INS </w:t>
            </w:r>
          </w:p>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perscript"/>
              </w:rPr>
              <w:t xml:space="preserve">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применение для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Ацесульфам </w:t>
            </w:r>
          </w:p>
          <w:p>
            <w:pPr>
              <w:spacing w:after="20"/>
              <w:ind w:left="20"/>
              <w:jc w:val="both"/>
            </w:pPr>
            <w:r>
              <w:rPr>
                <w:rFonts w:ascii="Times New Roman"/>
                <w:b w:val="false"/>
                <w:i w:val="false"/>
                <w:color w:val="000000"/>
                <w:sz w:val="20"/>
              </w:rPr>
              <w:t xml:space="preserve">
калия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0,35 г/л </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нектаров и </w:t>
            </w:r>
          </w:p>
          <w:p>
            <w:pPr>
              <w:spacing w:after="20"/>
              <w:ind w:left="20"/>
              <w:jc w:val="both"/>
            </w:pPr>
            <w:r>
              <w:rPr>
                <w:rFonts w:ascii="Times New Roman"/>
                <w:b w:val="false"/>
                <w:i w:val="false"/>
                <w:color w:val="000000"/>
                <w:sz w:val="20"/>
              </w:rPr>
              <w:t xml:space="preserve">
сокосодержащих напитков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Аспартам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0,6 г/л </w:t>
            </w: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Сахарин и его </w:t>
            </w:r>
          </w:p>
          <w:p>
            <w:pPr>
              <w:spacing w:after="20"/>
              <w:ind w:left="20"/>
              <w:jc w:val="both"/>
            </w:pPr>
            <w:r>
              <w:rPr>
                <w:rFonts w:ascii="Times New Roman"/>
                <w:b w:val="false"/>
                <w:i w:val="false"/>
                <w:color w:val="000000"/>
                <w:sz w:val="20"/>
              </w:rPr>
              <w:t xml:space="preserve">
соли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0,08 г/л (в </w:t>
            </w:r>
          </w:p>
          <w:p>
            <w:pPr>
              <w:spacing w:after="20"/>
              <w:ind w:left="20"/>
              <w:jc w:val="both"/>
            </w:pPr>
            <w:r>
              <w:rPr>
                <w:rFonts w:ascii="Times New Roman"/>
                <w:b w:val="false"/>
                <w:i w:val="false"/>
                <w:color w:val="000000"/>
                <w:sz w:val="20"/>
              </w:rPr>
              <w:t xml:space="preserve">
расчете на </w:t>
            </w:r>
          </w:p>
          <w:p>
            <w:pPr>
              <w:spacing w:after="20"/>
              <w:ind w:left="20"/>
              <w:jc w:val="both"/>
            </w:pPr>
            <w:r>
              <w:rPr>
                <w:rFonts w:ascii="Times New Roman"/>
                <w:b w:val="false"/>
                <w:i w:val="false"/>
                <w:color w:val="000000"/>
                <w:sz w:val="20"/>
              </w:rPr>
              <w:t xml:space="preserve">
сахарин) </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нектаров и </w:t>
            </w:r>
          </w:p>
          <w:p>
            <w:pPr>
              <w:spacing w:after="20"/>
              <w:ind w:left="20"/>
              <w:jc w:val="both"/>
            </w:pPr>
            <w:r>
              <w:rPr>
                <w:rFonts w:ascii="Times New Roman"/>
                <w:b w:val="false"/>
                <w:i w:val="false"/>
                <w:color w:val="000000"/>
                <w:sz w:val="20"/>
              </w:rPr>
              <w:t xml:space="preserve">
сокосодержащих напитков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Сукралоза </w:t>
            </w:r>
          </w:p>
          <w:p>
            <w:pPr>
              <w:spacing w:after="20"/>
              <w:ind w:left="20"/>
              <w:jc w:val="both"/>
            </w:pPr>
            <w:r>
              <w:rPr>
                <w:rFonts w:ascii="Times New Roman"/>
                <w:b w:val="false"/>
                <w:i w:val="false"/>
                <w:color w:val="000000"/>
                <w:sz w:val="20"/>
              </w:rPr>
              <w:t xml:space="preserve">
(трихлоргалак- </w:t>
            </w:r>
          </w:p>
          <w:p>
            <w:pPr>
              <w:spacing w:after="20"/>
              <w:ind w:left="20"/>
              <w:jc w:val="both"/>
            </w:pPr>
            <w:r>
              <w:rPr>
                <w:rFonts w:ascii="Times New Roman"/>
                <w:b w:val="false"/>
                <w:i w:val="false"/>
                <w:color w:val="000000"/>
                <w:sz w:val="20"/>
              </w:rPr>
              <w:t xml:space="preserve">
тосахароза)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0,3 г/л </w:t>
            </w: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Неогесперидин </w:t>
            </w:r>
          </w:p>
          <w:p>
            <w:pPr>
              <w:spacing w:after="20"/>
              <w:ind w:left="20"/>
              <w:jc w:val="both"/>
            </w:pPr>
            <w:r>
              <w:rPr>
                <w:rFonts w:ascii="Times New Roman"/>
                <w:b w:val="false"/>
                <w:i w:val="false"/>
                <w:color w:val="000000"/>
                <w:sz w:val="20"/>
              </w:rPr>
              <w:t xml:space="preserve">
дигидрохалкон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0,03 г/л </w:t>
            </w: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Стевиазид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p>
    <w:bookmarkEnd w:id="16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INS - Международная цифровая система кодирования пищевых добавок (International Numbering System), E - Система кодификации пищевых добавок Европейского Союза.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167" w:id="165"/>
    <w:p>
      <w:pPr>
        <w:spacing w:after="0"/>
        <w:ind w:left="0"/>
        <w:jc w:val="both"/>
      </w:pPr>
      <w:r>
        <w:rPr>
          <w:rFonts w:ascii="Times New Roman"/>
          <w:b w:val="false"/>
          <w:i w:val="false"/>
          <w:color w:val="000000"/>
          <w:sz w:val="28"/>
        </w:rPr>
        <w:t xml:space="preserve">
      Физиологически функциональные ингредиенты, допускаемые к </w:t>
      </w:r>
    </w:p>
    <w:bookmarkEnd w:id="165"/>
    <w:p>
      <w:pPr>
        <w:spacing w:after="0"/>
        <w:ind w:left="0"/>
        <w:jc w:val="both"/>
      </w:pPr>
      <w:r>
        <w:rPr>
          <w:rFonts w:ascii="Times New Roman"/>
          <w:b w:val="false"/>
          <w:i w:val="false"/>
          <w:color w:val="000000"/>
          <w:sz w:val="28"/>
        </w:rPr>
        <w:t xml:space="preserve">
      применению в производстве функциональных соков, нектаров, </w:t>
      </w:r>
    </w:p>
    <w:p>
      <w:pPr>
        <w:spacing w:after="0"/>
        <w:ind w:left="0"/>
        <w:jc w:val="both"/>
      </w:pPr>
      <w:r>
        <w:rPr>
          <w:rFonts w:ascii="Times New Roman"/>
          <w:b w:val="false"/>
          <w:i w:val="false"/>
          <w:color w:val="000000"/>
          <w:sz w:val="28"/>
        </w:rPr>
        <w:t xml:space="preserve">
      морсов и сокосодержащих напитков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2008"/>
        <w:gridCol w:w="6275"/>
        <w:gridCol w:w="2567"/>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физиологически </w:t>
            </w:r>
          </w:p>
          <w:p>
            <w:pPr>
              <w:spacing w:after="20"/>
              <w:ind w:left="20"/>
              <w:jc w:val="both"/>
            </w:pPr>
            <w:r>
              <w:rPr>
                <w:rFonts w:ascii="Times New Roman"/>
                <w:b w:val="false"/>
                <w:i w:val="false"/>
                <w:color w:val="000000"/>
                <w:sz w:val="20"/>
              </w:rPr>
              <w:t xml:space="preserve">
функциональных </w:t>
            </w:r>
          </w:p>
          <w:p>
            <w:pPr>
              <w:spacing w:after="20"/>
              <w:ind w:left="20"/>
              <w:jc w:val="both"/>
            </w:pPr>
            <w:r>
              <w:rPr>
                <w:rFonts w:ascii="Times New Roman"/>
                <w:b w:val="false"/>
                <w:i w:val="false"/>
                <w:color w:val="000000"/>
                <w:sz w:val="20"/>
              </w:rPr>
              <w:t xml:space="preserve">
ингредиентов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Физиологически </w:t>
            </w:r>
          </w:p>
          <w:p>
            <w:pPr>
              <w:spacing w:after="20"/>
              <w:ind w:left="20"/>
              <w:jc w:val="both"/>
            </w:pPr>
            <w:r>
              <w:rPr>
                <w:rFonts w:ascii="Times New Roman"/>
                <w:b w:val="false"/>
                <w:i w:val="false"/>
                <w:color w:val="000000"/>
                <w:sz w:val="20"/>
              </w:rPr>
              <w:t xml:space="preserve">
функциональный </w:t>
            </w:r>
          </w:p>
          <w:p>
            <w:pPr>
              <w:spacing w:after="20"/>
              <w:ind w:left="20"/>
              <w:jc w:val="both"/>
            </w:pPr>
            <w:r>
              <w:rPr>
                <w:rFonts w:ascii="Times New Roman"/>
                <w:b w:val="false"/>
                <w:i w:val="false"/>
                <w:color w:val="000000"/>
                <w:sz w:val="20"/>
              </w:rPr>
              <w:t xml:space="preserve">
ингредиент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одной порции </w:t>
            </w:r>
          </w:p>
          <w:p>
            <w:pPr>
              <w:spacing w:after="20"/>
              <w:ind w:left="20"/>
              <w:jc w:val="both"/>
            </w:pPr>
            <w:r>
              <w:rPr>
                <w:rFonts w:ascii="Times New Roman"/>
                <w:b w:val="false"/>
                <w:i w:val="false"/>
                <w:color w:val="000000"/>
                <w:sz w:val="20"/>
              </w:rPr>
              <w:t xml:space="preserve">
(250 мл)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w:t>
            </w:r>
          </w:p>
          <w:p>
            <w:pPr>
              <w:spacing w:after="20"/>
              <w:ind w:left="20"/>
              <w:jc w:val="both"/>
            </w:pPr>
            <w:r>
              <w:rPr>
                <w:rFonts w:ascii="Times New Roman"/>
                <w:b w:val="false"/>
                <w:i w:val="false"/>
                <w:color w:val="000000"/>
                <w:sz w:val="20"/>
              </w:rPr>
              <w:t xml:space="preserve">
применение для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Витамины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отдельности </w:t>
            </w:r>
          </w:p>
          <w:p>
            <w:pPr>
              <w:spacing w:after="20"/>
              <w:ind w:left="20"/>
              <w:jc w:val="both"/>
            </w:pPr>
            <w:r>
              <w:rPr>
                <w:rFonts w:ascii="Times New Roman"/>
                <w:b w:val="false"/>
                <w:i w:val="false"/>
                <w:color w:val="000000"/>
                <w:sz w:val="20"/>
              </w:rPr>
              <w:t xml:space="preserve">
или в виде </w:t>
            </w:r>
          </w:p>
          <w:p>
            <w:pPr>
              <w:spacing w:after="20"/>
              <w:ind w:left="20"/>
              <w:jc w:val="both"/>
            </w:pPr>
            <w:r>
              <w:rPr>
                <w:rFonts w:ascii="Times New Roman"/>
                <w:b w:val="false"/>
                <w:i w:val="false"/>
                <w:color w:val="000000"/>
                <w:sz w:val="20"/>
              </w:rPr>
              <w:t xml:space="preserve">
смесей </w:t>
            </w:r>
          </w:p>
        </w:tc>
        <w:tc>
          <w:tcPr>
            <w:tcW w:w="6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xml:space="preserve">
10 % от </w:t>
            </w:r>
          </w:p>
          <w:p>
            <w:pPr>
              <w:spacing w:after="20"/>
              <w:ind w:left="20"/>
              <w:jc w:val="both"/>
            </w:pPr>
            <w:r>
              <w:rPr>
                <w:rFonts w:ascii="Times New Roman"/>
                <w:b w:val="false"/>
                <w:i w:val="false"/>
                <w:color w:val="000000"/>
                <w:sz w:val="20"/>
              </w:rPr>
              <w:t xml:space="preserve">
рекомендуемой </w:t>
            </w:r>
          </w:p>
          <w:p>
            <w:pPr>
              <w:spacing w:after="20"/>
              <w:ind w:left="20"/>
              <w:jc w:val="both"/>
            </w:pPr>
            <w:r>
              <w:rPr>
                <w:rFonts w:ascii="Times New Roman"/>
                <w:b w:val="false"/>
                <w:i w:val="false"/>
                <w:color w:val="000000"/>
                <w:sz w:val="20"/>
              </w:rPr>
              <w:t xml:space="preserve">
суточной </w:t>
            </w:r>
          </w:p>
          <w:p>
            <w:pPr>
              <w:spacing w:after="20"/>
              <w:ind w:left="20"/>
              <w:jc w:val="both"/>
            </w:pPr>
            <w:r>
              <w:rPr>
                <w:rFonts w:ascii="Times New Roman"/>
                <w:b w:val="false"/>
                <w:i w:val="false"/>
                <w:color w:val="000000"/>
                <w:sz w:val="20"/>
              </w:rPr>
              <w:t xml:space="preserve">
потребности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соков, нектаров, </w:t>
            </w:r>
          </w:p>
          <w:p>
            <w:pPr>
              <w:spacing w:after="20"/>
              <w:ind w:left="20"/>
              <w:jc w:val="both"/>
            </w:pPr>
            <w:r>
              <w:rPr>
                <w:rFonts w:ascii="Times New Roman"/>
                <w:b w:val="false"/>
                <w:i w:val="false"/>
                <w:color w:val="000000"/>
                <w:sz w:val="20"/>
              </w:rPr>
              <w:t xml:space="preserve">
сокосодержащих </w:t>
            </w:r>
          </w:p>
          <w:p>
            <w:pPr>
              <w:spacing w:after="20"/>
              <w:ind w:left="20"/>
              <w:jc w:val="both"/>
            </w:pPr>
            <w:r>
              <w:rPr>
                <w:rFonts w:ascii="Times New Roman"/>
                <w:b w:val="false"/>
                <w:i w:val="false"/>
                <w:color w:val="000000"/>
                <w:sz w:val="20"/>
              </w:rPr>
              <w:t xml:space="preserve">
напитков, морсов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Каротиноиды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Пищевые волокна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Пребиотики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Минеральные </w:t>
            </w:r>
          </w:p>
          <w:p>
            <w:pPr>
              <w:spacing w:after="20"/>
              <w:ind w:left="20"/>
              <w:jc w:val="both"/>
            </w:pPr>
            <w:r>
              <w:rPr>
                <w:rFonts w:ascii="Times New Roman"/>
                <w:b w:val="false"/>
                <w:i w:val="false"/>
                <w:color w:val="000000"/>
                <w:sz w:val="20"/>
              </w:rPr>
              <w:t xml:space="preserve">
вещества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Полиненасыщенные </w:t>
            </w:r>
          </w:p>
          <w:p>
            <w:pPr>
              <w:spacing w:after="20"/>
              <w:ind w:left="20"/>
              <w:jc w:val="both"/>
            </w:pPr>
            <w:r>
              <w:rPr>
                <w:rFonts w:ascii="Times New Roman"/>
                <w:b w:val="false"/>
                <w:i w:val="false"/>
                <w:color w:val="000000"/>
                <w:sz w:val="20"/>
              </w:rPr>
              <w:t xml:space="preserve">
жирные кислоты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8" w:id="16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p>
    <w:bookmarkEnd w:id="166"/>
    <w:p>
      <w:pPr>
        <w:spacing w:after="0"/>
        <w:ind w:left="0"/>
        <w:jc w:val="both"/>
      </w:pPr>
      <w:r>
        <w:rPr>
          <w:rFonts w:ascii="Times New Roman"/>
          <w:b w:val="false"/>
          <w:i w:val="false"/>
          <w:color w:val="000000"/>
          <w:sz w:val="28"/>
        </w:rPr>
        <w:t xml:space="preserve">
      1. Для придания сокам, нектарам, сокосодержащим напиткам, морсам функциональных свойств в качестве сырья могут использоваться следующие продукты, содержащие физиологически функциональные ингредиенты (указаны в скобках): </w:t>
      </w:r>
    </w:p>
    <w:p>
      <w:pPr>
        <w:spacing w:after="0"/>
        <w:ind w:left="0"/>
        <w:jc w:val="both"/>
      </w:pPr>
      <w:r>
        <w:rPr>
          <w:rFonts w:ascii="Times New Roman"/>
          <w:b w:val="false"/>
          <w:i w:val="false"/>
          <w:color w:val="000000"/>
          <w:sz w:val="28"/>
        </w:rPr>
        <w:t xml:space="preserve">
      злаки, их экстракты (минеральные вещества, пищевые волокна, полиненасыщенные жирные кислоты); </w:t>
      </w:r>
    </w:p>
    <w:p>
      <w:pPr>
        <w:spacing w:after="0"/>
        <w:ind w:left="0"/>
        <w:jc w:val="both"/>
      </w:pPr>
      <w:r>
        <w:rPr>
          <w:rFonts w:ascii="Times New Roman"/>
          <w:b w:val="false"/>
          <w:i w:val="false"/>
          <w:color w:val="000000"/>
          <w:sz w:val="28"/>
        </w:rPr>
        <w:t xml:space="preserve">
      семена тыквы, подсолнечника (минеральные вещества, пищевые волокна, полиненасыщенные жирные кислоты); </w:t>
      </w:r>
    </w:p>
    <w:p>
      <w:pPr>
        <w:spacing w:after="0"/>
        <w:ind w:left="0"/>
        <w:jc w:val="both"/>
      </w:pPr>
      <w:r>
        <w:rPr>
          <w:rFonts w:ascii="Times New Roman"/>
          <w:b w:val="false"/>
          <w:i w:val="false"/>
          <w:color w:val="000000"/>
          <w:sz w:val="28"/>
        </w:rPr>
        <w:t xml:space="preserve">
      орехи, их экстракты (минеральные вещества, полиненасыщенные жирные кислоты); </w:t>
      </w:r>
    </w:p>
    <w:p>
      <w:pPr>
        <w:spacing w:after="0"/>
        <w:ind w:left="0"/>
        <w:jc w:val="both"/>
      </w:pPr>
      <w:r>
        <w:rPr>
          <w:rFonts w:ascii="Times New Roman"/>
          <w:b w:val="false"/>
          <w:i w:val="false"/>
          <w:color w:val="000000"/>
          <w:sz w:val="28"/>
        </w:rPr>
        <w:t xml:space="preserve">
      растительные экстракты (антоцианы, каротиноиды, флавоноиды, сапонины, дубильные вещества, органические кислоты, горечи, макро- и микроэлементы и другие биологически активные вещества); </w:t>
      </w:r>
    </w:p>
    <w:p>
      <w:pPr>
        <w:spacing w:after="0"/>
        <w:ind w:left="0"/>
        <w:jc w:val="both"/>
      </w:pPr>
      <w:r>
        <w:rPr>
          <w:rFonts w:ascii="Times New Roman"/>
          <w:b w:val="false"/>
          <w:i w:val="false"/>
          <w:color w:val="000000"/>
          <w:sz w:val="28"/>
        </w:rPr>
        <w:t xml:space="preserve">
      эфирные масла растений (эфирное масло); </w:t>
      </w:r>
    </w:p>
    <w:p>
      <w:pPr>
        <w:spacing w:after="0"/>
        <w:ind w:left="0"/>
        <w:jc w:val="both"/>
      </w:pPr>
      <w:r>
        <w:rPr>
          <w:rFonts w:ascii="Times New Roman"/>
          <w:b w:val="false"/>
          <w:i w:val="false"/>
          <w:color w:val="000000"/>
          <w:sz w:val="28"/>
        </w:rPr>
        <w:t xml:space="preserve">
      бобовые или их экстракты или изоляты (минеральные вещества, белки). </w:t>
      </w:r>
    </w:p>
    <w:bookmarkStart w:name="z169" w:id="167"/>
    <w:p>
      <w:pPr>
        <w:spacing w:after="0"/>
        <w:ind w:left="0"/>
        <w:jc w:val="both"/>
      </w:pPr>
      <w:r>
        <w:rPr>
          <w:rFonts w:ascii="Times New Roman"/>
          <w:b w:val="false"/>
          <w:i w:val="false"/>
          <w:color w:val="000000"/>
          <w:sz w:val="28"/>
        </w:rPr>
        <w:t xml:space="preserve">
      2. Применение вышеперечисленных продуктов в соковой продукции в иных целях и в определенных положениями раздела 6 настоящего Технического регламента не допускается. Маркировка добавленных продуктов, содержащих функциональные ингредиенты, осуществляется в соответствии с требованиями, предъявляемыми к маркировке соковой продукции, обладающей функциональными свойствами, приведенными в разделе 10 настоящего Технического регламента. Соковая продукция может быть отнесена к функциональной, если содержание в ней хотя бы одного витамина и минерала составляет не менее 10 % от рекомендуемой суточной потребности в одной порции (250 мл). </w:t>
      </w:r>
    </w:p>
    <w:bookmarkEnd w:id="167"/>
    <w:bookmarkStart w:name="z170" w:id="168"/>
    <w:p>
      <w:pPr>
        <w:spacing w:after="0"/>
        <w:ind w:left="0"/>
        <w:jc w:val="both"/>
      </w:pPr>
      <w:r>
        <w:rPr>
          <w:rFonts w:ascii="Times New Roman"/>
          <w:b w:val="false"/>
          <w:i w:val="false"/>
          <w:color w:val="000000"/>
          <w:sz w:val="28"/>
        </w:rPr>
        <w:t xml:space="preserve">
      3. Для обеспечения растворения полиненасыщенных жирных кислот, масел в функциональной соковой продукции допускается использование лецитинов (код пищевой добавки Е 322) в дозировке "Согласно ДПП". Запрещается применение лецитинов в соковой продукции, которая не обладает функциональными свойствами и не содержит функциональные ингредиенты. </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p>
        </w:tc>
      </w:tr>
    </w:tbl>
    <w:bookmarkStart w:name="z171" w:id="169"/>
    <w:p>
      <w:pPr>
        <w:spacing w:after="0"/>
        <w:ind w:left="0"/>
        <w:jc w:val="both"/>
      </w:pPr>
      <w:r>
        <w:rPr>
          <w:rFonts w:ascii="Times New Roman"/>
          <w:b w:val="false"/>
          <w:i w:val="false"/>
          <w:color w:val="000000"/>
          <w:sz w:val="28"/>
        </w:rPr>
        <w:t xml:space="preserve">
      Технологические средства, допускаемые к применению в производстве </w:t>
      </w:r>
    </w:p>
    <w:bookmarkEnd w:id="169"/>
    <w:p>
      <w:pPr>
        <w:spacing w:after="0"/>
        <w:ind w:left="0"/>
        <w:jc w:val="both"/>
      </w:pPr>
      <w:r>
        <w:rPr>
          <w:rFonts w:ascii="Times New Roman"/>
          <w:b w:val="false"/>
          <w:i w:val="false"/>
          <w:color w:val="000000"/>
          <w:sz w:val="28"/>
        </w:rPr>
        <w:t xml:space="preserve">
      соков, пюре, концентрированных соков, концентрированных пюре, </w:t>
      </w:r>
    </w:p>
    <w:p>
      <w:pPr>
        <w:spacing w:after="0"/>
        <w:ind w:left="0"/>
        <w:jc w:val="both"/>
      </w:pPr>
      <w:r>
        <w:rPr>
          <w:rFonts w:ascii="Times New Roman"/>
          <w:b w:val="false"/>
          <w:i w:val="false"/>
          <w:color w:val="000000"/>
          <w:sz w:val="28"/>
        </w:rPr>
        <w:t xml:space="preserve">
      концентрированных морсов, а также при изготовлении восстановленных </w:t>
      </w:r>
    </w:p>
    <w:p>
      <w:pPr>
        <w:spacing w:after="0"/>
        <w:ind w:left="0"/>
        <w:jc w:val="both"/>
      </w:pPr>
      <w:r>
        <w:rPr>
          <w:rFonts w:ascii="Times New Roman"/>
          <w:b w:val="false"/>
          <w:i w:val="false"/>
          <w:color w:val="000000"/>
          <w:sz w:val="28"/>
        </w:rPr>
        <w:t xml:space="preserve">
      соков, нектаров, морсов и сокосодержащих напитков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7"/>
        <w:gridCol w:w="7673"/>
      </w:tblGrid>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w:t>
            </w:r>
          </w:p>
          <w:p>
            <w:pPr>
              <w:spacing w:after="20"/>
              <w:ind w:left="20"/>
              <w:jc w:val="both"/>
            </w:pPr>
            <w:r>
              <w:rPr>
                <w:rFonts w:ascii="Times New Roman"/>
                <w:b w:val="false"/>
                <w:i w:val="false"/>
                <w:color w:val="000000"/>
                <w:sz w:val="20"/>
              </w:rPr>
              <w:t xml:space="preserve">
назначение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средство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Пеногасители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Полидиметилсилоксан </w:t>
            </w:r>
            <w:r>
              <w:rPr>
                <w:rFonts w:ascii="Times New Roman"/>
                <w:b w:val="false"/>
                <w:i w:val="false"/>
                <w:color w:val="000000"/>
                <w:vertAlign w:val="superscript"/>
              </w:rPr>
              <w:t xml:space="preserve">1 </w:t>
            </w:r>
          </w:p>
        </w:tc>
      </w:tr>
      <w:tr>
        <w:trPr>
          <w:trHeight w:val="30" w:hRule="atLeast"/>
        </w:trPr>
        <w:tc>
          <w:tcPr>
            <w:tcW w:w="4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Осветляющие, </w:t>
            </w:r>
          </w:p>
          <w:p>
            <w:pPr>
              <w:spacing w:after="20"/>
              <w:ind w:left="20"/>
              <w:jc w:val="both"/>
            </w:pPr>
            <w:r>
              <w:rPr>
                <w:rFonts w:ascii="Times New Roman"/>
                <w:b w:val="false"/>
                <w:i w:val="false"/>
                <w:color w:val="000000"/>
                <w:sz w:val="20"/>
              </w:rPr>
              <w:t xml:space="preserve">
антиокислительные </w:t>
            </w:r>
          </w:p>
          <w:p>
            <w:pPr>
              <w:spacing w:after="20"/>
              <w:ind w:left="20"/>
              <w:jc w:val="both"/>
            </w:pPr>
            <w:r>
              <w:rPr>
                <w:rFonts w:ascii="Times New Roman"/>
                <w:b w:val="false"/>
                <w:i w:val="false"/>
                <w:color w:val="000000"/>
                <w:sz w:val="20"/>
              </w:rPr>
              <w:t xml:space="preserve">
и фильтрующие </w:t>
            </w:r>
          </w:p>
          <w:p>
            <w:pPr>
              <w:spacing w:after="20"/>
              <w:ind w:left="20"/>
              <w:jc w:val="both"/>
            </w:pPr>
            <w:r>
              <w:rPr>
                <w:rFonts w:ascii="Times New Roman"/>
                <w:b w:val="false"/>
                <w:i w:val="false"/>
                <w:color w:val="000000"/>
                <w:sz w:val="20"/>
              </w:rPr>
              <w:t xml:space="preserve">
средства, </w:t>
            </w:r>
          </w:p>
          <w:p>
            <w:pPr>
              <w:spacing w:after="20"/>
              <w:ind w:left="20"/>
              <w:jc w:val="both"/>
            </w:pPr>
            <w:r>
              <w:rPr>
                <w:rFonts w:ascii="Times New Roman"/>
                <w:b w:val="false"/>
                <w:i w:val="false"/>
                <w:color w:val="000000"/>
                <w:sz w:val="20"/>
              </w:rPr>
              <w:t xml:space="preserve">
флокулянты и </w:t>
            </w:r>
          </w:p>
          <w:p>
            <w:pPr>
              <w:spacing w:after="20"/>
              <w:ind w:left="20"/>
              <w:jc w:val="both"/>
            </w:pPr>
            <w:r>
              <w:rPr>
                <w:rFonts w:ascii="Times New Roman"/>
                <w:b w:val="false"/>
                <w:i w:val="false"/>
                <w:color w:val="000000"/>
                <w:sz w:val="20"/>
              </w:rPr>
              <w:t xml:space="preserve">
сорбенты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адсорбации (отбеливатели, </w:t>
            </w:r>
          </w:p>
          <w:p>
            <w:pPr>
              <w:spacing w:after="20"/>
              <w:ind w:left="20"/>
              <w:jc w:val="both"/>
            </w:pPr>
            <w:r>
              <w:rPr>
                <w:rFonts w:ascii="Times New Roman"/>
                <w:b w:val="false"/>
                <w:i w:val="false"/>
                <w:color w:val="000000"/>
                <w:sz w:val="20"/>
              </w:rPr>
              <w:t xml:space="preserve">
природные или активированные земли)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Смолы-сорбенты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Активированный уголь (только растительный)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Бентонит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Гидроксид кальция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Хитозан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Коллоидный кремнезем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Диатомит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(из коллагена кожи)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Ионообменные смолы (катионо- </w:t>
            </w:r>
          </w:p>
          <w:p>
            <w:pPr>
              <w:spacing w:after="20"/>
              <w:ind w:left="20"/>
              <w:jc w:val="both"/>
            </w:pPr>
            <w:r>
              <w:rPr>
                <w:rFonts w:ascii="Times New Roman"/>
                <w:b w:val="false"/>
                <w:i w:val="false"/>
                <w:color w:val="000000"/>
                <w:sz w:val="20"/>
              </w:rPr>
              <w:t xml:space="preserve">
и анионообменники)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Поливитилполипирролидон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Жидкий кремнезем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Таннит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Тартрат калия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Осажденный карбонат кальция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Диоксид серы </w:t>
            </w:r>
            <w:r>
              <w:rPr>
                <w:rFonts w:ascii="Times New Roman"/>
                <w:b w:val="false"/>
                <w:i w:val="false"/>
                <w:color w:val="000000"/>
                <w:vertAlign w:val="superscript"/>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Кизельгур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Казеинаты калия и натрия </w:t>
            </w:r>
            <w:r>
              <w:rPr>
                <w:rFonts w:ascii="Times New Roman"/>
                <w:b w:val="false"/>
                <w:i w:val="false"/>
                <w:color w:val="000000"/>
                <w:vertAlign w:val="superscript"/>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Рыбий клей </w:t>
            </w:r>
            <w:r>
              <w:rPr>
                <w:rFonts w:ascii="Times New Roman"/>
                <w:b w:val="false"/>
                <w:i w:val="false"/>
                <w:color w:val="000000"/>
                <w:vertAlign w:val="superscript"/>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Рисовая шелуха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Токоферол </w:t>
            </w:r>
            <w:r>
              <w:rPr>
                <w:rFonts w:ascii="Times New Roman"/>
                <w:b w:val="false"/>
                <w:i w:val="false"/>
                <w:color w:val="000000"/>
                <w:vertAlign w:val="superscript"/>
              </w:rPr>
              <w:t xml:space="preserve">5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Ферментные </w:t>
            </w:r>
          </w:p>
          <w:p>
            <w:pPr>
              <w:spacing w:after="20"/>
              <w:ind w:left="20"/>
              <w:jc w:val="both"/>
            </w:pPr>
            <w:r>
              <w:rPr>
                <w:rFonts w:ascii="Times New Roman"/>
                <w:b w:val="false"/>
                <w:i w:val="false"/>
                <w:color w:val="000000"/>
                <w:sz w:val="20"/>
              </w:rPr>
              <w:t xml:space="preserve">
препараты (в </w:t>
            </w:r>
          </w:p>
          <w:p>
            <w:pPr>
              <w:spacing w:after="20"/>
              <w:ind w:left="20"/>
              <w:jc w:val="both"/>
            </w:pPr>
            <w:r>
              <w:rPr>
                <w:rFonts w:ascii="Times New Roman"/>
                <w:b w:val="false"/>
                <w:i w:val="false"/>
                <w:color w:val="000000"/>
                <w:sz w:val="20"/>
              </w:rPr>
              <w:t xml:space="preserve">
отдельности или </w:t>
            </w:r>
          </w:p>
          <w:p>
            <w:pPr>
              <w:spacing w:after="20"/>
              <w:ind w:left="20"/>
              <w:jc w:val="both"/>
            </w:pPr>
            <w:r>
              <w:rPr>
                <w:rFonts w:ascii="Times New Roman"/>
                <w:b w:val="false"/>
                <w:i w:val="false"/>
                <w:color w:val="000000"/>
                <w:sz w:val="20"/>
              </w:rPr>
              <w:t xml:space="preserve">
комбинации) </w:t>
            </w:r>
            <w:r>
              <w:rPr>
                <w:rFonts w:ascii="Times New Roman"/>
                <w:b w:val="false"/>
                <w:i w:val="false"/>
                <w:color w:val="000000"/>
                <w:vertAlign w:val="superscript"/>
              </w:rPr>
              <w:t xml:space="preserve">6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Пектиназы (для гидролиза пектина), </w:t>
            </w:r>
          </w:p>
          <w:p>
            <w:pPr>
              <w:spacing w:after="20"/>
              <w:ind w:left="20"/>
              <w:jc w:val="both"/>
            </w:pPr>
            <w:r>
              <w:rPr>
                <w:rFonts w:ascii="Times New Roman"/>
                <w:b w:val="false"/>
                <w:i w:val="false"/>
                <w:color w:val="000000"/>
                <w:sz w:val="20"/>
              </w:rPr>
              <w:t xml:space="preserve">
протеазы (для гидролиза белков), амилазы </w:t>
            </w:r>
          </w:p>
          <w:p>
            <w:pPr>
              <w:spacing w:after="20"/>
              <w:ind w:left="20"/>
              <w:jc w:val="both"/>
            </w:pPr>
            <w:r>
              <w:rPr>
                <w:rFonts w:ascii="Times New Roman"/>
                <w:b w:val="false"/>
                <w:i w:val="false"/>
                <w:color w:val="000000"/>
                <w:sz w:val="20"/>
              </w:rPr>
              <w:t xml:space="preserve">
(для гидролиза крахмала) и целлюлазы для </w:t>
            </w:r>
          </w:p>
          <w:p>
            <w:pPr>
              <w:spacing w:after="20"/>
              <w:ind w:left="20"/>
              <w:jc w:val="both"/>
            </w:pPr>
            <w:r>
              <w:rPr>
                <w:rFonts w:ascii="Times New Roman"/>
                <w:b w:val="false"/>
                <w:i w:val="false"/>
                <w:color w:val="000000"/>
                <w:sz w:val="20"/>
              </w:rPr>
              <w:t xml:space="preserve">
ограниченного применения в целях </w:t>
            </w:r>
          </w:p>
          <w:p>
            <w:pPr>
              <w:spacing w:after="20"/>
              <w:ind w:left="20"/>
              <w:jc w:val="both"/>
            </w:pPr>
            <w:r>
              <w:rPr>
                <w:rFonts w:ascii="Times New Roman"/>
                <w:b w:val="false"/>
                <w:i w:val="false"/>
                <w:color w:val="000000"/>
                <w:sz w:val="20"/>
              </w:rPr>
              <w:t xml:space="preserve">
облегчения разрушения клеточных стенок </w:t>
            </w:r>
          </w:p>
        </w:tc>
      </w:tr>
      <w:tr>
        <w:trPr>
          <w:trHeight w:val="30" w:hRule="atLeast"/>
        </w:trPr>
        <w:tc>
          <w:tcPr>
            <w:tcW w:w="4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Упаковочные газы </w:t>
            </w:r>
            <w:r>
              <w:rPr>
                <w:rFonts w:ascii="Times New Roman"/>
                <w:b w:val="false"/>
                <w:i w:val="false"/>
                <w:color w:val="000000"/>
                <w:vertAlign w:val="superscript"/>
              </w:rPr>
              <w:t xml:space="preserve">7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Диоксид углерода </w:t>
            </w:r>
          </w:p>
        </w:tc>
      </w:tr>
    </w:tbl>
    <w:p>
      <w:pPr>
        <w:spacing w:after="0"/>
        <w:ind w:left="0"/>
        <w:jc w:val="left"/>
      </w:pPr>
      <w:r>
        <w:br/>
      </w:r>
      <w:r>
        <w:rPr>
          <w:rFonts w:ascii="Times New Roman"/>
          <w:b w:val="false"/>
          <w:i w:val="false"/>
          <w:color w:val="000000"/>
          <w:sz w:val="28"/>
        </w:rPr>
        <w:t>
</w:t>
      </w:r>
    </w:p>
    <w:bookmarkStart w:name="z172" w:id="170"/>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к таблице 1: </w:t>
      </w:r>
    </w:p>
    <w:bookmarkEnd w:id="17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Максимальное остаточное количество в конечном продукте 10 мг/л.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Только в производстве виноградного сока.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Максимальное остаточное количество в конечном продукте 10 мг/л (в расчете на общие SO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При использовании данных технологических средств необходимо принимать во внимание их аллергенный потенциал. При присутствии остаточных количеств данных технологических средств в соковой продукции, предназначенной для непосредственного употребления, они подлежат маркировке согласно требованиям раздела 10 настоящего Технического регламента.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Максимальное остаточное количество в конечном продукте 8 мг/кг.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Ферментные препараты могут использоваться в качестве технологических средств при условии, что их применение не приведет к полному разжижению сырья и не повлияет на содержание целлюлозы перерабатываемых фруктов или овощей.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Могут быть использованы для временного консервирования.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p>
        </w:tc>
      </w:tr>
    </w:tbl>
    <w:bookmarkStart w:name="z173" w:id="171"/>
    <w:p>
      <w:pPr>
        <w:spacing w:after="0"/>
        <w:ind w:left="0"/>
        <w:jc w:val="both"/>
      </w:pPr>
      <w:r>
        <w:rPr>
          <w:rFonts w:ascii="Times New Roman"/>
          <w:b w:val="false"/>
          <w:i w:val="false"/>
          <w:color w:val="000000"/>
          <w:sz w:val="28"/>
        </w:rPr>
        <w:t xml:space="preserve">
      Перечень методов выполнения измерений </w:t>
      </w:r>
    </w:p>
    <w:bookmarkEnd w:id="171"/>
    <w:p>
      <w:pPr>
        <w:spacing w:after="0"/>
        <w:ind w:left="0"/>
        <w:jc w:val="both"/>
      </w:pPr>
      <w:r>
        <w:rPr>
          <w:rFonts w:ascii="Times New Roman"/>
          <w:b w:val="false"/>
          <w:i w:val="false"/>
          <w:color w:val="000000"/>
          <w:sz w:val="28"/>
        </w:rPr>
        <w:t xml:space="preserve">
      показателей безопасности и подлинности соковой продукции </w:t>
      </w:r>
    </w:p>
    <w:bookmarkStart w:name="z174" w:id="172"/>
    <w:p>
      <w:pPr>
        <w:spacing w:after="0"/>
        <w:ind w:left="0"/>
        <w:jc w:val="both"/>
      </w:pPr>
      <w:r>
        <w:rPr>
          <w:rFonts w:ascii="Times New Roman"/>
          <w:b w:val="false"/>
          <w:i w:val="false"/>
          <w:color w:val="000000"/>
          <w:sz w:val="28"/>
        </w:rPr>
        <w:t>
      1. В целях выполнения требований Технического регламента "Требования к безопасности соков и соковой продукции" и обеспечения принципа единства измерений применяются национальные стандарты Республики Казахстан и международные стандарты на методы выполнения измерений показателей безопасности и качества соковой продукции, перечисленных ниже.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75" w:id="173"/>
    <w:p>
      <w:pPr>
        <w:spacing w:after="0"/>
        <w:ind w:left="0"/>
        <w:jc w:val="both"/>
      </w:pPr>
      <w:r>
        <w:rPr>
          <w:rFonts w:ascii="Times New Roman"/>
          <w:b w:val="false"/>
          <w:i w:val="false"/>
          <w:color w:val="000000"/>
          <w:sz w:val="28"/>
        </w:rPr>
        <w:t>
       2. При отсутствии национальных стандартов Республики Казахстан на методы выполнения измерений показателей безопасности и подлинности соковой продукции в целях выполнения требований настоящего технического регламента и обеспечения принципа единства измерений допускается применение соответствующих методов выполнения измерений, включенных в действующую редакцию Единого стандарта на фруктовые соки и нектары Комиссии Codex Alimentarius CODEX STA № 247-2005.</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7675"/>
        <w:gridCol w:w="2620"/>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национального </w:t>
            </w:r>
          </w:p>
          <w:p>
            <w:pPr>
              <w:spacing w:after="20"/>
              <w:ind w:left="20"/>
              <w:jc w:val="both"/>
            </w:pPr>
            <w:r>
              <w:rPr>
                <w:rFonts w:ascii="Times New Roman"/>
                <w:b w:val="false"/>
                <w:i w:val="false"/>
                <w:color w:val="000000"/>
                <w:sz w:val="20"/>
              </w:rPr>
              <w:t xml:space="preserve">
стандарта СТ РК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межгосударственного </w:t>
            </w:r>
          </w:p>
          <w:p>
            <w:pPr>
              <w:spacing w:after="20"/>
              <w:ind w:left="20"/>
              <w:jc w:val="both"/>
            </w:pPr>
            <w:r>
              <w:rPr>
                <w:rFonts w:ascii="Times New Roman"/>
                <w:b w:val="false"/>
                <w:i w:val="false"/>
                <w:color w:val="000000"/>
                <w:sz w:val="20"/>
              </w:rPr>
              <w:t xml:space="preserve">
стандарта ГОСТ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стандарта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657-79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с сахаром. </w:t>
            </w:r>
          </w:p>
          <w:p>
            <w:pPr>
              <w:spacing w:after="20"/>
              <w:ind w:left="20"/>
              <w:jc w:val="both"/>
            </w:pPr>
            <w:r>
              <w:rPr>
                <w:rFonts w:ascii="Times New Roman"/>
                <w:b w:val="false"/>
                <w:i w:val="false"/>
                <w:color w:val="000000"/>
                <w:sz w:val="20"/>
              </w:rPr>
              <w:t xml:space="preserve">
Общие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937-91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 томатный. Технические </w:t>
            </w:r>
          </w:p>
          <w:p>
            <w:pPr>
              <w:spacing w:after="20"/>
              <w:ind w:left="20"/>
              <w:jc w:val="both"/>
            </w:pPr>
            <w:r>
              <w:rPr>
                <w:rFonts w:ascii="Times New Roman"/>
                <w:b w:val="false"/>
                <w:i w:val="false"/>
                <w:color w:val="000000"/>
                <w:sz w:val="20"/>
              </w:rPr>
              <w:t xml:space="preserve">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6687.0-86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безалкогольной промышленности. </w:t>
            </w:r>
          </w:p>
          <w:p>
            <w:pPr>
              <w:spacing w:after="20"/>
              <w:ind w:left="20"/>
              <w:jc w:val="both"/>
            </w:pPr>
            <w:r>
              <w:rPr>
                <w:rFonts w:ascii="Times New Roman"/>
                <w:b w:val="false"/>
                <w:i w:val="false"/>
                <w:color w:val="000000"/>
                <w:sz w:val="20"/>
              </w:rPr>
              <w:t xml:space="preserve">
Правила приемки и методы отбора проб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6687.2-90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безалкогольной промышленности. </w:t>
            </w:r>
          </w:p>
          <w:p>
            <w:pPr>
              <w:spacing w:after="20"/>
              <w:ind w:left="20"/>
              <w:jc w:val="both"/>
            </w:pPr>
            <w:r>
              <w:rPr>
                <w:rFonts w:ascii="Times New Roman"/>
                <w:b w:val="false"/>
                <w:i w:val="false"/>
                <w:color w:val="000000"/>
                <w:sz w:val="20"/>
              </w:rPr>
              <w:t xml:space="preserve">
Методы определения сухих веществ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6687.3-87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газированные </w:t>
            </w:r>
          </w:p>
          <w:p>
            <w:pPr>
              <w:spacing w:after="20"/>
              <w:ind w:left="20"/>
              <w:jc w:val="both"/>
            </w:pPr>
            <w:r>
              <w:rPr>
                <w:rFonts w:ascii="Times New Roman"/>
                <w:b w:val="false"/>
                <w:i w:val="false"/>
                <w:color w:val="000000"/>
                <w:sz w:val="20"/>
              </w:rPr>
              <w:t xml:space="preserve">
и напитки из хлебного сырья. Метод </w:t>
            </w:r>
          </w:p>
          <w:p>
            <w:pPr>
              <w:spacing w:after="20"/>
              <w:ind w:left="20"/>
              <w:jc w:val="both"/>
            </w:pPr>
            <w:r>
              <w:rPr>
                <w:rFonts w:ascii="Times New Roman"/>
                <w:b w:val="false"/>
                <w:i w:val="false"/>
                <w:color w:val="000000"/>
                <w:sz w:val="20"/>
              </w:rPr>
              <w:t xml:space="preserve">
определения двуокиси углерода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6687.4-86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квасы и сиропы. </w:t>
            </w:r>
          </w:p>
          <w:p>
            <w:pPr>
              <w:spacing w:after="20"/>
              <w:ind w:left="20"/>
              <w:jc w:val="both"/>
            </w:pPr>
            <w:r>
              <w:rPr>
                <w:rFonts w:ascii="Times New Roman"/>
                <w:b w:val="false"/>
                <w:i w:val="false"/>
                <w:color w:val="000000"/>
                <w:sz w:val="20"/>
              </w:rPr>
              <w:t xml:space="preserve">
Метод определения кислотности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6687.5-86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безалкогольной промышленности. </w:t>
            </w:r>
          </w:p>
          <w:p>
            <w:pPr>
              <w:spacing w:after="20"/>
              <w:ind w:left="20"/>
              <w:jc w:val="both"/>
            </w:pPr>
            <w:r>
              <w:rPr>
                <w:rFonts w:ascii="Times New Roman"/>
                <w:b w:val="false"/>
                <w:i w:val="false"/>
                <w:color w:val="000000"/>
                <w:sz w:val="20"/>
              </w:rPr>
              <w:t xml:space="preserve">
Методы определения органолептических </w:t>
            </w:r>
          </w:p>
          <w:p>
            <w:pPr>
              <w:spacing w:after="20"/>
              <w:ind w:left="20"/>
              <w:jc w:val="both"/>
            </w:pPr>
            <w:r>
              <w:rPr>
                <w:rFonts w:ascii="Times New Roman"/>
                <w:b w:val="false"/>
                <w:i w:val="false"/>
                <w:color w:val="000000"/>
                <w:sz w:val="20"/>
              </w:rPr>
              <w:t xml:space="preserve">
показателей и объема продукции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6687.6-88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сиропы, квасы </w:t>
            </w:r>
          </w:p>
          <w:p>
            <w:pPr>
              <w:spacing w:after="20"/>
              <w:ind w:left="20"/>
              <w:jc w:val="both"/>
            </w:pPr>
            <w:r>
              <w:rPr>
                <w:rFonts w:ascii="Times New Roman"/>
                <w:b w:val="false"/>
                <w:i w:val="false"/>
                <w:color w:val="000000"/>
                <w:sz w:val="20"/>
              </w:rPr>
              <w:t xml:space="preserve">
и напитки из хлебного сырья. Метод </w:t>
            </w:r>
          </w:p>
          <w:p>
            <w:pPr>
              <w:spacing w:after="20"/>
              <w:ind w:left="20"/>
              <w:jc w:val="both"/>
            </w:pPr>
            <w:r>
              <w:rPr>
                <w:rFonts w:ascii="Times New Roman"/>
                <w:b w:val="false"/>
                <w:i w:val="false"/>
                <w:color w:val="000000"/>
                <w:sz w:val="20"/>
              </w:rPr>
              <w:t xml:space="preserve">
определения стойкости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6687.7-88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и квасы. </w:t>
            </w:r>
          </w:p>
          <w:p>
            <w:pPr>
              <w:spacing w:after="20"/>
              <w:ind w:left="20"/>
              <w:jc w:val="both"/>
            </w:pPr>
            <w:r>
              <w:rPr>
                <w:rFonts w:ascii="Times New Roman"/>
                <w:b w:val="false"/>
                <w:i w:val="false"/>
                <w:color w:val="000000"/>
                <w:sz w:val="20"/>
              </w:rPr>
              <w:t xml:space="preserve">
Метод определения спирта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18192-72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w:t>
            </w:r>
          </w:p>
          <w:p>
            <w:pPr>
              <w:spacing w:after="20"/>
              <w:ind w:left="20"/>
              <w:jc w:val="both"/>
            </w:pPr>
            <w:r>
              <w:rPr>
                <w:rFonts w:ascii="Times New Roman"/>
                <w:b w:val="false"/>
                <w:i w:val="false"/>
                <w:color w:val="000000"/>
                <w:sz w:val="20"/>
              </w:rPr>
              <w:t xml:space="preserve">
концентрированные.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25892-83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 виноградный натуральный.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28188-89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Общие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28499-90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Сиропы. Общие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28538-90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квасного сусла, концентраты </w:t>
            </w:r>
          </w:p>
          <w:p>
            <w:pPr>
              <w:spacing w:after="20"/>
              <w:ind w:left="20"/>
              <w:jc w:val="both"/>
            </w:pPr>
            <w:r>
              <w:rPr>
                <w:rFonts w:ascii="Times New Roman"/>
                <w:b w:val="false"/>
                <w:i w:val="false"/>
                <w:color w:val="000000"/>
                <w:sz w:val="20"/>
              </w:rPr>
              <w:t xml:space="preserve">
и экстракты квасов.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28539-90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плодово-ягодные спиртованные.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29135-91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фруктовые. Общие Технические </w:t>
            </w:r>
          </w:p>
          <w:p>
            <w:pPr>
              <w:spacing w:after="20"/>
              <w:ind w:left="20"/>
              <w:jc w:val="both"/>
            </w:pPr>
            <w:r>
              <w:rPr>
                <w:rFonts w:ascii="Times New Roman"/>
                <w:b w:val="false"/>
                <w:i w:val="false"/>
                <w:color w:val="000000"/>
                <w:sz w:val="20"/>
              </w:rPr>
              <w:t xml:space="preserve">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30059-93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безалкогольные. Методы </w:t>
            </w:r>
          </w:p>
          <w:p>
            <w:pPr>
              <w:spacing w:after="20"/>
              <w:ind w:left="20"/>
              <w:jc w:val="both"/>
            </w:pPr>
            <w:r>
              <w:rPr>
                <w:rFonts w:ascii="Times New Roman"/>
                <w:b w:val="false"/>
                <w:i w:val="false"/>
                <w:color w:val="000000"/>
                <w:sz w:val="20"/>
              </w:rPr>
              <w:t xml:space="preserve">
определения ас-партама, сахарина, </w:t>
            </w:r>
          </w:p>
          <w:p>
            <w:pPr>
              <w:spacing w:after="20"/>
              <w:ind w:left="20"/>
              <w:jc w:val="both"/>
            </w:pPr>
            <w:r>
              <w:rPr>
                <w:rFonts w:ascii="Times New Roman"/>
                <w:b w:val="false"/>
                <w:i w:val="false"/>
                <w:color w:val="000000"/>
                <w:sz w:val="20"/>
              </w:rPr>
              <w:t xml:space="preserve">
кофеина и бензоата натрия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30712-2001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безалкогольной промышленности. </w:t>
            </w:r>
          </w:p>
          <w:p>
            <w:pPr>
              <w:spacing w:after="20"/>
              <w:ind w:left="20"/>
              <w:jc w:val="both"/>
            </w:pPr>
            <w:r>
              <w:rPr>
                <w:rFonts w:ascii="Times New Roman"/>
                <w:b w:val="false"/>
                <w:i w:val="false"/>
                <w:color w:val="000000"/>
                <w:sz w:val="20"/>
              </w:rPr>
              <w:t xml:space="preserve">
Методы микробиологического анализа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1346-2005 </w:t>
            </w:r>
          </w:p>
          <w:p>
            <w:pPr>
              <w:spacing w:after="20"/>
              <w:ind w:left="20"/>
              <w:jc w:val="both"/>
            </w:pPr>
            <w:r>
              <w:rPr>
                <w:rFonts w:ascii="Times New Roman"/>
                <w:b w:val="false"/>
                <w:i w:val="false"/>
                <w:color w:val="000000"/>
                <w:sz w:val="20"/>
              </w:rPr>
              <w:t xml:space="preserve">
(ГОСТ Р 52173-2003, </w:t>
            </w:r>
          </w:p>
          <w:p>
            <w:pPr>
              <w:spacing w:after="20"/>
              <w:ind w:left="20"/>
              <w:jc w:val="both"/>
            </w:pPr>
            <w:r>
              <w:rPr>
                <w:rFonts w:ascii="Times New Roman"/>
                <w:b w:val="false"/>
                <w:i w:val="false"/>
                <w:color w:val="000000"/>
                <w:sz w:val="20"/>
              </w:rPr>
              <w:t xml:space="preserve">
МОД)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Биологическая безопасность, Сырье и </w:t>
            </w:r>
          </w:p>
          <w:p>
            <w:pPr>
              <w:spacing w:after="20"/>
              <w:ind w:left="20"/>
              <w:jc w:val="both"/>
            </w:pPr>
            <w:r>
              <w:rPr>
                <w:rFonts w:ascii="Times New Roman"/>
                <w:b w:val="false"/>
                <w:i w:val="false"/>
                <w:color w:val="000000"/>
                <w:sz w:val="20"/>
              </w:rPr>
              <w:t xml:space="preserve">
продукты пищевые. Метод идентификации </w:t>
            </w:r>
          </w:p>
          <w:p>
            <w:pPr>
              <w:spacing w:after="20"/>
              <w:ind w:left="20"/>
              <w:jc w:val="both"/>
            </w:pPr>
            <w:r>
              <w:rPr>
                <w:rFonts w:ascii="Times New Roman"/>
                <w:b w:val="false"/>
                <w:i w:val="false"/>
                <w:color w:val="000000"/>
                <w:sz w:val="20"/>
              </w:rPr>
              <w:t xml:space="preserve">
генетически модифицированных источников </w:t>
            </w:r>
          </w:p>
          <w:p>
            <w:pPr>
              <w:spacing w:after="20"/>
              <w:ind w:left="20"/>
              <w:jc w:val="both"/>
            </w:pPr>
            <w:r>
              <w:rPr>
                <w:rFonts w:ascii="Times New Roman"/>
                <w:b w:val="false"/>
                <w:i w:val="false"/>
                <w:color w:val="000000"/>
                <w:sz w:val="20"/>
              </w:rPr>
              <w:t xml:space="preserve">
(ГМИ) растительного происхождения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1468-2005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и продукты их переработки. </w:t>
            </w:r>
          </w:p>
          <w:p>
            <w:pPr>
              <w:spacing w:after="20"/>
              <w:ind w:left="20"/>
              <w:jc w:val="both"/>
            </w:pPr>
            <w:r>
              <w:rPr>
                <w:rFonts w:ascii="Times New Roman"/>
                <w:b w:val="false"/>
                <w:i w:val="false"/>
                <w:color w:val="000000"/>
                <w:sz w:val="20"/>
              </w:rPr>
              <w:t xml:space="preserve">
Соевые белковые продукты. Общие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1472-2005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Общие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1573-2006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Соки фруктовые </w:t>
            </w:r>
          </w:p>
          <w:p>
            <w:pPr>
              <w:spacing w:after="20"/>
              <w:ind w:left="20"/>
              <w:jc w:val="both"/>
            </w:pPr>
            <w:r>
              <w:rPr>
                <w:rFonts w:ascii="Times New Roman"/>
                <w:b w:val="false"/>
                <w:i w:val="false"/>
                <w:color w:val="000000"/>
                <w:sz w:val="20"/>
              </w:rPr>
              <w:t xml:space="preserve">
концентрированные.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1574-2006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Соки фруктовые </w:t>
            </w:r>
          </w:p>
          <w:p>
            <w:pPr>
              <w:spacing w:after="20"/>
              <w:ind w:left="20"/>
              <w:jc w:val="both"/>
            </w:pPr>
            <w:r>
              <w:rPr>
                <w:rFonts w:ascii="Times New Roman"/>
                <w:b w:val="false"/>
                <w:i w:val="false"/>
                <w:color w:val="000000"/>
                <w:sz w:val="20"/>
              </w:rPr>
              <w:t xml:space="preserve">
восстановленные.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1575-2006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Нектары фруктовые. </w:t>
            </w:r>
          </w:p>
          <w:p>
            <w:pPr>
              <w:spacing w:after="20"/>
              <w:ind w:left="20"/>
              <w:jc w:val="both"/>
            </w:pPr>
            <w:r>
              <w:rPr>
                <w:rFonts w:ascii="Times New Roman"/>
                <w:b w:val="false"/>
                <w:i w:val="false"/>
                <w:color w:val="000000"/>
                <w:sz w:val="20"/>
              </w:rPr>
              <w:t xml:space="preserve">
Общие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1576-2006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Соки, нектары и </w:t>
            </w:r>
          </w:p>
          <w:p>
            <w:pPr>
              <w:spacing w:after="20"/>
              <w:ind w:left="20"/>
              <w:jc w:val="both"/>
            </w:pPr>
            <w:r>
              <w:rPr>
                <w:rFonts w:ascii="Times New Roman"/>
                <w:b w:val="false"/>
                <w:i w:val="false"/>
                <w:color w:val="000000"/>
                <w:sz w:val="20"/>
              </w:rPr>
              <w:t xml:space="preserve">
сокосодержащие напитки овощные и </w:t>
            </w:r>
          </w:p>
          <w:p>
            <w:pPr>
              <w:spacing w:after="20"/>
              <w:ind w:left="20"/>
              <w:jc w:val="both"/>
            </w:pPr>
            <w:r>
              <w:rPr>
                <w:rFonts w:ascii="Times New Roman"/>
                <w:b w:val="false"/>
                <w:i w:val="false"/>
                <w:color w:val="000000"/>
                <w:sz w:val="20"/>
              </w:rPr>
              <w:t xml:space="preserve">
овощефруктовые.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1577-2006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Соки овощные. Сок томатный. </w:t>
            </w:r>
          </w:p>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1578-2006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Напитки сокосодержащие </w:t>
            </w:r>
          </w:p>
          <w:p>
            <w:pPr>
              <w:spacing w:after="20"/>
              <w:ind w:left="20"/>
              <w:jc w:val="both"/>
            </w:pPr>
            <w:r>
              <w:rPr>
                <w:rFonts w:ascii="Times New Roman"/>
                <w:b w:val="false"/>
                <w:i w:val="false"/>
                <w:color w:val="000000"/>
                <w:sz w:val="20"/>
              </w:rPr>
              <w:t xml:space="preserve">
фруктовые. Общие технические условия.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1612-2006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Соки, нектары и сокосодержащие </w:t>
            </w:r>
          </w:p>
          <w:p>
            <w:pPr>
              <w:spacing w:after="20"/>
              <w:ind w:left="20"/>
              <w:jc w:val="both"/>
            </w:pPr>
            <w:r>
              <w:rPr>
                <w:rFonts w:ascii="Times New Roman"/>
                <w:b w:val="false"/>
                <w:i w:val="false"/>
                <w:color w:val="000000"/>
                <w:sz w:val="20"/>
              </w:rPr>
              <w:t xml:space="preserve">
напитки. Классификация. Термины </w:t>
            </w:r>
          </w:p>
          <w:p>
            <w:pPr>
              <w:spacing w:after="20"/>
              <w:ind w:left="20"/>
              <w:jc w:val="both"/>
            </w:pPr>
            <w:r>
              <w:rPr>
                <w:rFonts w:ascii="Times New Roman"/>
                <w:b w:val="false"/>
                <w:i w:val="false"/>
                <w:color w:val="000000"/>
                <w:sz w:val="20"/>
              </w:rPr>
              <w:t xml:space="preserve">
и определения.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p>
        </w:tc>
      </w:tr>
    </w:tbl>
    <w:bookmarkStart w:name="z176" w:id="174"/>
    <w:p>
      <w:pPr>
        <w:spacing w:after="0"/>
        <w:ind w:left="0"/>
        <w:jc w:val="both"/>
      </w:pPr>
      <w:r>
        <w:rPr>
          <w:rFonts w:ascii="Times New Roman"/>
          <w:b w:val="false"/>
          <w:i w:val="false"/>
          <w:color w:val="000000"/>
          <w:sz w:val="28"/>
        </w:rPr>
        <w:t xml:space="preserve">
      Фрукты и овощи, используемые для производства соковой продукции. </w:t>
      </w:r>
    </w:p>
    <w:bookmarkEnd w:id="174"/>
    <w:p>
      <w:pPr>
        <w:spacing w:after="0"/>
        <w:ind w:left="0"/>
        <w:jc w:val="both"/>
      </w:pPr>
      <w:r>
        <w:rPr>
          <w:rFonts w:ascii="Times New Roman"/>
          <w:b w:val="false"/>
          <w:i w:val="false"/>
          <w:color w:val="000000"/>
          <w:sz w:val="28"/>
        </w:rPr>
        <w:t xml:space="preserve">
      Требования к содержанию растворимых сухих веществ в </w:t>
      </w:r>
    </w:p>
    <w:p>
      <w:pPr>
        <w:spacing w:after="0"/>
        <w:ind w:left="0"/>
        <w:jc w:val="both"/>
      </w:pPr>
      <w:r>
        <w:rPr>
          <w:rFonts w:ascii="Times New Roman"/>
          <w:b w:val="false"/>
          <w:i w:val="false"/>
          <w:color w:val="000000"/>
          <w:sz w:val="28"/>
        </w:rPr>
        <w:t xml:space="preserve">
      восстановленных соках и пюре. </w:t>
      </w:r>
    </w:p>
    <w:p>
      <w:pPr>
        <w:spacing w:after="0"/>
        <w:ind w:left="0"/>
        <w:jc w:val="both"/>
      </w:pPr>
      <w:r>
        <w:rPr>
          <w:rFonts w:ascii="Times New Roman"/>
          <w:b w:val="false"/>
          <w:i w:val="false"/>
          <w:color w:val="000000"/>
          <w:sz w:val="28"/>
        </w:rPr>
        <w:t xml:space="preserve">
      Доля сока (пюре) в нектарах.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175"/>
        <w:gridCol w:w="3426"/>
        <w:gridCol w:w="1810"/>
        <w:gridCol w:w="1811"/>
        <w:gridCol w:w="143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Названия </w:t>
            </w:r>
          </w:p>
          <w:p>
            <w:pPr>
              <w:spacing w:after="20"/>
              <w:ind w:left="20"/>
              <w:jc w:val="both"/>
            </w:pPr>
            <w:r>
              <w:rPr>
                <w:rFonts w:ascii="Times New Roman"/>
                <w:b w:val="false"/>
                <w:i w:val="false"/>
                <w:color w:val="000000"/>
                <w:sz w:val="20"/>
              </w:rPr>
              <w:t xml:space="preserve">
фруктов/ </w:t>
            </w:r>
          </w:p>
          <w:p>
            <w:pPr>
              <w:spacing w:after="20"/>
              <w:ind w:left="20"/>
              <w:jc w:val="both"/>
            </w:pPr>
            <w:r>
              <w:rPr>
                <w:rFonts w:ascii="Times New Roman"/>
                <w:b w:val="false"/>
                <w:i w:val="false"/>
                <w:color w:val="000000"/>
                <w:sz w:val="20"/>
              </w:rPr>
              <w:t xml:space="preserve">
овощей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русском </w:t>
            </w:r>
          </w:p>
          <w:p>
            <w:pPr>
              <w:spacing w:after="20"/>
              <w:ind w:left="20"/>
              <w:jc w:val="both"/>
            </w:pPr>
            <w:r>
              <w:rPr>
                <w:rFonts w:ascii="Times New Roman"/>
                <w:b w:val="false"/>
                <w:i w:val="false"/>
                <w:color w:val="000000"/>
                <w:sz w:val="20"/>
              </w:rPr>
              <w:t xml:space="preserve">
языке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Названия </w:t>
            </w:r>
          </w:p>
          <w:p>
            <w:pPr>
              <w:spacing w:after="20"/>
              <w:ind w:left="20"/>
              <w:jc w:val="both"/>
            </w:pPr>
            <w:r>
              <w:rPr>
                <w:rFonts w:ascii="Times New Roman"/>
                <w:b w:val="false"/>
                <w:i w:val="false"/>
                <w:color w:val="000000"/>
                <w:sz w:val="20"/>
              </w:rPr>
              <w:t xml:space="preserve">
фруктов/ </w:t>
            </w:r>
          </w:p>
          <w:p>
            <w:pPr>
              <w:spacing w:after="20"/>
              <w:ind w:left="20"/>
              <w:jc w:val="both"/>
            </w:pPr>
            <w:r>
              <w:rPr>
                <w:rFonts w:ascii="Times New Roman"/>
                <w:b w:val="false"/>
                <w:i w:val="false"/>
                <w:color w:val="000000"/>
                <w:sz w:val="20"/>
              </w:rPr>
              <w:t xml:space="preserve">
овощей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английском </w:t>
            </w:r>
          </w:p>
          <w:p>
            <w:pPr>
              <w:spacing w:after="20"/>
              <w:ind w:left="20"/>
              <w:jc w:val="both"/>
            </w:pPr>
            <w:r>
              <w:rPr>
                <w:rFonts w:ascii="Times New Roman"/>
                <w:b w:val="false"/>
                <w:i w:val="false"/>
                <w:color w:val="000000"/>
                <w:sz w:val="20"/>
              </w:rPr>
              <w:t xml:space="preserve">
языке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Ботаничес- </w:t>
            </w:r>
          </w:p>
          <w:p>
            <w:pPr>
              <w:spacing w:after="20"/>
              <w:ind w:left="20"/>
              <w:jc w:val="both"/>
            </w:pPr>
            <w:r>
              <w:rPr>
                <w:rFonts w:ascii="Times New Roman"/>
                <w:b w:val="false"/>
                <w:i w:val="false"/>
                <w:color w:val="000000"/>
                <w:sz w:val="20"/>
              </w:rPr>
              <w:t xml:space="preserve">
кие </w:t>
            </w:r>
          </w:p>
          <w:p>
            <w:pPr>
              <w:spacing w:after="20"/>
              <w:ind w:left="20"/>
              <w:jc w:val="both"/>
            </w:pPr>
            <w:r>
              <w:rPr>
                <w:rFonts w:ascii="Times New Roman"/>
                <w:b w:val="false"/>
                <w:i w:val="false"/>
                <w:color w:val="000000"/>
                <w:sz w:val="20"/>
              </w:rPr>
              <w:t xml:space="preserve">
названия </w:t>
            </w:r>
          </w:p>
          <w:p>
            <w:pPr>
              <w:spacing w:after="20"/>
              <w:ind w:left="20"/>
              <w:jc w:val="both"/>
            </w:pPr>
            <w:r>
              <w:rPr>
                <w:rFonts w:ascii="Times New Roman"/>
                <w:b w:val="false"/>
                <w:i w:val="false"/>
                <w:color w:val="000000"/>
                <w:sz w:val="20"/>
              </w:rPr>
              <w:t xml:space="preserve">
фруктов/- </w:t>
            </w:r>
          </w:p>
          <w:p>
            <w:pPr>
              <w:spacing w:after="20"/>
              <w:ind w:left="20"/>
              <w:jc w:val="both"/>
            </w:pPr>
            <w:r>
              <w:rPr>
                <w:rFonts w:ascii="Times New Roman"/>
                <w:b w:val="false"/>
                <w:i w:val="false"/>
                <w:color w:val="000000"/>
                <w:sz w:val="20"/>
              </w:rPr>
              <w:t xml:space="preserve">
овощей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мальное </w:t>
            </w:r>
          </w:p>
          <w:p>
            <w:pPr>
              <w:spacing w:after="20"/>
              <w:ind w:left="20"/>
              <w:jc w:val="both"/>
            </w:pPr>
            <w:r>
              <w:rPr>
                <w:rFonts w:ascii="Times New Roman"/>
                <w:b w:val="false"/>
                <w:i w:val="false"/>
                <w:color w:val="000000"/>
                <w:sz w:val="20"/>
              </w:rPr>
              <w:t xml:space="preserve">
содер- </w:t>
            </w:r>
          </w:p>
          <w:p>
            <w:pPr>
              <w:spacing w:after="20"/>
              <w:ind w:left="20"/>
              <w:jc w:val="both"/>
            </w:pPr>
            <w:r>
              <w:rPr>
                <w:rFonts w:ascii="Times New Roman"/>
                <w:b w:val="false"/>
                <w:i w:val="false"/>
                <w:color w:val="000000"/>
                <w:sz w:val="20"/>
              </w:rPr>
              <w:t xml:space="preserve">
жание </w:t>
            </w:r>
          </w:p>
          <w:p>
            <w:pPr>
              <w:spacing w:after="20"/>
              <w:ind w:left="20"/>
              <w:jc w:val="both"/>
            </w:pPr>
            <w:r>
              <w:rPr>
                <w:rFonts w:ascii="Times New Roman"/>
                <w:b w:val="false"/>
                <w:i w:val="false"/>
                <w:color w:val="000000"/>
                <w:sz w:val="20"/>
              </w:rPr>
              <w:t xml:space="preserve">
раство- </w:t>
            </w:r>
          </w:p>
          <w:p>
            <w:pPr>
              <w:spacing w:after="20"/>
              <w:ind w:left="20"/>
              <w:jc w:val="both"/>
            </w:pPr>
            <w:r>
              <w:rPr>
                <w:rFonts w:ascii="Times New Roman"/>
                <w:b w:val="false"/>
                <w:i w:val="false"/>
                <w:color w:val="000000"/>
                <w:sz w:val="20"/>
              </w:rPr>
              <w:t xml:space="preserve">
римых </w:t>
            </w:r>
          </w:p>
          <w:p>
            <w:pPr>
              <w:spacing w:after="20"/>
              <w:ind w:left="20"/>
              <w:jc w:val="both"/>
            </w:pPr>
            <w:r>
              <w:rPr>
                <w:rFonts w:ascii="Times New Roman"/>
                <w:b w:val="false"/>
                <w:i w:val="false"/>
                <w:color w:val="000000"/>
                <w:sz w:val="20"/>
              </w:rPr>
              <w:t xml:space="preserve">
сухих </w:t>
            </w:r>
          </w:p>
          <w:p>
            <w:pPr>
              <w:spacing w:after="20"/>
              <w:ind w:left="20"/>
              <w:jc w:val="both"/>
            </w:pPr>
            <w:r>
              <w:rPr>
                <w:rFonts w:ascii="Times New Roman"/>
                <w:b w:val="false"/>
                <w:i w:val="false"/>
                <w:color w:val="000000"/>
                <w:sz w:val="20"/>
              </w:rPr>
              <w:t xml:space="preserve">
веществ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восста- </w:t>
            </w:r>
          </w:p>
          <w:p>
            <w:pPr>
              <w:spacing w:after="20"/>
              <w:ind w:left="20"/>
              <w:jc w:val="both"/>
            </w:pPr>
            <w:r>
              <w:rPr>
                <w:rFonts w:ascii="Times New Roman"/>
                <w:b w:val="false"/>
                <w:i w:val="false"/>
                <w:color w:val="000000"/>
                <w:sz w:val="20"/>
              </w:rPr>
              <w:t xml:space="preserve">
новлен-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соков и </w:t>
            </w:r>
          </w:p>
          <w:p>
            <w:pPr>
              <w:spacing w:after="20"/>
              <w:ind w:left="20"/>
              <w:jc w:val="both"/>
            </w:pPr>
            <w:r>
              <w:rPr>
                <w:rFonts w:ascii="Times New Roman"/>
                <w:b w:val="false"/>
                <w:i w:val="false"/>
                <w:color w:val="000000"/>
                <w:sz w:val="20"/>
              </w:rPr>
              <w:t xml:space="preserve">
пюре </w:t>
            </w:r>
            <w:r>
              <w:rPr>
                <w:rFonts w:ascii="Times New Roman"/>
                <w:b w:val="false"/>
                <w:i w:val="false"/>
                <w:color w:val="000000"/>
                <w:vertAlign w:val="superscript"/>
              </w:rPr>
              <w:t xml:space="preserve">1 </w:t>
            </w:r>
            <w:r>
              <w:rPr>
                <w:rFonts w:ascii="Times New Roman"/>
                <w:b w:val="false"/>
                <w:i w:val="false"/>
                <w:color w:val="000000"/>
                <w:sz w:val="20"/>
              </w:rPr>
              <w:t xml:space="preserve">'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при </w:t>
            </w:r>
          </w:p>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r>
              <w:rPr>
                <w:rFonts w:ascii="Times New Roman"/>
                <w:b w:val="false"/>
                <w:i w:val="false"/>
                <w:color w:val="000000"/>
                <w:sz w:val="20"/>
              </w:rPr>
              <w:t xml:space="preserve">C)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мальное </w:t>
            </w:r>
          </w:p>
          <w:p>
            <w:pPr>
              <w:spacing w:after="20"/>
              <w:ind w:left="20"/>
              <w:jc w:val="both"/>
            </w:pPr>
            <w:r>
              <w:rPr>
                <w:rFonts w:ascii="Times New Roman"/>
                <w:b w:val="false"/>
                <w:i w:val="false"/>
                <w:color w:val="000000"/>
                <w:sz w:val="20"/>
              </w:rPr>
              <w:t xml:space="preserve">
содержание </w:t>
            </w:r>
          </w:p>
          <w:p>
            <w:pPr>
              <w:spacing w:after="20"/>
              <w:ind w:left="20"/>
              <w:jc w:val="both"/>
            </w:pPr>
            <w:r>
              <w:rPr>
                <w:rFonts w:ascii="Times New Roman"/>
                <w:b w:val="false"/>
                <w:i w:val="false"/>
                <w:color w:val="000000"/>
                <w:sz w:val="20"/>
              </w:rPr>
              <w:t xml:space="preserve">
раство- </w:t>
            </w:r>
          </w:p>
          <w:p>
            <w:pPr>
              <w:spacing w:after="20"/>
              <w:ind w:left="20"/>
              <w:jc w:val="both"/>
            </w:pPr>
            <w:r>
              <w:rPr>
                <w:rFonts w:ascii="Times New Roman"/>
                <w:b w:val="false"/>
                <w:i w:val="false"/>
                <w:color w:val="000000"/>
                <w:sz w:val="20"/>
              </w:rPr>
              <w:t xml:space="preserve">
римых </w:t>
            </w:r>
          </w:p>
          <w:p>
            <w:pPr>
              <w:spacing w:after="20"/>
              <w:ind w:left="20"/>
              <w:jc w:val="both"/>
            </w:pPr>
            <w:r>
              <w:rPr>
                <w:rFonts w:ascii="Times New Roman"/>
                <w:b w:val="false"/>
                <w:i w:val="false"/>
                <w:color w:val="000000"/>
                <w:sz w:val="20"/>
              </w:rPr>
              <w:t xml:space="preserve">
веществ в </w:t>
            </w:r>
          </w:p>
          <w:p>
            <w:pPr>
              <w:spacing w:after="20"/>
              <w:ind w:left="20"/>
              <w:jc w:val="both"/>
            </w:pPr>
            <w:r>
              <w:rPr>
                <w:rFonts w:ascii="Times New Roman"/>
                <w:b w:val="false"/>
                <w:i w:val="false"/>
                <w:color w:val="000000"/>
                <w:sz w:val="20"/>
              </w:rPr>
              <w:t xml:space="preserve">
соках </w:t>
            </w:r>
          </w:p>
          <w:p>
            <w:pPr>
              <w:spacing w:after="20"/>
              <w:ind w:left="20"/>
              <w:jc w:val="both"/>
            </w:pPr>
            <w:r>
              <w:rPr>
                <w:rFonts w:ascii="Times New Roman"/>
                <w:b w:val="false"/>
                <w:i w:val="false"/>
                <w:color w:val="000000"/>
                <w:sz w:val="20"/>
              </w:rPr>
              <w:t xml:space="preserve">
(пюре) </w:t>
            </w:r>
          </w:p>
          <w:p>
            <w:pPr>
              <w:spacing w:after="20"/>
              <w:ind w:left="20"/>
              <w:jc w:val="both"/>
            </w:pPr>
            <w:r>
              <w:rPr>
                <w:rFonts w:ascii="Times New Roman"/>
                <w:b w:val="false"/>
                <w:i w:val="false"/>
                <w:color w:val="000000"/>
                <w:sz w:val="20"/>
              </w:rPr>
              <w:t xml:space="preserve">
прямого </w:t>
            </w:r>
          </w:p>
          <w:p>
            <w:pPr>
              <w:spacing w:after="20"/>
              <w:ind w:left="20"/>
              <w:jc w:val="both"/>
            </w:pPr>
            <w:r>
              <w:rPr>
                <w:rFonts w:ascii="Times New Roman"/>
                <w:b w:val="false"/>
                <w:i w:val="false"/>
                <w:color w:val="000000"/>
                <w:sz w:val="20"/>
              </w:rPr>
              <w:t xml:space="preserve">
отжима </w:t>
            </w:r>
            <w:r>
              <w:rPr>
                <w:rFonts w:ascii="Times New Roman"/>
                <w:b w:val="false"/>
                <w:i w:val="false"/>
                <w:color w:val="000000"/>
                <w:vertAlign w:val="superscript"/>
              </w:rPr>
              <w:t xml:space="preserve">3,4,5 </w:t>
            </w:r>
          </w:p>
          <w:p>
            <w:pPr>
              <w:spacing w:after="20"/>
              <w:ind w:left="20"/>
              <w:jc w:val="both"/>
            </w:pPr>
            <w:r>
              <w:rPr>
                <w:rFonts w:ascii="Times New Roman"/>
                <w:b w:val="false"/>
                <w:i w:val="false"/>
                <w:color w:val="000000"/>
                <w:sz w:val="20"/>
              </w:rPr>
              <w:t xml:space="preserve">
(% при </w:t>
            </w:r>
          </w:p>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r>
              <w:rPr>
                <w:rFonts w:ascii="Times New Roman"/>
                <w:b w:val="false"/>
                <w:i w:val="false"/>
                <w:color w:val="000000"/>
                <w:sz w:val="20"/>
              </w:rPr>
              <w:t xml:space="preserve">C)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мальная </w:t>
            </w:r>
          </w:p>
          <w:p>
            <w:pPr>
              <w:spacing w:after="20"/>
              <w:ind w:left="20"/>
              <w:jc w:val="both"/>
            </w:pPr>
            <w:r>
              <w:rPr>
                <w:rFonts w:ascii="Times New Roman"/>
                <w:b w:val="false"/>
                <w:i w:val="false"/>
                <w:color w:val="000000"/>
                <w:sz w:val="20"/>
              </w:rPr>
              <w:t xml:space="preserve">
доля сока </w:t>
            </w:r>
          </w:p>
          <w:p>
            <w:pPr>
              <w:spacing w:after="20"/>
              <w:ind w:left="20"/>
              <w:jc w:val="both"/>
            </w:pPr>
            <w:r>
              <w:rPr>
                <w:rFonts w:ascii="Times New Roman"/>
                <w:b w:val="false"/>
                <w:i w:val="false"/>
                <w:color w:val="000000"/>
                <w:sz w:val="20"/>
              </w:rPr>
              <w:t xml:space="preserve">
и/или </w:t>
            </w:r>
          </w:p>
          <w:p>
            <w:pPr>
              <w:spacing w:after="20"/>
              <w:ind w:left="20"/>
              <w:jc w:val="both"/>
            </w:pPr>
            <w:r>
              <w:rPr>
                <w:rFonts w:ascii="Times New Roman"/>
                <w:b w:val="false"/>
                <w:i w:val="false"/>
                <w:color w:val="000000"/>
                <w:sz w:val="20"/>
              </w:rPr>
              <w:t xml:space="preserve">
пюре во </w:t>
            </w:r>
          </w:p>
          <w:p>
            <w:pPr>
              <w:spacing w:after="20"/>
              <w:ind w:left="20"/>
              <w:jc w:val="both"/>
            </w:pPr>
            <w:r>
              <w:rPr>
                <w:rFonts w:ascii="Times New Roman"/>
                <w:b w:val="false"/>
                <w:i w:val="false"/>
                <w:color w:val="000000"/>
                <w:sz w:val="20"/>
              </w:rPr>
              <w:t xml:space="preserve">
фруктовых </w:t>
            </w:r>
          </w:p>
          <w:p>
            <w:pPr>
              <w:spacing w:after="20"/>
              <w:ind w:left="20"/>
              <w:jc w:val="both"/>
            </w:pPr>
            <w:r>
              <w:rPr>
                <w:rFonts w:ascii="Times New Roman"/>
                <w:b w:val="false"/>
                <w:i w:val="false"/>
                <w:color w:val="000000"/>
                <w:sz w:val="20"/>
              </w:rPr>
              <w:t xml:space="preserve">
нектарах </w:t>
            </w:r>
          </w:p>
          <w:p>
            <w:pPr>
              <w:spacing w:after="20"/>
              <w:ind w:left="20"/>
              <w:jc w:val="both"/>
            </w:pPr>
            <w:r>
              <w:rPr>
                <w:rFonts w:ascii="Times New Roman"/>
                <w:b w:val="false"/>
                <w:i w:val="false"/>
                <w:color w:val="000000"/>
                <w:sz w:val="20"/>
              </w:rPr>
              <w:t xml:space="preserve">
(% об/об)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Apricot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armeniaca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w:t>
            </w:r>
          </w:p>
          <w:p>
            <w:pPr>
              <w:spacing w:after="20"/>
              <w:ind w:left="20"/>
              <w:jc w:val="both"/>
            </w:pPr>
            <w:r>
              <w:rPr>
                <w:rFonts w:ascii="Times New Roman"/>
                <w:b w:val="false"/>
                <w:i w:val="false"/>
                <w:color w:val="000000"/>
                <w:sz w:val="20"/>
              </w:rPr>
              <w:t xml:space="preserve">
бразильс- </w:t>
            </w:r>
          </w:p>
          <w:p>
            <w:pPr>
              <w:spacing w:after="20"/>
              <w:ind w:left="20"/>
              <w:jc w:val="both"/>
            </w:pPr>
            <w:r>
              <w:rPr>
                <w:rFonts w:ascii="Times New Roman"/>
                <w:b w:val="false"/>
                <w:i w:val="false"/>
                <w:color w:val="000000"/>
                <w:sz w:val="20"/>
              </w:rPr>
              <w:t xml:space="preserve">
кий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Loquat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Eribotrya </w:t>
            </w:r>
          </w:p>
          <w:p>
            <w:pPr>
              <w:spacing w:after="20"/>
              <w:ind w:left="20"/>
              <w:jc w:val="both"/>
            </w:pPr>
            <w:r>
              <w:rPr>
                <w:rFonts w:ascii="Times New Roman"/>
                <w:b w:val="false"/>
                <w:i w:val="false"/>
                <w:color w:val="000000"/>
                <w:sz w:val="20"/>
              </w:rPr>
              <w:t xml:space="preserve">
japonesa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w:t>
            </w:r>
          </w:p>
          <w:p>
            <w:pPr>
              <w:spacing w:after="20"/>
              <w:ind w:left="20"/>
              <w:jc w:val="both"/>
            </w:pPr>
            <w:r>
              <w:rPr>
                <w:rFonts w:ascii="Times New Roman"/>
                <w:b w:val="false"/>
                <w:i w:val="false"/>
                <w:color w:val="000000"/>
                <w:sz w:val="20"/>
              </w:rPr>
              <w:t xml:space="preserve">
тропичес- </w:t>
            </w:r>
          </w:p>
          <w:p>
            <w:pPr>
              <w:spacing w:after="20"/>
              <w:ind w:left="20"/>
              <w:jc w:val="both"/>
            </w:pPr>
            <w:r>
              <w:rPr>
                <w:rFonts w:ascii="Times New Roman"/>
                <w:b w:val="false"/>
                <w:i w:val="false"/>
                <w:color w:val="000000"/>
                <w:sz w:val="20"/>
              </w:rPr>
              <w:t xml:space="preserve">
кий </w:t>
            </w:r>
          </w:p>
          <w:p>
            <w:pPr>
              <w:spacing w:after="20"/>
              <w:ind w:left="20"/>
              <w:jc w:val="both"/>
            </w:pPr>
            <w:r>
              <w:rPr>
                <w:rFonts w:ascii="Times New Roman"/>
                <w:b w:val="false"/>
                <w:i w:val="false"/>
                <w:color w:val="000000"/>
                <w:sz w:val="20"/>
              </w:rPr>
              <w:t xml:space="preserve">
(мамми)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Mammee </w:t>
            </w:r>
          </w:p>
          <w:p>
            <w:pPr>
              <w:spacing w:after="20"/>
              <w:ind w:left="20"/>
              <w:jc w:val="both"/>
            </w:pPr>
            <w:r>
              <w:rPr>
                <w:rFonts w:ascii="Times New Roman"/>
                <w:b w:val="false"/>
                <w:i w:val="false"/>
                <w:color w:val="000000"/>
                <w:sz w:val="20"/>
              </w:rPr>
              <w:t xml:space="preserve">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Mammea </w:t>
            </w:r>
          </w:p>
          <w:p>
            <w:pPr>
              <w:spacing w:after="20"/>
              <w:ind w:left="20"/>
              <w:jc w:val="both"/>
            </w:pPr>
            <w:r>
              <w:rPr>
                <w:rFonts w:ascii="Times New Roman"/>
                <w:b w:val="false"/>
                <w:i w:val="false"/>
                <w:color w:val="000000"/>
                <w:sz w:val="20"/>
              </w:rPr>
              <w:t xml:space="preserve">
americana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Quince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Cydonia </w:t>
            </w:r>
          </w:p>
          <w:p>
            <w:pPr>
              <w:spacing w:after="20"/>
              <w:ind w:left="20"/>
              <w:jc w:val="both"/>
            </w:pPr>
            <w:r>
              <w:rPr>
                <w:rFonts w:ascii="Times New Roman"/>
                <w:b w:val="false"/>
                <w:i w:val="false"/>
                <w:color w:val="000000"/>
                <w:sz w:val="20"/>
              </w:rPr>
              <w:t xml:space="preserve">
oblonga Mill.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Алыча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Quetsche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domestica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Pineapple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Ananas </w:t>
            </w:r>
          </w:p>
          <w:p>
            <w:pPr>
              <w:spacing w:after="20"/>
              <w:ind w:left="20"/>
              <w:jc w:val="both"/>
            </w:pPr>
            <w:r>
              <w:rPr>
                <w:rFonts w:ascii="Times New Roman"/>
                <w:b w:val="false"/>
                <w:i w:val="false"/>
                <w:color w:val="000000"/>
                <w:sz w:val="20"/>
              </w:rPr>
              <w:t xml:space="preserve">
comosus (L.) </w:t>
            </w:r>
          </w:p>
          <w:p>
            <w:pPr>
              <w:spacing w:after="20"/>
              <w:ind w:left="20"/>
              <w:jc w:val="both"/>
            </w:pPr>
            <w:r>
              <w:rPr>
                <w:rFonts w:ascii="Times New Roman"/>
                <w:b w:val="false"/>
                <w:i w:val="false"/>
                <w:color w:val="000000"/>
                <w:sz w:val="20"/>
              </w:rPr>
              <w:t xml:space="preserve">
Merrill </w:t>
            </w:r>
          </w:p>
          <w:p>
            <w:pPr>
              <w:spacing w:after="20"/>
              <w:ind w:left="20"/>
              <w:jc w:val="both"/>
            </w:pPr>
            <w:r>
              <w:rPr>
                <w:rFonts w:ascii="Times New Roman"/>
                <w:b w:val="false"/>
                <w:i w:val="false"/>
                <w:color w:val="000000"/>
                <w:sz w:val="20"/>
              </w:rPr>
              <w:t xml:space="preserve">
Ananas </w:t>
            </w:r>
          </w:p>
          <w:p>
            <w:pPr>
              <w:spacing w:after="20"/>
              <w:ind w:left="20"/>
              <w:jc w:val="both"/>
            </w:pPr>
            <w:r>
              <w:rPr>
                <w:rFonts w:ascii="Times New Roman"/>
                <w:b w:val="false"/>
                <w:i w:val="false"/>
                <w:color w:val="000000"/>
                <w:sz w:val="20"/>
              </w:rPr>
              <w:t xml:space="preserve">
sativis L. </w:t>
            </w:r>
          </w:p>
          <w:p>
            <w:pPr>
              <w:spacing w:after="20"/>
              <w:ind w:left="20"/>
              <w:jc w:val="both"/>
            </w:pPr>
            <w:r>
              <w:rPr>
                <w:rFonts w:ascii="Times New Roman"/>
                <w:b w:val="false"/>
                <w:i w:val="false"/>
                <w:color w:val="000000"/>
                <w:sz w:val="20"/>
              </w:rPr>
              <w:t xml:space="preserve">
Schult. F.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r>
              <w:rPr>
                <w:rFonts w:ascii="Times New Roman"/>
                <w:b w:val="false"/>
                <w:i w:val="false"/>
                <w:color w:val="000000"/>
                <w:vertAlign w:val="superscript"/>
              </w:rPr>
              <w:t xml:space="preserve">6,8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6,8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Аннона </w:t>
            </w:r>
          </w:p>
          <w:p>
            <w:pPr>
              <w:spacing w:after="20"/>
              <w:ind w:left="20"/>
              <w:jc w:val="both"/>
            </w:pPr>
            <w:r>
              <w:rPr>
                <w:rFonts w:ascii="Times New Roman"/>
                <w:b w:val="false"/>
                <w:i w:val="false"/>
                <w:color w:val="000000"/>
                <w:sz w:val="20"/>
              </w:rPr>
              <w:t xml:space="preserve">
колючая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Soursop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Annona </w:t>
            </w:r>
          </w:p>
          <w:p>
            <w:pPr>
              <w:spacing w:after="20"/>
              <w:ind w:left="20"/>
              <w:jc w:val="both"/>
            </w:pPr>
            <w:r>
              <w:rPr>
                <w:rFonts w:ascii="Times New Roman"/>
                <w:b w:val="false"/>
                <w:i w:val="false"/>
                <w:color w:val="000000"/>
                <w:sz w:val="20"/>
              </w:rPr>
              <w:t xml:space="preserve">
muricata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Аннона </w:t>
            </w:r>
          </w:p>
          <w:p>
            <w:pPr>
              <w:spacing w:after="20"/>
              <w:ind w:left="20"/>
              <w:jc w:val="both"/>
            </w:pPr>
            <w:r>
              <w:rPr>
                <w:rFonts w:ascii="Times New Roman"/>
                <w:b w:val="false"/>
                <w:i w:val="false"/>
                <w:color w:val="000000"/>
                <w:sz w:val="20"/>
              </w:rPr>
              <w:t xml:space="preserve">
чешуйчатая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Sugar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Annona </w:t>
            </w:r>
          </w:p>
          <w:p>
            <w:pPr>
              <w:spacing w:after="20"/>
              <w:ind w:left="20"/>
              <w:jc w:val="both"/>
            </w:pPr>
            <w:r>
              <w:rPr>
                <w:rFonts w:ascii="Times New Roman"/>
                <w:b w:val="false"/>
                <w:i w:val="false"/>
                <w:color w:val="000000"/>
                <w:sz w:val="20"/>
              </w:rPr>
              <w:t xml:space="preserve">
squamosa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Orange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sinensis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w:t>
            </w:r>
          </w:p>
          <w:p>
            <w:pPr>
              <w:spacing w:after="20"/>
              <w:ind w:left="20"/>
              <w:jc w:val="both"/>
            </w:pPr>
            <w:r>
              <w:rPr>
                <w:rFonts w:ascii="Times New Roman"/>
                <w:b w:val="false"/>
                <w:i w:val="false"/>
                <w:color w:val="000000"/>
                <w:sz w:val="20"/>
              </w:rPr>
              <w:t xml:space="preserve">
красный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(blood) </w:t>
            </w:r>
          </w:p>
          <w:p>
            <w:pPr>
              <w:spacing w:after="20"/>
              <w:ind w:left="20"/>
              <w:jc w:val="both"/>
            </w:pPr>
            <w:r>
              <w:rPr>
                <w:rFonts w:ascii="Times New Roman"/>
                <w:b w:val="false"/>
                <w:i w:val="false"/>
                <w:color w:val="000000"/>
                <w:sz w:val="20"/>
              </w:rPr>
              <w:t xml:space="preserve">
orange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sinensis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Арбуз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melon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Citrullus </w:t>
            </w:r>
          </w:p>
          <w:p>
            <w:pPr>
              <w:spacing w:after="20"/>
              <w:ind w:left="20"/>
              <w:jc w:val="both"/>
            </w:pPr>
            <w:r>
              <w:rPr>
                <w:rFonts w:ascii="Times New Roman"/>
                <w:b w:val="false"/>
                <w:i w:val="false"/>
                <w:color w:val="000000"/>
                <w:sz w:val="20"/>
              </w:rPr>
              <w:t xml:space="preserve">
lanatus </w:t>
            </w:r>
          </w:p>
          <w:p>
            <w:pPr>
              <w:spacing w:after="20"/>
              <w:ind w:left="20"/>
              <w:jc w:val="both"/>
            </w:pPr>
            <w:r>
              <w:rPr>
                <w:rFonts w:ascii="Times New Roman"/>
                <w:b w:val="false"/>
                <w:i w:val="false"/>
                <w:color w:val="000000"/>
                <w:sz w:val="20"/>
              </w:rPr>
              <w:t xml:space="preserve">
(Thunb.) </w:t>
            </w:r>
          </w:p>
          <w:p>
            <w:pPr>
              <w:spacing w:after="20"/>
              <w:ind w:left="20"/>
              <w:jc w:val="both"/>
            </w:pPr>
            <w:r>
              <w:rPr>
                <w:rFonts w:ascii="Times New Roman"/>
                <w:b w:val="false"/>
                <w:i w:val="false"/>
                <w:color w:val="000000"/>
                <w:sz w:val="20"/>
              </w:rPr>
              <w:t xml:space="preserve">
Matsum. &amp; </w:t>
            </w:r>
          </w:p>
          <w:p>
            <w:pPr>
              <w:spacing w:after="20"/>
              <w:ind w:left="20"/>
              <w:jc w:val="both"/>
            </w:pPr>
            <w:r>
              <w:rPr>
                <w:rFonts w:ascii="Times New Roman"/>
                <w:b w:val="false"/>
                <w:i w:val="false"/>
                <w:color w:val="000000"/>
                <w:sz w:val="20"/>
              </w:rPr>
              <w:t xml:space="preserve">
Nakai var. </w:t>
            </w:r>
          </w:p>
          <w:p>
            <w:pPr>
              <w:spacing w:after="20"/>
              <w:ind w:left="20"/>
              <w:jc w:val="both"/>
            </w:pPr>
            <w:r>
              <w:rPr>
                <w:rFonts w:ascii="Times New Roman"/>
                <w:b w:val="false"/>
                <w:i w:val="false"/>
                <w:color w:val="000000"/>
                <w:sz w:val="20"/>
              </w:rPr>
              <w:t xml:space="preserve">
lanatus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Ацерола </w:t>
            </w:r>
          </w:p>
          <w:p>
            <w:pPr>
              <w:spacing w:after="20"/>
              <w:ind w:left="20"/>
              <w:jc w:val="both"/>
            </w:pPr>
            <w:r>
              <w:rPr>
                <w:rFonts w:ascii="Times New Roman"/>
                <w:b w:val="false"/>
                <w:i w:val="false"/>
                <w:color w:val="000000"/>
                <w:sz w:val="20"/>
              </w:rPr>
              <w:t xml:space="preserve">
(западно- </w:t>
            </w:r>
          </w:p>
          <w:p>
            <w:pPr>
              <w:spacing w:after="20"/>
              <w:ind w:left="20"/>
              <w:jc w:val="both"/>
            </w:pPr>
            <w:r>
              <w:rPr>
                <w:rFonts w:ascii="Times New Roman"/>
                <w:b w:val="false"/>
                <w:i w:val="false"/>
                <w:color w:val="000000"/>
                <w:sz w:val="20"/>
              </w:rPr>
              <w:t xml:space="preserve">
индийская, </w:t>
            </w:r>
          </w:p>
          <w:p>
            <w:pPr>
              <w:spacing w:after="20"/>
              <w:ind w:left="20"/>
              <w:jc w:val="both"/>
            </w:pPr>
            <w:r>
              <w:rPr>
                <w:rFonts w:ascii="Times New Roman"/>
                <w:b w:val="false"/>
                <w:i w:val="false"/>
                <w:color w:val="000000"/>
                <w:sz w:val="20"/>
              </w:rPr>
              <w:t xml:space="preserve">
барбадосс- </w:t>
            </w:r>
          </w:p>
          <w:p>
            <w:pPr>
              <w:spacing w:after="20"/>
              <w:ind w:left="20"/>
              <w:jc w:val="both"/>
            </w:pPr>
            <w:r>
              <w:rPr>
                <w:rFonts w:ascii="Times New Roman"/>
                <w:b w:val="false"/>
                <w:i w:val="false"/>
                <w:color w:val="000000"/>
                <w:sz w:val="20"/>
              </w:rPr>
              <w:t xml:space="preserve">
кая вишня)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Acerola </w:t>
            </w:r>
          </w:p>
          <w:p>
            <w:pPr>
              <w:spacing w:after="20"/>
              <w:ind w:left="20"/>
              <w:jc w:val="both"/>
            </w:pPr>
            <w:r>
              <w:rPr>
                <w:rFonts w:ascii="Times New Roman"/>
                <w:b w:val="false"/>
                <w:i w:val="false"/>
                <w:color w:val="000000"/>
                <w:sz w:val="20"/>
              </w:rPr>
              <w:t xml:space="preserve">
(West </w:t>
            </w:r>
          </w:p>
          <w:p>
            <w:pPr>
              <w:spacing w:after="20"/>
              <w:ind w:left="20"/>
              <w:jc w:val="both"/>
            </w:pPr>
            <w:r>
              <w:rPr>
                <w:rFonts w:ascii="Times New Roman"/>
                <w:b w:val="false"/>
                <w:i w:val="false"/>
                <w:color w:val="000000"/>
                <w:sz w:val="20"/>
              </w:rPr>
              <w:t xml:space="preserve">
Indian </w:t>
            </w:r>
          </w:p>
          <w:p>
            <w:pPr>
              <w:spacing w:after="20"/>
              <w:ind w:left="20"/>
              <w:jc w:val="both"/>
            </w:pPr>
            <w:r>
              <w:rPr>
                <w:rFonts w:ascii="Times New Roman"/>
                <w:b w:val="false"/>
                <w:i w:val="false"/>
                <w:color w:val="000000"/>
                <w:sz w:val="20"/>
              </w:rPr>
              <w:t xml:space="preserve">
cherry)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Malpighia spp </w:t>
            </w:r>
          </w:p>
          <w:p>
            <w:pPr>
              <w:spacing w:after="20"/>
              <w:ind w:left="20"/>
              <w:jc w:val="both"/>
            </w:pPr>
            <w:r>
              <w:rPr>
                <w:rFonts w:ascii="Times New Roman"/>
                <w:b w:val="false"/>
                <w:i w:val="false"/>
                <w:color w:val="000000"/>
                <w:sz w:val="20"/>
              </w:rPr>
              <w:t xml:space="preserve">
(Мос. &amp; Sesse)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Banana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Musa species, </w:t>
            </w:r>
          </w:p>
          <w:p>
            <w:pPr>
              <w:spacing w:after="20"/>
              <w:ind w:left="20"/>
              <w:jc w:val="both"/>
            </w:pPr>
            <w:r>
              <w:rPr>
                <w:rFonts w:ascii="Times New Roman"/>
                <w:b w:val="false"/>
                <w:i w:val="false"/>
                <w:color w:val="000000"/>
                <w:sz w:val="20"/>
              </w:rPr>
              <w:t xml:space="preserve">
включая </w:t>
            </w:r>
          </w:p>
          <w:p>
            <w:pPr>
              <w:spacing w:after="20"/>
              <w:ind w:left="20"/>
              <w:jc w:val="both"/>
            </w:pPr>
            <w:r>
              <w:rPr>
                <w:rFonts w:ascii="Times New Roman"/>
                <w:b w:val="false"/>
                <w:i w:val="false"/>
                <w:color w:val="000000"/>
                <w:sz w:val="20"/>
              </w:rPr>
              <w:t xml:space="preserve">
M.paradisiaca, </w:t>
            </w:r>
          </w:p>
          <w:p>
            <w:pPr>
              <w:spacing w:after="20"/>
              <w:ind w:left="20"/>
              <w:jc w:val="both"/>
            </w:pPr>
            <w:r>
              <w:rPr>
                <w:rFonts w:ascii="Times New Roman"/>
                <w:b w:val="false"/>
                <w:i w:val="false"/>
                <w:color w:val="000000"/>
                <w:sz w:val="20"/>
              </w:rPr>
              <w:t xml:space="preserve">
но кроме </w:t>
            </w:r>
          </w:p>
          <w:p>
            <w:pPr>
              <w:spacing w:after="20"/>
              <w:ind w:left="20"/>
              <w:jc w:val="both"/>
            </w:pPr>
            <w:r>
              <w:rPr>
                <w:rFonts w:ascii="Times New Roman"/>
                <w:b w:val="false"/>
                <w:i w:val="false"/>
                <w:color w:val="000000"/>
                <w:sz w:val="20"/>
              </w:rPr>
              <w:t xml:space="preserve">
других сортов, </w:t>
            </w:r>
          </w:p>
          <w:p>
            <w:pPr>
              <w:spacing w:after="20"/>
              <w:ind w:left="20"/>
              <w:jc w:val="both"/>
            </w:pPr>
            <w:r>
              <w:rPr>
                <w:rFonts w:ascii="Times New Roman"/>
                <w:b w:val="false"/>
                <w:i w:val="false"/>
                <w:color w:val="000000"/>
                <w:sz w:val="20"/>
              </w:rPr>
              <w:t xml:space="preserve">
относящихся к </w:t>
            </w:r>
          </w:p>
          <w:p>
            <w:pPr>
              <w:spacing w:after="20"/>
              <w:ind w:left="20"/>
              <w:jc w:val="both"/>
            </w:pPr>
            <w:r>
              <w:rPr>
                <w:rFonts w:ascii="Times New Roman"/>
                <w:b w:val="false"/>
                <w:i w:val="false"/>
                <w:color w:val="000000"/>
                <w:sz w:val="20"/>
              </w:rPr>
              <w:t xml:space="preserve">
плантайнс </w:t>
            </w:r>
          </w:p>
          <w:p>
            <w:pPr>
              <w:spacing w:after="20"/>
              <w:ind w:left="20"/>
              <w:jc w:val="both"/>
            </w:pPr>
            <w:r>
              <w:rPr>
                <w:rFonts w:ascii="Times New Roman"/>
                <w:b w:val="false"/>
                <w:i w:val="false"/>
                <w:color w:val="000000"/>
                <w:sz w:val="20"/>
              </w:rPr>
              <w:t xml:space="preserve">
(plantains)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Брусника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Lingonberry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vitis-idaea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Бузина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Elderberry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Sambucus </w:t>
            </w:r>
          </w:p>
          <w:p>
            <w:pPr>
              <w:spacing w:after="20"/>
              <w:ind w:left="20"/>
              <w:jc w:val="both"/>
            </w:pPr>
            <w:r>
              <w:rPr>
                <w:rFonts w:ascii="Times New Roman"/>
                <w:b w:val="false"/>
                <w:i w:val="false"/>
                <w:color w:val="000000"/>
                <w:sz w:val="20"/>
              </w:rPr>
              <w:t xml:space="preserve">
nigra L. </w:t>
            </w:r>
          </w:p>
          <w:p>
            <w:pPr>
              <w:spacing w:after="20"/>
              <w:ind w:left="20"/>
              <w:jc w:val="both"/>
            </w:pPr>
            <w:r>
              <w:rPr>
                <w:rFonts w:ascii="Times New Roman"/>
                <w:b w:val="false"/>
                <w:i w:val="false"/>
                <w:color w:val="000000"/>
                <w:sz w:val="20"/>
              </w:rPr>
              <w:t xml:space="preserve">
Sambucus </w:t>
            </w:r>
          </w:p>
          <w:p>
            <w:pPr>
              <w:spacing w:after="20"/>
              <w:ind w:left="20"/>
              <w:jc w:val="both"/>
            </w:pPr>
            <w:r>
              <w:rPr>
                <w:rFonts w:ascii="Times New Roman"/>
                <w:b w:val="false"/>
                <w:i w:val="false"/>
                <w:color w:val="000000"/>
                <w:sz w:val="20"/>
              </w:rPr>
              <w:t xml:space="preserve">
canadensis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Grape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Vitis vinifera </w:t>
            </w:r>
          </w:p>
          <w:p>
            <w:pPr>
              <w:spacing w:after="20"/>
              <w:ind w:left="20"/>
              <w:jc w:val="both"/>
            </w:pPr>
            <w:r>
              <w:rPr>
                <w:rFonts w:ascii="Times New Roman"/>
                <w:b w:val="false"/>
                <w:i w:val="false"/>
                <w:color w:val="000000"/>
                <w:sz w:val="20"/>
              </w:rPr>
              <w:t xml:space="preserve">
L. или ее </w:t>
            </w:r>
          </w:p>
          <w:p>
            <w:pPr>
              <w:spacing w:after="20"/>
              <w:ind w:left="20"/>
              <w:jc w:val="both"/>
            </w:pPr>
            <w:r>
              <w:rPr>
                <w:rFonts w:ascii="Times New Roman"/>
                <w:b w:val="false"/>
                <w:i w:val="false"/>
                <w:color w:val="000000"/>
                <w:sz w:val="20"/>
              </w:rPr>
              <w:t xml:space="preserve">
гибриды </w:t>
            </w:r>
          </w:p>
          <w:p>
            <w:pPr>
              <w:spacing w:after="20"/>
              <w:ind w:left="20"/>
              <w:jc w:val="both"/>
            </w:pPr>
            <w:r>
              <w:rPr>
                <w:rFonts w:ascii="Times New Roman"/>
                <w:b w:val="false"/>
                <w:i w:val="false"/>
                <w:color w:val="000000"/>
                <w:sz w:val="20"/>
              </w:rPr>
              <w:t xml:space="preserve">
Vitis </w:t>
            </w:r>
          </w:p>
          <w:p>
            <w:pPr>
              <w:spacing w:after="20"/>
              <w:ind w:left="20"/>
              <w:jc w:val="both"/>
            </w:pPr>
            <w:r>
              <w:rPr>
                <w:rFonts w:ascii="Times New Roman"/>
                <w:b w:val="false"/>
                <w:i w:val="false"/>
                <w:color w:val="000000"/>
                <w:sz w:val="20"/>
              </w:rPr>
              <w:t xml:space="preserve">
La-brusca </w:t>
            </w:r>
          </w:p>
          <w:p>
            <w:pPr>
              <w:spacing w:after="20"/>
              <w:ind w:left="20"/>
              <w:jc w:val="both"/>
            </w:pPr>
            <w:r>
              <w:rPr>
                <w:rFonts w:ascii="Times New Roman"/>
                <w:b w:val="false"/>
                <w:i w:val="false"/>
                <w:color w:val="000000"/>
                <w:sz w:val="20"/>
              </w:rPr>
              <w:t xml:space="preserve">
или ее </w:t>
            </w:r>
          </w:p>
          <w:p>
            <w:pPr>
              <w:spacing w:after="20"/>
              <w:ind w:left="20"/>
              <w:jc w:val="both"/>
            </w:pPr>
            <w:r>
              <w:rPr>
                <w:rFonts w:ascii="Times New Roman"/>
                <w:b w:val="false"/>
                <w:i w:val="false"/>
                <w:color w:val="000000"/>
                <w:sz w:val="20"/>
              </w:rPr>
              <w:t xml:space="preserve">
гибриды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 cherry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cerasus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Вишня </w:t>
            </w:r>
          </w:p>
          <w:p>
            <w:pPr>
              <w:spacing w:after="20"/>
              <w:ind w:left="20"/>
              <w:jc w:val="both"/>
            </w:pPr>
            <w:r>
              <w:rPr>
                <w:rFonts w:ascii="Times New Roman"/>
                <w:b w:val="false"/>
                <w:i w:val="false"/>
                <w:color w:val="000000"/>
                <w:sz w:val="20"/>
              </w:rPr>
              <w:t xml:space="preserve">
"Стонес- </w:t>
            </w:r>
          </w:p>
          <w:p>
            <w:pPr>
              <w:spacing w:after="20"/>
              <w:ind w:left="20"/>
              <w:jc w:val="both"/>
            </w:pPr>
            <w:r>
              <w:rPr>
                <w:rFonts w:ascii="Times New Roman"/>
                <w:b w:val="false"/>
                <w:i w:val="false"/>
                <w:color w:val="000000"/>
                <w:sz w:val="20"/>
              </w:rPr>
              <w:t xml:space="preserve">
бэр"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Stonesbaer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cerasus L. </w:t>
            </w:r>
          </w:p>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cerasus L. cv </w:t>
            </w:r>
          </w:p>
          <w:p>
            <w:pPr>
              <w:spacing w:after="20"/>
              <w:ind w:left="20"/>
              <w:jc w:val="both"/>
            </w:pPr>
            <w:r>
              <w:rPr>
                <w:rFonts w:ascii="Times New Roman"/>
                <w:b w:val="false"/>
                <w:i w:val="false"/>
                <w:color w:val="000000"/>
                <w:sz w:val="20"/>
              </w:rPr>
              <w:t xml:space="preserve">
Stevnsbaer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Вишня </w:t>
            </w:r>
          </w:p>
          <w:p>
            <w:pPr>
              <w:spacing w:after="20"/>
              <w:ind w:left="20"/>
              <w:jc w:val="both"/>
            </w:pPr>
            <w:r>
              <w:rPr>
                <w:rFonts w:ascii="Times New Roman"/>
                <w:b w:val="false"/>
                <w:i w:val="false"/>
                <w:color w:val="000000"/>
                <w:sz w:val="20"/>
              </w:rPr>
              <w:t xml:space="preserve">
суринамс- </w:t>
            </w:r>
          </w:p>
          <w:p>
            <w:pPr>
              <w:spacing w:after="20"/>
              <w:ind w:left="20"/>
              <w:jc w:val="both"/>
            </w:pPr>
            <w:r>
              <w:rPr>
                <w:rFonts w:ascii="Times New Roman"/>
                <w:b w:val="false"/>
                <w:i w:val="false"/>
                <w:color w:val="000000"/>
                <w:sz w:val="20"/>
              </w:rPr>
              <w:t xml:space="preserve">
кая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Suriname </w:t>
            </w:r>
          </w:p>
          <w:p>
            <w:pPr>
              <w:spacing w:after="20"/>
              <w:ind w:left="20"/>
              <w:jc w:val="both"/>
            </w:pPr>
            <w:r>
              <w:rPr>
                <w:rFonts w:ascii="Times New Roman"/>
                <w:b w:val="false"/>
                <w:i w:val="false"/>
                <w:color w:val="000000"/>
                <w:sz w:val="20"/>
              </w:rPr>
              <w:t xml:space="preserve">
cherry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Eugenia </w:t>
            </w:r>
          </w:p>
          <w:p>
            <w:pPr>
              <w:spacing w:after="20"/>
              <w:ind w:left="20"/>
              <w:jc w:val="both"/>
            </w:pPr>
            <w:r>
              <w:rPr>
                <w:rFonts w:ascii="Times New Roman"/>
                <w:b w:val="false"/>
                <w:i w:val="false"/>
                <w:color w:val="000000"/>
                <w:sz w:val="20"/>
              </w:rPr>
              <w:t xml:space="preserve">
uniflora Rich.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Вороника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Crowberry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Empetrum </w:t>
            </w:r>
          </w:p>
          <w:p>
            <w:pPr>
              <w:spacing w:after="20"/>
              <w:ind w:left="20"/>
              <w:jc w:val="both"/>
            </w:pPr>
            <w:r>
              <w:rPr>
                <w:rFonts w:ascii="Times New Roman"/>
                <w:b w:val="false"/>
                <w:i w:val="false"/>
                <w:color w:val="000000"/>
                <w:sz w:val="20"/>
              </w:rPr>
              <w:t xml:space="preserve">
nigrum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Генипап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Genipap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Genipa </w:t>
            </w:r>
          </w:p>
          <w:p>
            <w:pPr>
              <w:spacing w:after="20"/>
              <w:ind w:left="20"/>
              <w:jc w:val="both"/>
            </w:pPr>
            <w:r>
              <w:rPr>
                <w:rFonts w:ascii="Times New Roman"/>
                <w:b w:val="false"/>
                <w:i w:val="false"/>
                <w:color w:val="000000"/>
                <w:sz w:val="20"/>
              </w:rPr>
              <w:t xml:space="preserve">
americana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Голубика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Blueberry </w:t>
            </w:r>
          </w:p>
          <w:p>
            <w:pPr>
              <w:spacing w:after="20"/>
              <w:ind w:left="20"/>
              <w:jc w:val="both"/>
            </w:pPr>
            <w:r>
              <w:rPr>
                <w:rFonts w:ascii="Times New Roman"/>
                <w:b w:val="false"/>
                <w:i w:val="false"/>
                <w:color w:val="000000"/>
                <w:sz w:val="20"/>
              </w:rPr>
              <w:t xml:space="preserve">
(swamp </w:t>
            </w:r>
          </w:p>
          <w:p>
            <w:pPr>
              <w:spacing w:after="20"/>
              <w:ind w:left="20"/>
              <w:jc w:val="both"/>
            </w:pPr>
            <w:r>
              <w:rPr>
                <w:rFonts w:ascii="Times New Roman"/>
                <w:b w:val="false"/>
                <w:i w:val="false"/>
                <w:color w:val="000000"/>
                <w:sz w:val="20"/>
              </w:rPr>
              <w:t xml:space="preserve">
blue- </w:t>
            </w:r>
          </w:p>
          <w:p>
            <w:pPr>
              <w:spacing w:after="20"/>
              <w:ind w:left="20"/>
              <w:jc w:val="both"/>
            </w:pPr>
            <w:r>
              <w:rPr>
                <w:rFonts w:ascii="Times New Roman"/>
                <w:b w:val="false"/>
                <w:i w:val="false"/>
                <w:color w:val="000000"/>
                <w:sz w:val="20"/>
              </w:rPr>
              <w:t xml:space="preserve">
berry, </w:t>
            </w:r>
          </w:p>
          <w:p>
            <w:pPr>
              <w:spacing w:after="20"/>
              <w:ind w:left="20"/>
              <w:jc w:val="both"/>
            </w:pPr>
            <w:r>
              <w:rPr>
                <w:rFonts w:ascii="Times New Roman"/>
                <w:b w:val="false"/>
                <w:i w:val="false"/>
                <w:color w:val="000000"/>
                <w:sz w:val="20"/>
              </w:rPr>
              <w:t xml:space="preserve">
great </w:t>
            </w:r>
          </w:p>
          <w:p>
            <w:pPr>
              <w:spacing w:after="20"/>
              <w:ind w:left="20"/>
              <w:jc w:val="both"/>
            </w:pPr>
            <w:r>
              <w:rPr>
                <w:rFonts w:ascii="Times New Roman"/>
                <w:b w:val="false"/>
                <w:i w:val="false"/>
                <w:color w:val="000000"/>
                <w:sz w:val="20"/>
              </w:rPr>
              <w:t xml:space="preserve">
bil-berry, </w:t>
            </w:r>
          </w:p>
          <w:p>
            <w:pPr>
              <w:spacing w:after="20"/>
              <w:ind w:left="20"/>
              <w:jc w:val="both"/>
            </w:pPr>
            <w:r>
              <w:rPr>
                <w:rFonts w:ascii="Times New Roman"/>
                <w:b w:val="false"/>
                <w:i w:val="false"/>
                <w:color w:val="000000"/>
                <w:sz w:val="20"/>
              </w:rPr>
              <w:t xml:space="preserve">
heathberry)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uliginosum, </w:t>
            </w:r>
          </w:p>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corymbosum </w:t>
            </w:r>
          </w:p>
          <w:p>
            <w:pPr>
              <w:spacing w:after="20"/>
              <w:ind w:left="20"/>
              <w:jc w:val="both"/>
            </w:pPr>
            <w:r>
              <w:rPr>
                <w:rFonts w:ascii="Times New Roman"/>
                <w:b w:val="false"/>
                <w:i w:val="false"/>
                <w:color w:val="000000"/>
                <w:sz w:val="20"/>
              </w:rPr>
              <w:t xml:space="preserve">
L. Vaccinium </w:t>
            </w:r>
          </w:p>
          <w:p>
            <w:pPr>
              <w:spacing w:after="20"/>
              <w:ind w:left="20"/>
              <w:jc w:val="both"/>
            </w:pPr>
            <w:r>
              <w:rPr>
                <w:rFonts w:ascii="Times New Roman"/>
                <w:b w:val="false"/>
                <w:i w:val="false"/>
                <w:color w:val="000000"/>
                <w:sz w:val="20"/>
              </w:rPr>
              <w:t xml:space="preserve">
angusti- </w:t>
            </w:r>
          </w:p>
          <w:p>
            <w:pPr>
              <w:spacing w:after="20"/>
              <w:ind w:left="20"/>
              <w:jc w:val="both"/>
            </w:pPr>
            <w:r>
              <w:rPr>
                <w:rFonts w:ascii="Times New Roman"/>
                <w:b w:val="false"/>
                <w:i w:val="false"/>
                <w:color w:val="000000"/>
                <w:sz w:val="20"/>
              </w:rPr>
              <w:t xml:space="preserve">
folium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Гранат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Pomegranate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Punica </w:t>
            </w:r>
          </w:p>
          <w:p>
            <w:pPr>
              <w:spacing w:after="20"/>
              <w:ind w:left="20"/>
              <w:jc w:val="both"/>
            </w:pPr>
            <w:r>
              <w:rPr>
                <w:rFonts w:ascii="Times New Roman"/>
                <w:b w:val="false"/>
                <w:i w:val="false"/>
                <w:color w:val="000000"/>
                <w:sz w:val="20"/>
              </w:rPr>
              <w:t xml:space="preserve">
granatum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Грейпфрут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Grapefruit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paradisi </w:t>
            </w:r>
          </w:p>
          <w:p>
            <w:pPr>
              <w:spacing w:after="20"/>
              <w:ind w:left="20"/>
              <w:jc w:val="both"/>
            </w:pPr>
            <w:r>
              <w:rPr>
                <w:rFonts w:ascii="Times New Roman"/>
                <w:b w:val="false"/>
                <w:i w:val="false"/>
                <w:color w:val="000000"/>
                <w:sz w:val="20"/>
              </w:rPr>
              <w:t xml:space="preserve">
Macfad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r>
              <w:rPr>
                <w:rFonts w:ascii="Times New Roman"/>
                <w:b w:val="false"/>
                <w:i w:val="false"/>
                <w:color w:val="000000"/>
                <w:vertAlign w:val="superscript"/>
              </w:rPr>
              <w:t xml:space="preserve">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Грейпфрут </w:t>
            </w:r>
          </w:p>
          <w:p>
            <w:pPr>
              <w:spacing w:after="20"/>
              <w:ind w:left="20"/>
              <w:jc w:val="both"/>
            </w:pPr>
            <w:r>
              <w:rPr>
                <w:rFonts w:ascii="Times New Roman"/>
                <w:b w:val="false"/>
                <w:i w:val="false"/>
                <w:color w:val="000000"/>
                <w:sz w:val="20"/>
              </w:rPr>
              <w:t xml:space="preserve">
"Свити" </w:t>
            </w:r>
          </w:p>
          <w:p>
            <w:pPr>
              <w:spacing w:after="20"/>
              <w:ind w:left="20"/>
              <w:jc w:val="both"/>
            </w:pPr>
            <w:r>
              <w:rPr>
                <w:rFonts w:ascii="Times New Roman"/>
                <w:b w:val="false"/>
                <w:i w:val="false"/>
                <w:color w:val="000000"/>
                <w:sz w:val="20"/>
              </w:rPr>
              <w:t xml:space="preserve">
(гибрид)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Sweetie </w:t>
            </w:r>
          </w:p>
          <w:p>
            <w:pPr>
              <w:spacing w:after="20"/>
              <w:ind w:left="20"/>
              <w:jc w:val="both"/>
            </w:pPr>
            <w:r>
              <w:rPr>
                <w:rFonts w:ascii="Times New Roman"/>
                <w:b w:val="false"/>
                <w:i w:val="false"/>
                <w:color w:val="000000"/>
                <w:sz w:val="20"/>
              </w:rPr>
              <w:t xml:space="preserve">
grapefruit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grandis x </w:t>
            </w:r>
          </w:p>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paradisi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Purus </w:t>
            </w:r>
          </w:p>
          <w:p>
            <w:pPr>
              <w:spacing w:after="20"/>
              <w:ind w:left="20"/>
              <w:jc w:val="both"/>
            </w:pPr>
            <w:r>
              <w:rPr>
                <w:rFonts w:ascii="Times New Roman"/>
                <w:b w:val="false"/>
                <w:i w:val="false"/>
                <w:color w:val="000000"/>
                <w:sz w:val="20"/>
              </w:rPr>
              <w:t xml:space="preserve">
communis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Гуава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Guava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Psidium </w:t>
            </w:r>
          </w:p>
          <w:p>
            <w:pPr>
              <w:spacing w:after="20"/>
              <w:ind w:left="20"/>
              <w:jc w:val="both"/>
            </w:pPr>
            <w:r>
              <w:rPr>
                <w:rFonts w:ascii="Times New Roman"/>
                <w:b w:val="false"/>
                <w:i w:val="false"/>
                <w:color w:val="000000"/>
                <w:sz w:val="20"/>
              </w:rPr>
              <w:t xml:space="preserve">
guajava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Гуава </w:t>
            </w:r>
          </w:p>
          <w:p>
            <w:pPr>
              <w:spacing w:after="20"/>
              <w:ind w:left="20"/>
              <w:jc w:val="both"/>
            </w:pPr>
            <w:r>
              <w:rPr>
                <w:rFonts w:ascii="Times New Roman"/>
                <w:b w:val="false"/>
                <w:i w:val="false"/>
                <w:color w:val="000000"/>
                <w:sz w:val="20"/>
              </w:rPr>
              <w:t xml:space="preserve">
ягодная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Guavaberry </w:t>
            </w:r>
          </w:p>
          <w:p>
            <w:pPr>
              <w:spacing w:after="20"/>
              <w:ind w:left="20"/>
              <w:jc w:val="both"/>
            </w:pPr>
            <w:r>
              <w:rPr>
                <w:rFonts w:ascii="Times New Roman"/>
                <w:b w:val="false"/>
                <w:i w:val="false"/>
                <w:color w:val="000000"/>
                <w:sz w:val="20"/>
              </w:rPr>
              <w:t xml:space="preserve">
(birchberry)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Eugenia </w:t>
            </w:r>
          </w:p>
          <w:p>
            <w:pPr>
              <w:spacing w:after="20"/>
              <w:ind w:left="20"/>
              <w:jc w:val="both"/>
            </w:pPr>
            <w:r>
              <w:rPr>
                <w:rFonts w:ascii="Times New Roman"/>
                <w:b w:val="false"/>
                <w:i w:val="false"/>
                <w:color w:val="000000"/>
                <w:sz w:val="20"/>
              </w:rPr>
              <w:t xml:space="preserve">
syringa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Дыня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Cucumus </w:t>
            </w:r>
          </w:p>
          <w:p>
            <w:pPr>
              <w:spacing w:after="20"/>
              <w:ind w:left="20"/>
              <w:jc w:val="both"/>
            </w:pPr>
            <w:r>
              <w:rPr>
                <w:rFonts w:ascii="Times New Roman"/>
                <w:b w:val="false"/>
                <w:i w:val="false"/>
                <w:color w:val="000000"/>
                <w:sz w:val="20"/>
              </w:rPr>
              <w:t xml:space="preserve">
melo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Дыня </w:t>
            </w:r>
          </w:p>
          <w:p>
            <w:pPr>
              <w:spacing w:after="20"/>
              <w:ind w:left="20"/>
              <w:jc w:val="both"/>
            </w:pPr>
            <w:r>
              <w:rPr>
                <w:rFonts w:ascii="Times New Roman"/>
                <w:b w:val="false"/>
                <w:i w:val="false"/>
                <w:color w:val="000000"/>
                <w:sz w:val="20"/>
              </w:rPr>
              <w:t xml:space="preserve">
касабо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Honeydew </w:t>
            </w:r>
          </w:p>
          <w:p>
            <w:pPr>
              <w:spacing w:after="20"/>
              <w:ind w:left="20"/>
              <w:jc w:val="both"/>
            </w:pPr>
            <w:r>
              <w:rPr>
                <w:rFonts w:ascii="Times New Roman"/>
                <w:b w:val="false"/>
                <w:i w:val="false"/>
                <w:color w:val="000000"/>
                <w:sz w:val="20"/>
              </w:rPr>
              <w:t xml:space="preserve">
melon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Cucumis </w:t>
            </w:r>
          </w:p>
          <w:p>
            <w:pPr>
              <w:spacing w:after="20"/>
              <w:ind w:left="20"/>
              <w:jc w:val="both"/>
            </w:pPr>
            <w:r>
              <w:rPr>
                <w:rFonts w:ascii="Times New Roman"/>
                <w:b w:val="false"/>
                <w:i w:val="false"/>
                <w:color w:val="000000"/>
                <w:sz w:val="20"/>
              </w:rPr>
              <w:t xml:space="preserve">
melo L. </w:t>
            </w:r>
          </w:p>
          <w:p>
            <w:pPr>
              <w:spacing w:after="20"/>
              <w:ind w:left="20"/>
              <w:jc w:val="both"/>
            </w:pPr>
            <w:r>
              <w:rPr>
                <w:rFonts w:ascii="Times New Roman"/>
                <w:b w:val="false"/>
                <w:i w:val="false"/>
                <w:color w:val="000000"/>
                <w:sz w:val="20"/>
              </w:rPr>
              <w:t xml:space="preserve">
subsp. </w:t>
            </w:r>
          </w:p>
          <w:p>
            <w:pPr>
              <w:spacing w:after="20"/>
              <w:ind w:left="20"/>
              <w:jc w:val="both"/>
            </w:pPr>
            <w:r>
              <w:rPr>
                <w:rFonts w:ascii="Times New Roman"/>
                <w:b w:val="false"/>
                <w:i w:val="false"/>
                <w:color w:val="000000"/>
                <w:sz w:val="20"/>
              </w:rPr>
              <w:t xml:space="preserve">
melo var. </w:t>
            </w:r>
          </w:p>
          <w:p>
            <w:pPr>
              <w:spacing w:after="20"/>
              <w:ind w:left="20"/>
              <w:jc w:val="both"/>
            </w:pPr>
            <w:r>
              <w:rPr>
                <w:rFonts w:ascii="Times New Roman"/>
                <w:b w:val="false"/>
                <w:i w:val="false"/>
                <w:color w:val="000000"/>
                <w:sz w:val="20"/>
              </w:rPr>
              <w:t xml:space="preserve">
inodorus H. </w:t>
            </w:r>
          </w:p>
          <w:p>
            <w:pPr>
              <w:spacing w:after="20"/>
              <w:ind w:left="20"/>
              <w:jc w:val="both"/>
            </w:pPr>
            <w:r>
              <w:rPr>
                <w:rFonts w:ascii="Times New Roman"/>
                <w:b w:val="false"/>
                <w:i w:val="false"/>
                <w:color w:val="000000"/>
                <w:sz w:val="20"/>
              </w:rPr>
              <w:t xml:space="preserve">
Jacq.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Дыня </w:t>
            </w:r>
          </w:p>
          <w:p>
            <w:pPr>
              <w:spacing w:after="20"/>
              <w:ind w:left="20"/>
              <w:jc w:val="both"/>
            </w:pPr>
            <w:r>
              <w:rPr>
                <w:rFonts w:ascii="Times New Roman"/>
                <w:b w:val="false"/>
                <w:i w:val="false"/>
                <w:color w:val="000000"/>
                <w:sz w:val="20"/>
              </w:rPr>
              <w:t xml:space="preserve">
медовая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Casaba melon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Cucumis </w:t>
            </w:r>
          </w:p>
          <w:p>
            <w:pPr>
              <w:spacing w:after="20"/>
              <w:ind w:left="20"/>
              <w:jc w:val="both"/>
            </w:pPr>
            <w:r>
              <w:rPr>
                <w:rFonts w:ascii="Times New Roman"/>
                <w:b w:val="false"/>
                <w:i w:val="false"/>
                <w:color w:val="000000"/>
                <w:sz w:val="20"/>
              </w:rPr>
              <w:t xml:space="preserve">
melo L. </w:t>
            </w:r>
          </w:p>
          <w:p>
            <w:pPr>
              <w:spacing w:after="20"/>
              <w:ind w:left="20"/>
              <w:jc w:val="both"/>
            </w:pPr>
            <w:r>
              <w:rPr>
                <w:rFonts w:ascii="Times New Roman"/>
                <w:b w:val="false"/>
                <w:i w:val="false"/>
                <w:color w:val="000000"/>
                <w:sz w:val="20"/>
              </w:rPr>
              <w:t xml:space="preserve">
subsp. </w:t>
            </w:r>
          </w:p>
          <w:p>
            <w:pPr>
              <w:spacing w:after="20"/>
              <w:ind w:left="20"/>
              <w:jc w:val="both"/>
            </w:pPr>
            <w:r>
              <w:rPr>
                <w:rFonts w:ascii="Times New Roman"/>
                <w:b w:val="false"/>
                <w:i w:val="false"/>
                <w:color w:val="000000"/>
                <w:sz w:val="20"/>
              </w:rPr>
              <w:t xml:space="preserve">
melo var. </w:t>
            </w:r>
          </w:p>
          <w:p>
            <w:pPr>
              <w:spacing w:after="20"/>
              <w:ind w:left="20"/>
              <w:jc w:val="both"/>
            </w:pPr>
            <w:r>
              <w:rPr>
                <w:rFonts w:ascii="Times New Roman"/>
                <w:b w:val="false"/>
                <w:i w:val="false"/>
                <w:color w:val="000000"/>
                <w:sz w:val="20"/>
              </w:rPr>
              <w:t xml:space="preserve">
inodorus H. </w:t>
            </w:r>
          </w:p>
          <w:p>
            <w:pPr>
              <w:spacing w:after="20"/>
              <w:ind w:left="20"/>
              <w:jc w:val="both"/>
            </w:pPr>
            <w:r>
              <w:rPr>
                <w:rFonts w:ascii="Times New Roman"/>
                <w:b w:val="false"/>
                <w:i w:val="false"/>
                <w:color w:val="000000"/>
                <w:sz w:val="20"/>
              </w:rPr>
              <w:t xml:space="preserve">
Jacq.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Ежевика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fruitcosus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Ежевика </w:t>
            </w:r>
          </w:p>
          <w:p>
            <w:pPr>
              <w:spacing w:after="20"/>
              <w:ind w:left="20"/>
              <w:jc w:val="both"/>
            </w:pPr>
            <w:r>
              <w:rPr>
                <w:rFonts w:ascii="Times New Roman"/>
                <w:b w:val="false"/>
                <w:i w:val="false"/>
                <w:color w:val="000000"/>
                <w:sz w:val="20"/>
              </w:rPr>
              <w:t xml:space="preserve">
американс- </w:t>
            </w:r>
          </w:p>
          <w:p>
            <w:pPr>
              <w:spacing w:after="20"/>
              <w:ind w:left="20"/>
              <w:jc w:val="both"/>
            </w:pPr>
            <w:r>
              <w:rPr>
                <w:rFonts w:ascii="Times New Roman"/>
                <w:b w:val="false"/>
                <w:i w:val="false"/>
                <w:color w:val="000000"/>
                <w:sz w:val="20"/>
              </w:rPr>
              <w:t xml:space="preserve">
кая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Dewberry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hispidus </w:t>
            </w:r>
          </w:p>
          <w:p>
            <w:pPr>
              <w:spacing w:after="20"/>
              <w:ind w:left="20"/>
              <w:jc w:val="both"/>
            </w:pPr>
            <w:r>
              <w:rPr>
                <w:rFonts w:ascii="Times New Roman"/>
                <w:b w:val="false"/>
                <w:i w:val="false"/>
                <w:color w:val="000000"/>
                <w:sz w:val="20"/>
              </w:rPr>
              <w:t xml:space="preserve">
(Северная </w:t>
            </w:r>
          </w:p>
          <w:p>
            <w:pPr>
              <w:spacing w:after="20"/>
              <w:ind w:left="20"/>
              <w:jc w:val="both"/>
            </w:pPr>
            <w:r>
              <w:rPr>
                <w:rFonts w:ascii="Times New Roman"/>
                <w:b w:val="false"/>
                <w:i w:val="false"/>
                <w:color w:val="000000"/>
                <w:sz w:val="20"/>
              </w:rPr>
              <w:t xml:space="preserve">
Америка), </w:t>
            </w:r>
          </w:p>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caesius </w:t>
            </w:r>
          </w:p>
          <w:p>
            <w:pPr>
              <w:spacing w:after="20"/>
              <w:ind w:left="20"/>
              <w:jc w:val="both"/>
            </w:pPr>
            <w:r>
              <w:rPr>
                <w:rFonts w:ascii="Times New Roman"/>
                <w:b w:val="false"/>
                <w:i w:val="false"/>
                <w:color w:val="000000"/>
                <w:sz w:val="20"/>
              </w:rPr>
              <w:t xml:space="preserve">
(Европа)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Инжир </w:t>
            </w:r>
          </w:p>
          <w:p>
            <w:pPr>
              <w:spacing w:after="20"/>
              <w:ind w:left="20"/>
              <w:jc w:val="both"/>
            </w:pPr>
            <w:r>
              <w:rPr>
                <w:rFonts w:ascii="Times New Roman"/>
                <w:b w:val="false"/>
                <w:i w:val="false"/>
                <w:color w:val="000000"/>
                <w:sz w:val="20"/>
              </w:rPr>
              <w:t xml:space="preserve">
(Фиг)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Ficus carica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w:t>
            </w:r>
          </w:p>
          <w:p>
            <w:pPr>
              <w:spacing w:after="20"/>
              <w:ind w:left="20"/>
              <w:jc w:val="both"/>
            </w:pPr>
            <w:r>
              <w:rPr>
                <w:rFonts w:ascii="Times New Roman"/>
                <w:b w:val="false"/>
                <w:i w:val="false"/>
                <w:color w:val="000000"/>
                <w:sz w:val="20"/>
              </w:rPr>
              <w:t xml:space="preserve">
(мякоть)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Cocoa pulp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Theobroma </w:t>
            </w:r>
          </w:p>
          <w:p>
            <w:pPr>
              <w:spacing w:after="20"/>
              <w:ind w:left="20"/>
              <w:jc w:val="both"/>
            </w:pPr>
            <w:r>
              <w:rPr>
                <w:rFonts w:ascii="Times New Roman"/>
                <w:b w:val="false"/>
                <w:i w:val="false"/>
                <w:color w:val="000000"/>
                <w:sz w:val="20"/>
              </w:rPr>
              <w:t xml:space="preserve">
cacao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Калина </w:t>
            </w:r>
          </w:p>
          <w:p>
            <w:pPr>
              <w:spacing w:after="20"/>
              <w:ind w:left="20"/>
              <w:jc w:val="both"/>
            </w:pPr>
            <w:r>
              <w:rPr>
                <w:rFonts w:ascii="Times New Roman"/>
                <w:b w:val="false"/>
                <w:i w:val="false"/>
                <w:color w:val="000000"/>
                <w:sz w:val="20"/>
              </w:rPr>
              <w:t xml:space="preserve">
обыкно- </w:t>
            </w:r>
          </w:p>
          <w:p>
            <w:pPr>
              <w:spacing w:after="20"/>
              <w:ind w:left="20"/>
              <w:jc w:val="both"/>
            </w:pPr>
            <w:r>
              <w:rPr>
                <w:rFonts w:ascii="Times New Roman"/>
                <w:b w:val="false"/>
                <w:i w:val="false"/>
                <w:color w:val="000000"/>
                <w:sz w:val="20"/>
              </w:rPr>
              <w:t xml:space="preserve">
венная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w:t>
            </w:r>
          </w:p>
          <w:p>
            <w:pPr>
              <w:spacing w:after="20"/>
              <w:ind w:left="20"/>
              <w:jc w:val="both"/>
            </w:pPr>
            <w:r>
              <w:rPr>
                <w:rFonts w:ascii="Times New Roman"/>
                <w:b w:val="false"/>
                <w:i w:val="false"/>
                <w:color w:val="000000"/>
                <w:sz w:val="20"/>
              </w:rPr>
              <w:t xml:space="preserve">
cranberry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Viburnum </w:t>
            </w:r>
          </w:p>
          <w:p>
            <w:pPr>
              <w:spacing w:after="20"/>
              <w:ind w:left="20"/>
              <w:jc w:val="both"/>
            </w:pPr>
            <w:r>
              <w:rPr>
                <w:rFonts w:ascii="Times New Roman"/>
                <w:b w:val="false"/>
                <w:i w:val="false"/>
                <w:color w:val="000000"/>
                <w:sz w:val="20"/>
              </w:rPr>
              <w:t xml:space="preserve">
opulus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Каймито </w:t>
            </w:r>
          </w:p>
          <w:p>
            <w:pPr>
              <w:spacing w:after="20"/>
              <w:ind w:left="20"/>
              <w:jc w:val="both"/>
            </w:pPr>
            <w:r>
              <w:rPr>
                <w:rFonts w:ascii="Times New Roman"/>
                <w:b w:val="false"/>
                <w:i w:val="false"/>
                <w:color w:val="000000"/>
                <w:sz w:val="20"/>
              </w:rPr>
              <w:t xml:space="preserve">
(звездное </w:t>
            </w:r>
          </w:p>
          <w:p>
            <w:pPr>
              <w:spacing w:after="20"/>
              <w:ind w:left="20"/>
              <w:jc w:val="both"/>
            </w:pPr>
            <w:r>
              <w:rPr>
                <w:rFonts w:ascii="Times New Roman"/>
                <w:b w:val="false"/>
                <w:i w:val="false"/>
                <w:color w:val="000000"/>
                <w:sz w:val="20"/>
              </w:rPr>
              <w:t xml:space="preserve">
яблоко)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Chrysophyl- </w:t>
            </w:r>
          </w:p>
          <w:p>
            <w:pPr>
              <w:spacing w:after="20"/>
              <w:ind w:left="20"/>
              <w:jc w:val="both"/>
            </w:pPr>
            <w:r>
              <w:rPr>
                <w:rFonts w:ascii="Times New Roman"/>
                <w:b w:val="false"/>
                <w:i w:val="false"/>
                <w:color w:val="000000"/>
                <w:sz w:val="20"/>
              </w:rPr>
              <w:t xml:space="preserve">
lum cainito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Карамбола </w:t>
            </w:r>
          </w:p>
          <w:p>
            <w:pPr>
              <w:spacing w:after="20"/>
              <w:ind w:left="20"/>
              <w:jc w:val="both"/>
            </w:pPr>
            <w:r>
              <w:rPr>
                <w:rFonts w:ascii="Times New Roman"/>
                <w:b w:val="false"/>
                <w:i w:val="false"/>
                <w:color w:val="000000"/>
                <w:sz w:val="20"/>
              </w:rPr>
              <w:t xml:space="preserve">
(звездный </w:t>
            </w:r>
          </w:p>
          <w:p>
            <w:pPr>
              <w:spacing w:after="20"/>
              <w:ind w:left="20"/>
              <w:jc w:val="both"/>
            </w:pPr>
            <w:r>
              <w:rPr>
                <w:rFonts w:ascii="Times New Roman"/>
                <w:b w:val="false"/>
                <w:i w:val="false"/>
                <w:color w:val="000000"/>
                <w:sz w:val="20"/>
              </w:rPr>
              <w:t xml:space="preserve">
фрукт)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Averrhoa </w:t>
            </w:r>
          </w:p>
          <w:p>
            <w:pPr>
              <w:spacing w:after="20"/>
              <w:ind w:left="20"/>
              <w:jc w:val="both"/>
            </w:pPr>
            <w:r>
              <w:rPr>
                <w:rFonts w:ascii="Times New Roman"/>
                <w:b w:val="false"/>
                <w:i w:val="false"/>
                <w:color w:val="000000"/>
                <w:sz w:val="20"/>
              </w:rPr>
              <w:t xml:space="preserve">
carambola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Кешью </w:t>
            </w:r>
          </w:p>
          <w:p>
            <w:pPr>
              <w:spacing w:after="20"/>
              <w:ind w:left="20"/>
              <w:jc w:val="both"/>
            </w:pPr>
            <w:r>
              <w:rPr>
                <w:rFonts w:ascii="Times New Roman"/>
                <w:b w:val="false"/>
                <w:i w:val="false"/>
                <w:color w:val="000000"/>
                <w:sz w:val="20"/>
              </w:rPr>
              <w:t xml:space="preserve">
яблоко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Cashewap- </w:t>
            </w:r>
          </w:p>
          <w:p>
            <w:pPr>
              <w:spacing w:after="20"/>
              <w:ind w:left="20"/>
              <w:jc w:val="both"/>
            </w:pPr>
            <w:r>
              <w:rPr>
                <w:rFonts w:ascii="Times New Roman"/>
                <w:b w:val="false"/>
                <w:i w:val="false"/>
                <w:color w:val="000000"/>
                <w:sz w:val="20"/>
              </w:rPr>
              <w:t xml:space="preserve">
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Anacardium </w:t>
            </w:r>
          </w:p>
          <w:p>
            <w:pPr>
              <w:spacing w:after="20"/>
              <w:ind w:left="20"/>
              <w:jc w:val="both"/>
            </w:pPr>
            <w:r>
              <w:rPr>
                <w:rFonts w:ascii="Times New Roman"/>
                <w:b w:val="false"/>
                <w:i w:val="false"/>
                <w:color w:val="000000"/>
                <w:sz w:val="20"/>
              </w:rPr>
              <w:t xml:space="preserve">
occidentale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Киви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Kiwi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Actinidia </w:t>
            </w:r>
          </w:p>
          <w:p>
            <w:pPr>
              <w:spacing w:after="20"/>
              <w:ind w:left="20"/>
              <w:jc w:val="both"/>
            </w:pPr>
            <w:r>
              <w:rPr>
                <w:rFonts w:ascii="Times New Roman"/>
                <w:b w:val="false"/>
                <w:i w:val="false"/>
                <w:color w:val="000000"/>
                <w:sz w:val="20"/>
              </w:rPr>
              <w:t xml:space="preserve">
deliciosa (A. </w:t>
            </w:r>
          </w:p>
          <w:p>
            <w:pPr>
              <w:spacing w:after="20"/>
              <w:ind w:left="20"/>
              <w:jc w:val="both"/>
            </w:pPr>
            <w:r>
              <w:rPr>
                <w:rFonts w:ascii="Times New Roman"/>
                <w:b w:val="false"/>
                <w:i w:val="false"/>
                <w:color w:val="000000"/>
                <w:sz w:val="20"/>
              </w:rPr>
              <w:t xml:space="preserve">
Chev.) C.F. </w:t>
            </w:r>
          </w:p>
          <w:p>
            <w:pPr>
              <w:spacing w:after="20"/>
              <w:ind w:left="20"/>
              <w:jc w:val="both"/>
            </w:pPr>
            <w:r>
              <w:rPr>
                <w:rFonts w:ascii="Times New Roman"/>
                <w:b w:val="false"/>
                <w:i w:val="false"/>
                <w:color w:val="000000"/>
                <w:sz w:val="20"/>
              </w:rPr>
              <w:t xml:space="preserve">
Liang &amp; A.R. </w:t>
            </w:r>
          </w:p>
          <w:p>
            <w:pPr>
              <w:spacing w:after="20"/>
              <w:ind w:left="20"/>
              <w:jc w:val="both"/>
            </w:pPr>
            <w:r>
              <w:rPr>
                <w:rFonts w:ascii="Times New Roman"/>
                <w:b w:val="false"/>
                <w:i w:val="false"/>
                <w:color w:val="000000"/>
                <w:sz w:val="20"/>
              </w:rPr>
              <w:t xml:space="preserve">
Fergoson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Клубника </w:t>
            </w:r>
          </w:p>
          <w:p>
            <w:pPr>
              <w:spacing w:after="20"/>
              <w:ind w:left="20"/>
              <w:jc w:val="both"/>
            </w:pPr>
            <w:r>
              <w:rPr>
                <w:rFonts w:ascii="Times New Roman"/>
                <w:b w:val="false"/>
                <w:i w:val="false"/>
                <w:color w:val="000000"/>
                <w:sz w:val="20"/>
              </w:rPr>
              <w:t xml:space="preserve">
(земляника </w:t>
            </w:r>
          </w:p>
          <w:p>
            <w:pPr>
              <w:spacing w:after="20"/>
              <w:ind w:left="20"/>
              <w:jc w:val="both"/>
            </w:pPr>
            <w:r>
              <w:rPr>
                <w:rFonts w:ascii="Times New Roman"/>
                <w:b w:val="false"/>
                <w:i w:val="false"/>
                <w:color w:val="000000"/>
                <w:sz w:val="20"/>
              </w:rPr>
              <w:t xml:space="preserve">
садовая)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Strawberry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Fragaria X. </w:t>
            </w:r>
          </w:p>
          <w:p>
            <w:pPr>
              <w:spacing w:after="20"/>
              <w:ind w:left="20"/>
              <w:jc w:val="both"/>
            </w:pPr>
            <w:r>
              <w:rPr>
                <w:rFonts w:ascii="Times New Roman"/>
                <w:b w:val="false"/>
                <w:i w:val="false"/>
                <w:color w:val="000000"/>
                <w:sz w:val="20"/>
              </w:rPr>
              <w:t xml:space="preserve">
ananassa </w:t>
            </w:r>
          </w:p>
          <w:p>
            <w:pPr>
              <w:spacing w:after="20"/>
              <w:ind w:left="20"/>
              <w:jc w:val="both"/>
            </w:pPr>
            <w:r>
              <w:rPr>
                <w:rFonts w:ascii="Times New Roman"/>
                <w:b w:val="false"/>
                <w:i w:val="false"/>
                <w:color w:val="000000"/>
                <w:sz w:val="20"/>
              </w:rPr>
              <w:t xml:space="preserve">
Duchesne </w:t>
            </w:r>
          </w:p>
          <w:p>
            <w:pPr>
              <w:spacing w:after="20"/>
              <w:ind w:left="20"/>
              <w:jc w:val="both"/>
            </w:pPr>
            <w:r>
              <w:rPr>
                <w:rFonts w:ascii="Times New Roman"/>
                <w:b w:val="false"/>
                <w:i w:val="false"/>
                <w:color w:val="000000"/>
                <w:sz w:val="20"/>
              </w:rPr>
              <w:t xml:space="preserve">
(Fragaria </w:t>
            </w:r>
          </w:p>
          <w:p>
            <w:pPr>
              <w:spacing w:after="20"/>
              <w:ind w:left="20"/>
              <w:jc w:val="both"/>
            </w:pPr>
            <w:r>
              <w:rPr>
                <w:rFonts w:ascii="Times New Roman"/>
                <w:b w:val="false"/>
                <w:i w:val="false"/>
                <w:color w:val="000000"/>
                <w:sz w:val="20"/>
              </w:rPr>
              <w:t xml:space="preserve">
chiloensis </w:t>
            </w:r>
          </w:p>
          <w:p>
            <w:pPr>
              <w:spacing w:after="20"/>
              <w:ind w:left="20"/>
              <w:jc w:val="both"/>
            </w:pPr>
            <w:r>
              <w:rPr>
                <w:rFonts w:ascii="Times New Roman"/>
                <w:b w:val="false"/>
                <w:i w:val="false"/>
                <w:color w:val="000000"/>
                <w:sz w:val="20"/>
              </w:rPr>
              <w:t xml:space="preserve">
Duchesne x </w:t>
            </w:r>
          </w:p>
          <w:p>
            <w:pPr>
              <w:spacing w:after="20"/>
              <w:ind w:left="20"/>
              <w:jc w:val="both"/>
            </w:pPr>
            <w:r>
              <w:rPr>
                <w:rFonts w:ascii="Times New Roman"/>
                <w:b w:val="false"/>
                <w:i w:val="false"/>
                <w:color w:val="000000"/>
                <w:sz w:val="20"/>
              </w:rPr>
              <w:t xml:space="preserve">
Fragaria </w:t>
            </w:r>
          </w:p>
          <w:p>
            <w:pPr>
              <w:spacing w:after="20"/>
              <w:ind w:left="20"/>
              <w:jc w:val="both"/>
            </w:pPr>
            <w:r>
              <w:rPr>
                <w:rFonts w:ascii="Times New Roman"/>
                <w:b w:val="false"/>
                <w:i w:val="false"/>
                <w:color w:val="000000"/>
                <w:sz w:val="20"/>
              </w:rPr>
              <w:t xml:space="preserve">
virginiana </w:t>
            </w:r>
          </w:p>
          <w:p>
            <w:pPr>
              <w:spacing w:after="20"/>
              <w:ind w:left="20"/>
              <w:jc w:val="both"/>
            </w:pPr>
            <w:r>
              <w:rPr>
                <w:rFonts w:ascii="Times New Roman"/>
                <w:b w:val="false"/>
                <w:i w:val="false"/>
                <w:color w:val="000000"/>
                <w:sz w:val="20"/>
              </w:rPr>
              <w:t xml:space="preserve">
Duchesne)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Земляника </w:t>
            </w:r>
          </w:p>
          <w:p>
            <w:pPr>
              <w:spacing w:after="20"/>
              <w:ind w:left="20"/>
              <w:jc w:val="both"/>
            </w:pPr>
            <w:r>
              <w:rPr>
                <w:rFonts w:ascii="Times New Roman"/>
                <w:b w:val="false"/>
                <w:i w:val="false"/>
                <w:color w:val="000000"/>
                <w:sz w:val="20"/>
              </w:rPr>
              <w:t xml:space="preserve">
(дикорас- </w:t>
            </w:r>
          </w:p>
          <w:p>
            <w:pPr>
              <w:spacing w:after="20"/>
              <w:ind w:left="20"/>
              <w:jc w:val="both"/>
            </w:pPr>
            <w:r>
              <w:rPr>
                <w:rFonts w:ascii="Times New Roman"/>
                <w:b w:val="false"/>
                <w:i w:val="false"/>
                <w:color w:val="000000"/>
                <w:sz w:val="20"/>
              </w:rPr>
              <w:t xml:space="preserve">
тущая)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Wild </w:t>
            </w:r>
          </w:p>
          <w:p>
            <w:pPr>
              <w:spacing w:after="20"/>
              <w:ind w:left="20"/>
              <w:jc w:val="both"/>
            </w:pPr>
            <w:r>
              <w:rPr>
                <w:rFonts w:ascii="Times New Roman"/>
                <w:b w:val="false"/>
                <w:i w:val="false"/>
                <w:color w:val="000000"/>
                <w:sz w:val="20"/>
              </w:rPr>
              <w:t xml:space="preserve">
strawberry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Fragaria </w:t>
            </w:r>
          </w:p>
          <w:p>
            <w:pPr>
              <w:spacing w:after="20"/>
              <w:ind w:left="20"/>
              <w:jc w:val="both"/>
            </w:pPr>
            <w:r>
              <w:rPr>
                <w:rFonts w:ascii="Times New Roman"/>
                <w:b w:val="false"/>
                <w:i w:val="false"/>
                <w:color w:val="000000"/>
                <w:sz w:val="20"/>
              </w:rPr>
              <w:t xml:space="preserve">
vesca L., </w:t>
            </w:r>
          </w:p>
          <w:p>
            <w:pPr>
              <w:spacing w:after="20"/>
              <w:ind w:left="20"/>
              <w:jc w:val="both"/>
            </w:pPr>
            <w:r>
              <w:rPr>
                <w:rFonts w:ascii="Times New Roman"/>
                <w:b w:val="false"/>
                <w:i w:val="false"/>
                <w:color w:val="000000"/>
                <w:sz w:val="20"/>
              </w:rPr>
              <w:t xml:space="preserve">
Fragaria </w:t>
            </w:r>
          </w:p>
          <w:p>
            <w:pPr>
              <w:spacing w:after="20"/>
              <w:ind w:left="20"/>
              <w:jc w:val="both"/>
            </w:pPr>
            <w:r>
              <w:rPr>
                <w:rFonts w:ascii="Times New Roman"/>
                <w:b w:val="false"/>
                <w:i w:val="false"/>
                <w:color w:val="000000"/>
                <w:sz w:val="20"/>
              </w:rPr>
              <w:t xml:space="preserve">
viridis </w:t>
            </w:r>
          </w:p>
          <w:p>
            <w:pPr>
              <w:spacing w:after="20"/>
              <w:ind w:left="20"/>
              <w:jc w:val="both"/>
            </w:pPr>
            <w:r>
              <w:rPr>
                <w:rFonts w:ascii="Times New Roman"/>
                <w:b w:val="false"/>
                <w:i w:val="false"/>
                <w:color w:val="000000"/>
                <w:sz w:val="20"/>
              </w:rPr>
              <w:t xml:space="preserve">
(colina)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Клюква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macrocarpon </w:t>
            </w:r>
          </w:p>
          <w:p>
            <w:pPr>
              <w:spacing w:after="20"/>
              <w:ind w:left="20"/>
              <w:jc w:val="both"/>
            </w:pPr>
            <w:r>
              <w:rPr>
                <w:rFonts w:ascii="Times New Roman"/>
                <w:b w:val="false"/>
                <w:i w:val="false"/>
                <w:color w:val="000000"/>
                <w:sz w:val="20"/>
              </w:rPr>
              <w:t xml:space="preserve">
Aiton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Клюква </w:t>
            </w:r>
          </w:p>
          <w:p>
            <w:pPr>
              <w:spacing w:after="20"/>
              <w:ind w:left="20"/>
              <w:jc w:val="both"/>
            </w:pPr>
            <w:r>
              <w:rPr>
                <w:rFonts w:ascii="Times New Roman"/>
                <w:b w:val="false"/>
                <w:i w:val="false"/>
                <w:color w:val="000000"/>
                <w:sz w:val="20"/>
              </w:rPr>
              <w:t xml:space="preserve">
(дикорас- </w:t>
            </w:r>
          </w:p>
          <w:p>
            <w:pPr>
              <w:spacing w:after="20"/>
              <w:ind w:left="20"/>
              <w:jc w:val="both"/>
            </w:pPr>
            <w:r>
              <w:rPr>
                <w:rFonts w:ascii="Times New Roman"/>
                <w:b w:val="false"/>
                <w:i w:val="false"/>
                <w:color w:val="000000"/>
                <w:sz w:val="20"/>
              </w:rPr>
              <w:t xml:space="preserve">
тущая)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oxycoccos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Кокосовый </w:t>
            </w:r>
          </w:p>
          <w:p>
            <w:pPr>
              <w:spacing w:after="20"/>
              <w:ind w:left="20"/>
              <w:jc w:val="both"/>
            </w:pPr>
            <w:r>
              <w:rPr>
                <w:rFonts w:ascii="Times New Roman"/>
                <w:b w:val="false"/>
                <w:i w:val="false"/>
                <w:color w:val="000000"/>
                <w:sz w:val="20"/>
              </w:rPr>
              <w:t xml:space="preserve">
орех </w:t>
            </w:r>
          </w:p>
          <w:p>
            <w:pPr>
              <w:spacing w:after="20"/>
              <w:ind w:left="20"/>
              <w:jc w:val="both"/>
            </w:pPr>
            <w:r>
              <w:rPr>
                <w:rFonts w:ascii="Times New Roman"/>
                <w:b w:val="false"/>
                <w:i w:val="false"/>
                <w:color w:val="000000"/>
                <w:sz w:val="20"/>
              </w:rPr>
              <w:t xml:space="preserve">
(кокосовая </w:t>
            </w:r>
          </w:p>
          <w:p>
            <w:pPr>
              <w:spacing w:after="20"/>
              <w:ind w:left="20"/>
              <w:jc w:val="both"/>
            </w:pPr>
            <w:r>
              <w:rPr>
                <w:rFonts w:ascii="Times New Roman"/>
                <w:b w:val="false"/>
                <w:i w:val="false"/>
                <w:color w:val="000000"/>
                <w:sz w:val="20"/>
              </w:rPr>
              <w:t xml:space="preserve">
вода)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Coconut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Cocos </w:t>
            </w:r>
          </w:p>
          <w:p>
            <w:pPr>
              <w:spacing w:after="20"/>
              <w:ind w:left="20"/>
              <w:jc w:val="both"/>
            </w:pPr>
            <w:r>
              <w:rPr>
                <w:rFonts w:ascii="Times New Roman"/>
                <w:b w:val="false"/>
                <w:i w:val="false"/>
                <w:color w:val="000000"/>
                <w:sz w:val="20"/>
              </w:rPr>
              <w:t xml:space="preserve">
nucifera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Крушина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Buckthorn- </w:t>
            </w:r>
          </w:p>
          <w:p>
            <w:pPr>
              <w:spacing w:after="20"/>
              <w:ind w:left="20"/>
              <w:jc w:val="both"/>
            </w:pPr>
            <w:r>
              <w:rPr>
                <w:rFonts w:ascii="Times New Roman"/>
                <w:b w:val="false"/>
                <w:i w:val="false"/>
                <w:color w:val="000000"/>
                <w:sz w:val="20"/>
              </w:rPr>
              <w:t xml:space="preserve">
berry </w:t>
            </w:r>
          </w:p>
          <w:p>
            <w:pPr>
              <w:spacing w:after="20"/>
              <w:ind w:left="20"/>
              <w:jc w:val="both"/>
            </w:pPr>
            <w:r>
              <w:rPr>
                <w:rFonts w:ascii="Times New Roman"/>
                <w:b w:val="false"/>
                <w:i w:val="false"/>
                <w:color w:val="000000"/>
                <w:sz w:val="20"/>
              </w:rPr>
              <w:t xml:space="preserve">
(sallowthorn- </w:t>
            </w:r>
          </w:p>
          <w:p>
            <w:pPr>
              <w:spacing w:after="20"/>
              <w:ind w:left="20"/>
              <w:jc w:val="both"/>
            </w:pPr>
            <w:r>
              <w:rPr>
                <w:rFonts w:ascii="Times New Roman"/>
                <w:b w:val="false"/>
                <w:i w:val="false"/>
                <w:color w:val="000000"/>
                <w:sz w:val="20"/>
              </w:rPr>
              <w:t xml:space="preserve">
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Hippohae </w:t>
            </w:r>
          </w:p>
          <w:p>
            <w:pPr>
              <w:spacing w:after="20"/>
              <w:ind w:left="20"/>
              <w:jc w:val="both"/>
            </w:pPr>
            <w:r>
              <w:rPr>
                <w:rFonts w:ascii="Times New Roman"/>
                <w:b w:val="false"/>
                <w:i w:val="false"/>
                <w:color w:val="000000"/>
                <w:sz w:val="20"/>
              </w:rPr>
              <w:t xml:space="preserve">
rhamnoides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Крушина </w:t>
            </w:r>
          </w:p>
          <w:p>
            <w:pPr>
              <w:spacing w:after="20"/>
              <w:ind w:left="20"/>
              <w:jc w:val="both"/>
            </w:pPr>
            <w:r>
              <w:rPr>
                <w:rFonts w:ascii="Times New Roman"/>
                <w:b w:val="false"/>
                <w:i w:val="false"/>
                <w:color w:val="000000"/>
                <w:sz w:val="20"/>
              </w:rPr>
              <w:t xml:space="preserve">
морская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w:t>
            </w:r>
          </w:p>
          <w:p>
            <w:pPr>
              <w:spacing w:after="20"/>
              <w:ind w:left="20"/>
              <w:jc w:val="both"/>
            </w:pPr>
            <w:r>
              <w:rPr>
                <w:rFonts w:ascii="Times New Roman"/>
                <w:b w:val="false"/>
                <w:i w:val="false"/>
                <w:color w:val="000000"/>
                <w:sz w:val="20"/>
              </w:rPr>
              <w:t xml:space="preserve">
buckthorn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Hippohae </w:t>
            </w:r>
          </w:p>
          <w:p>
            <w:pPr>
              <w:spacing w:after="20"/>
              <w:ind w:left="20"/>
              <w:jc w:val="both"/>
            </w:pPr>
            <w:r>
              <w:rPr>
                <w:rFonts w:ascii="Times New Roman"/>
                <w:b w:val="false"/>
                <w:i w:val="false"/>
                <w:color w:val="000000"/>
                <w:sz w:val="20"/>
              </w:rPr>
              <w:t xml:space="preserve">
elaeguacae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Крыжовник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Gooseberry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p>
          <w:p>
            <w:pPr>
              <w:spacing w:after="20"/>
              <w:ind w:left="20"/>
              <w:jc w:val="both"/>
            </w:pPr>
            <w:r>
              <w:rPr>
                <w:rFonts w:ascii="Times New Roman"/>
                <w:b w:val="false"/>
                <w:i w:val="false"/>
                <w:color w:val="000000"/>
                <w:sz w:val="20"/>
              </w:rPr>
              <w:t xml:space="preserve">
uvacrispa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Крыжовник </w:t>
            </w:r>
          </w:p>
          <w:p>
            <w:pPr>
              <w:spacing w:after="20"/>
              <w:ind w:left="20"/>
              <w:jc w:val="both"/>
            </w:pPr>
            <w:r>
              <w:rPr>
                <w:rFonts w:ascii="Times New Roman"/>
                <w:b w:val="false"/>
                <w:i w:val="false"/>
                <w:color w:val="000000"/>
                <w:sz w:val="20"/>
              </w:rPr>
              <w:t xml:space="preserve">
(белый)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p>
          <w:p>
            <w:pPr>
              <w:spacing w:after="20"/>
              <w:ind w:left="20"/>
              <w:jc w:val="both"/>
            </w:pPr>
            <w:r>
              <w:rPr>
                <w:rFonts w:ascii="Times New Roman"/>
                <w:b w:val="false"/>
                <w:i w:val="false"/>
                <w:color w:val="000000"/>
                <w:sz w:val="20"/>
              </w:rPr>
              <w:t xml:space="preserve">
gooseberry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p>
          <w:p>
            <w:pPr>
              <w:spacing w:after="20"/>
              <w:ind w:left="20"/>
              <w:jc w:val="both"/>
            </w:pPr>
            <w:r>
              <w:rPr>
                <w:rFonts w:ascii="Times New Roman"/>
                <w:b w:val="false"/>
                <w:i w:val="false"/>
                <w:color w:val="000000"/>
                <w:sz w:val="20"/>
              </w:rPr>
              <w:t xml:space="preserve">
uvacrispa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Крыжовник </w:t>
            </w:r>
          </w:p>
          <w:p>
            <w:pPr>
              <w:spacing w:after="20"/>
              <w:ind w:left="20"/>
              <w:jc w:val="both"/>
            </w:pPr>
            <w:r>
              <w:rPr>
                <w:rFonts w:ascii="Times New Roman"/>
                <w:b w:val="false"/>
                <w:i w:val="false"/>
                <w:color w:val="000000"/>
                <w:sz w:val="20"/>
              </w:rPr>
              <w:t xml:space="preserve">
(красный)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p>
            <w:pPr>
              <w:spacing w:after="20"/>
              <w:ind w:left="20"/>
              <w:jc w:val="both"/>
            </w:pPr>
            <w:r>
              <w:rPr>
                <w:rFonts w:ascii="Times New Roman"/>
                <w:b w:val="false"/>
                <w:i w:val="false"/>
                <w:color w:val="000000"/>
                <w:sz w:val="20"/>
              </w:rPr>
              <w:t xml:space="preserve">
gooseberry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p>
          <w:p>
            <w:pPr>
              <w:spacing w:after="20"/>
              <w:ind w:left="20"/>
              <w:jc w:val="both"/>
            </w:pPr>
            <w:r>
              <w:rPr>
                <w:rFonts w:ascii="Times New Roman"/>
                <w:b w:val="false"/>
                <w:i w:val="false"/>
                <w:color w:val="000000"/>
                <w:sz w:val="20"/>
              </w:rPr>
              <w:t xml:space="preserve">
uvacrispa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Кумкват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Kumquat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Fortunella </w:t>
            </w:r>
          </w:p>
          <w:p>
            <w:pPr>
              <w:spacing w:after="20"/>
              <w:ind w:left="20"/>
              <w:jc w:val="both"/>
            </w:pPr>
            <w:r>
              <w:rPr>
                <w:rFonts w:ascii="Times New Roman"/>
                <w:b w:val="false"/>
                <w:i w:val="false"/>
                <w:color w:val="000000"/>
                <w:sz w:val="20"/>
              </w:rPr>
              <w:t xml:space="preserve">
Swingle spp.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Купуачу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Cupuacu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Thobroma </w:t>
            </w:r>
          </w:p>
          <w:p>
            <w:pPr>
              <w:spacing w:after="20"/>
              <w:ind w:left="20"/>
              <w:jc w:val="both"/>
            </w:pPr>
            <w:r>
              <w:rPr>
                <w:rFonts w:ascii="Times New Roman"/>
                <w:b w:val="false"/>
                <w:i w:val="false"/>
                <w:color w:val="000000"/>
                <w:sz w:val="20"/>
              </w:rPr>
              <w:t xml:space="preserve">
grandiflorum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Лайм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w:t>
            </w:r>
          </w:p>
          <w:p>
            <w:pPr>
              <w:spacing w:after="20"/>
              <w:ind w:left="20"/>
              <w:jc w:val="both"/>
            </w:pPr>
            <w:r>
              <w:rPr>
                <w:rFonts w:ascii="Times New Roman"/>
                <w:b w:val="false"/>
                <w:i w:val="false"/>
                <w:color w:val="000000"/>
                <w:sz w:val="20"/>
              </w:rPr>
              <w:t xml:space="preserve">
aurantifolia </w:t>
            </w:r>
          </w:p>
          <w:p>
            <w:pPr>
              <w:spacing w:after="20"/>
              <w:ind w:left="20"/>
              <w:jc w:val="both"/>
            </w:pPr>
            <w:r>
              <w:rPr>
                <w:rFonts w:ascii="Times New Roman"/>
                <w:b w:val="false"/>
                <w:i w:val="false"/>
                <w:color w:val="000000"/>
                <w:sz w:val="20"/>
              </w:rPr>
              <w:t xml:space="preserve">
(Christm.) </w:t>
            </w:r>
          </w:p>
          <w:p>
            <w:pPr>
              <w:spacing w:after="20"/>
              <w:ind w:left="20"/>
              <w:jc w:val="both"/>
            </w:pPr>
            <w:r>
              <w:rPr>
                <w:rFonts w:ascii="Times New Roman"/>
                <w:b w:val="false"/>
                <w:i w:val="false"/>
                <w:color w:val="000000"/>
                <w:sz w:val="20"/>
              </w:rPr>
              <w:t xml:space="preserve">
(swingle)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Lemon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Limon </w:t>
            </w:r>
          </w:p>
          <w:p>
            <w:pPr>
              <w:spacing w:after="20"/>
              <w:ind w:left="20"/>
              <w:jc w:val="both"/>
            </w:pPr>
            <w:r>
              <w:rPr>
                <w:rFonts w:ascii="Times New Roman"/>
                <w:b w:val="false"/>
                <w:i w:val="false"/>
                <w:color w:val="000000"/>
                <w:sz w:val="20"/>
              </w:rPr>
              <w:t xml:space="preserve">
L. Burm. J. </w:t>
            </w:r>
          </w:p>
          <w:p>
            <w:pPr>
              <w:spacing w:after="20"/>
              <w:ind w:left="20"/>
              <w:jc w:val="both"/>
            </w:pPr>
            <w:r>
              <w:rPr>
                <w:rFonts w:ascii="Times New Roman"/>
                <w:b w:val="false"/>
                <w:i w:val="false"/>
                <w:color w:val="000000"/>
                <w:sz w:val="20"/>
              </w:rPr>
              <w:t xml:space="preserve">
Citrus </w:t>
            </w:r>
          </w:p>
          <w:p>
            <w:pPr>
              <w:spacing w:after="20"/>
              <w:ind w:left="20"/>
              <w:jc w:val="both"/>
            </w:pPr>
            <w:r>
              <w:rPr>
                <w:rFonts w:ascii="Times New Roman"/>
                <w:b w:val="false"/>
                <w:i w:val="false"/>
                <w:color w:val="000000"/>
                <w:sz w:val="20"/>
              </w:rPr>
              <w:t xml:space="preserve">
limonum </w:t>
            </w:r>
          </w:p>
          <w:p>
            <w:pPr>
              <w:spacing w:after="20"/>
              <w:ind w:left="20"/>
              <w:jc w:val="both"/>
            </w:pPr>
            <w:r>
              <w:rPr>
                <w:rFonts w:ascii="Times New Roman"/>
                <w:b w:val="false"/>
                <w:i w:val="false"/>
                <w:color w:val="000000"/>
                <w:sz w:val="20"/>
              </w:rPr>
              <w:t xml:space="preserve">
Rissa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rPr>
                <w:rFonts w:ascii="Times New Roman"/>
                <w:b w:val="false"/>
                <w:i w:val="false"/>
                <w:color w:val="000000"/>
                <w:vertAlign w:val="superscript"/>
              </w:rPr>
              <w:t xml:space="preserve">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Личи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Lychee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Litchi </w:t>
            </w:r>
          </w:p>
          <w:p>
            <w:pPr>
              <w:spacing w:after="20"/>
              <w:ind w:left="20"/>
              <w:jc w:val="both"/>
            </w:pPr>
            <w:r>
              <w:rPr>
                <w:rFonts w:ascii="Times New Roman"/>
                <w:b w:val="false"/>
                <w:i w:val="false"/>
                <w:color w:val="000000"/>
                <w:sz w:val="20"/>
              </w:rPr>
              <w:t xml:space="preserve">
chinensis </w:t>
            </w:r>
          </w:p>
          <w:p>
            <w:pPr>
              <w:spacing w:after="20"/>
              <w:ind w:left="20"/>
              <w:jc w:val="both"/>
            </w:pPr>
            <w:r>
              <w:rPr>
                <w:rFonts w:ascii="Times New Roman"/>
                <w:b w:val="false"/>
                <w:i w:val="false"/>
                <w:color w:val="000000"/>
                <w:sz w:val="20"/>
              </w:rPr>
              <w:t xml:space="preserve">
Sonn.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Логанова </w:t>
            </w:r>
          </w:p>
          <w:p>
            <w:pPr>
              <w:spacing w:after="20"/>
              <w:ind w:left="20"/>
              <w:jc w:val="both"/>
            </w:pPr>
            <w:r>
              <w:rPr>
                <w:rFonts w:ascii="Times New Roman"/>
                <w:b w:val="false"/>
                <w:i w:val="false"/>
                <w:color w:val="000000"/>
                <w:sz w:val="20"/>
              </w:rPr>
              <w:t xml:space="preserve">
ягода </w:t>
            </w:r>
          </w:p>
          <w:p>
            <w:pPr>
              <w:spacing w:after="20"/>
              <w:ind w:left="20"/>
              <w:jc w:val="both"/>
            </w:pPr>
            <w:r>
              <w:rPr>
                <w:rFonts w:ascii="Times New Roman"/>
                <w:b w:val="false"/>
                <w:i w:val="false"/>
                <w:color w:val="000000"/>
                <w:sz w:val="20"/>
              </w:rPr>
              <w:t xml:space="preserve">
(естест- </w:t>
            </w:r>
          </w:p>
          <w:p>
            <w:pPr>
              <w:spacing w:after="20"/>
              <w:ind w:left="20"/>
              <w:jc w:val="both"/>
            </w:pPr>
            <w:r>
              <w:rPr>
                <w:rFonts w:ascii="Times New Roman"/>
                <w:b w:val="false"/>
                <w:i w:val="false"/>
                <w:color w:val="000000"/>
                <w:sz w:val="20"/>
              </w:rPr>
              <w:t xml:space="preserve">
венный </w:t>
            </w:r>
          </w:p>
          <w:p>
            <w:pPr>
              <w:spacing w:after="20"/>
              <w:ind w:left="20"/>
              <w:jc w:val="both"/>
            </w:pPr>
            <w:r>
              <w:rPr>
                <w:rFonts w:ascii="Times New Roman"/>
                <w:b w:val="false"/>
                <w:i w:val="false"/>
                <w:color w:val="000000"/>
                <w:sz w:val="20"/>
              </w:rPr>
              <w:t xml:space="preserve">
гибрид </w:t>
            </w:r>
          </w:p>
          <w:p>
            <w:pPr>
              <w:spacing w:after="20"/>
              <w:ind w:left="20"/>
              <w:jc w:val="both"/>
            </w:pPr>
            <w:r>
              <w:rPr>
                <w:rFonts w:ascii="Times New Roman"/>
                <w:b w:val="false"/>
                <w:i w:val="false"/>
                <w:color w:val="000000"/>
                <w:sz w:val="20"/>
              </w:rPr>
              <w:t xml:space="preserve">
малины и </w:t>
            </w:r>
          </w:p>
          <w:p>
            <w:pPr>
              <w:spacing w:after="20"/>
              <w:ind w:left="20"/>
              <w:jc w:val="both"/>
            </w:pPr>
            <w:r>
              <w:rPr>
                <w:rFonts w:ascii="Times New Roman"/>
                <w:b w:val="false"/>
                <w:i w:val="false"/>
                <w:color w:val="000000"/>
                <w:sz w:val="20"/>
              </w:rPr>
              <w:t xml:space="preserve">
ежевики)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Loganberry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loganobaccus </w:t>
            </w:r>
          </w:p>
          <w:p>
            <w:pPr>
              <w:spacing w:after="20"/>
              <w:ind w:left="20"/>
              <w:jc w:val="both"/>
            </w:pPr>
            <w:r>
              <w:rPr>
                <w:rFonts w:ascii="Times New Roman"/>
                <w:b w:val="false"/>
                <w:i w:val="false"/>
                <w:color w:val="000000"/>
                <w:sz w:val="20"/>
              </w:rPr>
              <w:t xml:space="preserve">
L. H. Bailey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Луло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Lulo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Solanum </w:t>
            </w:r>
          </w:p>
          <w:p>
            <w:pPr>
              <w:spacing w:after="20"/>
              <w:ind w:left="20"/>
              <w:jc w:val="both"/>
            </w:pPr>
            <w:r>
              <w:rPr>
                <w:rFonts w:ascii="Times New Roman"/>
                <w:b w:val="false"/>
                <w:i w:val="false"/>
                <w:color w:val="000000"/>
                <w:sz w:val="20"/>
              </w:rPr>
              <w:t xml:space="preserve">
quitoense </w:t>
            </w:r>
          </w:p>
          <w:p>
            <w:pPr>
              <w:spacing w:after="20"/>
              <w:ind w:left="20"/>
              <w:jc w:val="both"/>
            </w:pPr>
            <w:r>
              <w:rPr>
                <w:rFonts w:ascii="Times New Roman"/>
                <w:b w:val="false"/>
                <w:i w:val="false"/>
                <w:color w:val="000000"/>
                <w:sz w:val="20"/>
              </w:rPr>
              <w:t xml:space="preserve">
Lam.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Малина </w:t>
            </w:r>
          </w:p>
          <w:p>
            <w:pPr>
              <w:spacing w:after="20"/>
              <w:ind w:left="20"/>
              <w:jc w:val="both"/>
            </w:pPr>
            <w:r>
              <w:rPr>
                <w:rFonts w:ascii="Times New Roman"/>
                <w:b w:val="false"/>
                <w:i w:val="false"/>
                <w:color w:val="000000"/>
                <w:sz w:val="20"/>
              </w:rPr>
              <w:t xml:space="preserve">
(красная)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p>
            <w:pPr>
              <w:spacing w:after="20"/>
              <w:ind w:left="20"/>
              <w:jc w:val="both"/>
            </w:pPr>
            <w:r>
              <w:rPr>
                <w:rFonts w:ascii="Times New Roman"/>
                <w:b w:val="false"/>
                <w:i w:val="false"/>
                <w:color w:val="000000"/>
                <w:sz w:val="20"/>
              </w:rPr>
              <w:t xml:space="preserve">
raspberry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idaeus </w:t>
            </w:r>
          </w:p>
          <w:p>
            <w:pPr>
              <w:spacing w:after="20"/>
              <w:ind w:left="20"/>
              <w:jc w:val="both"/>
            </w:pPr>
            <w:r>
              <w:rPr>
                <w:rFonts w:ascii="Times New Roman"/>
                <w:b w:val="false"/>
                <w:i w:val="false"/>
                <w:color w:val="000000"/>
                <w:sz w:val="20"/>
              </w:rPr>
              <w:t xml:space="preserve">
L. Rubus </w:t>
            </w:r>
          </w:p>
          <w:p>
            <w:pPr>
              <w:spacing w:after="20"/>
              <w:ind w:left="20"/>
              <w:jc w:val="both"/>
            </w:pPr>
            <w:r>
              <w:rPr>
                <w:rFonts w:ascii="Times New Roman"/>
                <w:b w:val="false"/>
                <w:i w:val="false"/>
                <w:color w:val="000000"/>
                <w:sz w:val="20"/>
              </w:rPr>
              <w:t xml:space="preserve">
strigosus </w:t>
            </w:r>
          </w:p>
          <w:p>
            <w:pPr>
              <w:spacing w:after="20"/>
              <w:ind w:left="20"/>
              <w:jc w:val="both"/>
            </w:pPr>
            <w:r>
              <w:rPr>
                <w:rFonts w:ascii="Times New Roman"/>
                <w:b w:val="false"/>
                <w:i w:val="false"/>
                <w:color w:val="000000"/>
                <w:sz w:val="20"/>
              </w:rPr>
              <w:t xml:space="preserve">
Michx.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Малина </w:t>
            </w:r>
          </w:p>
          <w:p>
            <w:pPr>
              <w:spacing w:after="20"/>
              <w:ind w:left="20"/>
              <w:jc w:val="both"/>
            </w:pPr>
            <w:r>
              <w:rPr>
                <w:rFonts w:ascii="Times New Roman"/>
                <w:b w:val="false"/>
                <w:i w:val="false"/>
                <w:color w:val="000000"/>
                <w:sz w:val="20"/>
              </w:rPr>
              <w:t xml:space="preserve">
(черная)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w:t>
            </w:r>
          </w:p>
          <w:p>
            <w:pPr>
              <w:spacing w:after="20"/>
              <w:ind w:left="20"/>
              <w:jc w:val="both"/>
            </w:pPr>
            <w:r>
              <w:rPr>
                <w:rFonts w:ascii="Times New Roman"/>
                <w:b w:val="false"/>
                <w:i w:val="false"/>
                <w:color w:val="000000"/>
                <w:sz w:val="20"/>
              </w:rPr>
              <w:t xml:space="preserve">
raspberry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occidentalis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Mango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Mangifera </w:t>
            </w:r>
          </w:p>
          <w:p>
            <w:pPr>
              <w:spacing w:after="20"/>
              <w:ind w:left="20"/>
              <w:jc w:val="both"/>
            </w:pPr>
            <w:r>
              <w:rPr>
                <w:rFonts w:ascii="Times New Roman"/>
                <w:b w:val="false"/>
                <w:i w:val="false"/>
                <w:color w:val="000000"/>
                <w:sz w:val="20"/>
              </w:rPr>
              <w:t xml:space="preserve">
indica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Мандарин </w:t>
            </w:r>
          </w:p>
          <w:p>
            <w:pPr>
              <w:spacing w:after="20"/>
              <w:ind w:left="20"/>
              <w:jc w:val="both"/>
            </w:pPr>
            <w:r>
              <w:rPr>
                <w:rFonts w:ascii="Times New Roman"/>
                <w:b w:val="false"/>
                <w:i w:val="false"/>
                <w:color w:val="000000"/>
                <w:sz w:val="20"/>
              </w:rPr>
              <w:t xml:space="preserve">
тэнжерин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Mandarine </w:t>
            </w:r>
          </w:p>
          <w:p>
            <w:pPr>
              <w:spacing w:after="20"/>
              <w:ind w:left="20"/>
              <w:jc w:val="both"/>
            </w:pPr>
            <w:r>
              <w:rPr>
                <w:rFonts w:ascii="Times New Roman"/>
                <w:b w:val="false"/>
                <w:i w:val="false"/>
                <w:color w:val="000000"/>
                <w:sz w:val="20"/>
              </w:rPr>
              <w:t xml:space="preserve">
(tangerine)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w:t>
            </w:r>
          </w:p>
          <w:p>
            <w:pPr>
              <w:spacing w:after="20"/>
              <w:ind w:left="20"/>
              <w:jc w:val="both"/>
            </w:pPr>
            <w:r>
              <w:rPr>
                <w:rFonts w:ascii="Times New Roman"/>
                <w:b w:val="false"/>
                <w:i w:val="false"/>
                <w:color w:val="000000"/>
                <w:sz w:val="20"/>
              </w:rPr>
              <w:t xml:space="preserve">
reticulate </w:t>
            </w:r>
          </w:p>
          <w:p>
            <w:pPr>
              <w:spacing w:after="20"/>
              <w:ind w:left="20"/>
              <w:jc w:val="both"/>
            </w:pPr>
            <w:r>
              <w:rPr>
                <w:rFonts w:ascii="Times New Roman"/>
                <w:b w:val="false"/>
                <w:i w:val="false"/>
                <w:color w:val="000000"/>
                <w:sz w:val="20"/>
              </w:rPr>
              <w:t xml:space="preserve">
Blanca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r>
              <w:rPr>
                <w:rFonts w:ascii="Times New Roman"/>
                <w:b w:val="false"/>
                <w:i w:val="false"/>
                <w:color w:val="000000"/>
                <w:vertAlign w:val="superscript"/>
              </w:rPr>
              <w:t xml:space="preserve">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Маракуйя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Passionfruit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p>
          <w:p>
            <w:pPr>
              <w:spacing w:after="20"/>
              <w:ind w:left="20"/>
              <w:jc w:val="both"/>
            </w:pPr>
            <w:r>
              <w:rPr>
                <w:rFonts w:ascii="Times New Roman"/>
                <w:b w:val="false"/>
                <w:i w:val="false"/>
                <w:color w:val="000000"/>
                <w:sz w:val="20"/>
              </w:rPr>
              <w:t xml:space="preserve">
edulis Sims. </w:t>
            </w:r>
          </w:p>
          <w:p>
            <w:pPr>
              <w:spacing w:after="20"/>
              <w:ind w:left="20"/>
              <w:jc w:val="both"/>
            </w:pPr>
            <w:r>
              <w:rPr>
                <w:rFonts w:ascii="Times New Roman"/>
                <w:b w:val="false"/>
                <w:i w:val="false"/>
                <w:color w:val="000000"/>
                <w:sz w:val="20"/>
              </w:rPr>
              <w:t xml:space="preserve">
F. Edulis, </w:t>
            </w:r>
          </w:p>
          <w:p>
            <w:pPr>
              <w:spacing w:after="20"/>
              <w:ind w:left="20"/>
              <w:jc w:val="both"/>
            </w:pPr>
            <w:r>
              <w:rPr>
                <w:rFonts w:ascii="Times New Roman"/>
                <w:b w:val="false"/>
                <w:i w:val="false"/>
                <w:color w:val="000000"/>
                <w:sz w:val="20"/>
              </w:rPr>
              <w:t xml:space="preserve">
Passiflora </w:t>
            </w:r>
          </w:p>
          <w:p>
            <w:pPr>
              <w:spacing w:after="20"/>
              <w:ind w:left="20"/>
              <w:jc w:val="both"/>
            </w:pPr>
            <w:r>
              <w:rPr>
                <w:rFonts w:ascii="Times New Roman"/>
                <w:b w:val="false"/>
                <w:i w:val="false"/>
                <w:color w:val="000000"/>
                <w:sz w:val="20"/>
              </w:rPr>
              <w:t xml:space="preserve">
edulis Sims. </w:t>
            </w:r>
          </w:p>
          <w:p>
            <w:pPr>
              <w:spacing w:after="20"/>
              <w:ind w:left="20"/>
              <w:jc w:val="both"/>
            </w:pPr>
            <w:r>
              <w:rPr>
                <w:rFonts w:ascii="Times New Roman"/>
                <w:b w:val="false"/>
                <w:i w:val="false"/>
                <w:color w:val="000000"/>
                <w:sz w:val="20"/>
              </w:rPr>
              <w:t xml:space="preserve">
F. Flavicarpa </w:t>
            </w:r>
          </w:p>
          <w:p>
            <w:pPr>
              <w:spacing w:after="20"/>
              <w:ind w:left="20"/>
              <w:jc w:val="both"/>
            </w:pPr>
            <w:r>
              <w:rPr>
                <w:rFonts w:ascii="Times New Roman"/>
                <w:b w:val="false"/>
                <w:i w:val="false"/>
                <w:color w:val="000000"/>
                <w:sz w:val="20"/>
              </w:rPr>
              <w:t xml:space="preserve">
O.Def.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 xml:space="preserve">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 xml:space="preserve">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Маракуйя </w:t>
            </w:r>
          </w:p>
          <w:p>
            <w:pPr>
              <w:spacing w:after="20"/>
              <w:ind w:left="20"/>
              <w:jc w:val="both"/>
            </w:pPr>
            <w:r>
              <w:rPr>
                <w:rFonts w:ascii="Times New Roman"/>
                <w:b w:val="false"/>
                <w:i w:val="false"/>
                <w:color w:val="000000"/>
                <w:sz w:val="20"/>
              </w:rPr>
              <w:t xml:space="preserve">
(пассифлора)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Passion </w:t>
            </w:r>
          </w:p>
          <w:p>
            <w:pPr>
              <w:spacing w:after="20"/>
              <w:ind w:left="20"/>
              <w:jc w:val="both"/>
            </w:pPr>
            <w:r>
              <w:rPr>
                <w:rFonts w:ascii="Times New Roman"/>
                <w:b w:val="false"/>
                <w:i w:val="false"/>
                <w:color w:val="000000"/>
                <w:sz w:val="20"/>
              </w:rPr>
              <w:t xml:space="preserve">
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p>
          <w:p>
            <w:pPr>
              <w:spacing w:after="20"/>
              <w:ind w:left="20"/>
              <w:jc w:val="both"/>
            </w:pPr>
            <w:r>
              <w:rPr>
                <w:rFonts w:ascii="Times New Roman"/>
                <w:b w:val="false"/>
                <w:i w:val="false"/>
                <w:color w:val="000000"/>
                <w:sz w:val="20"/>
              </w:rPr>
              <w:t xml:space="preserve">
quadrangu- </w:t>
            </w:r>
          </w:p>
          <w:p>
            <w:pPr>
              <w:spacing w:after="20"/>
              <w:ind w:left="20"/>
              <w:jc w:val="both"/>
            </w:pPr>
            <w:r>
              <w:rPr>
                <w:rFonts w:ascii="Times New Roman"/>
                <w:b w:val="false"/>
                <w:i w:val="false"/>
                <w:color w:val="000000"/>
                <w:sz w:val="20"/>
              </w:rPr>
              <w:t xml:space="preserve">
laris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Маракуйя </w:t>
            </w:r>
          </w:p>
          <w:p>
            <w:pPr>
              <w:spacing w:after="20"/>
              <w:ind w:left="20"/>
              <w:jc w:val="both"/>
            </w:pPr>
            <w:r>
              <w:rPr>
                <w:rFonts w:ascii="Times New Roman"/>
                <w:b w:val="false"/>
                <w:i w:val="false"/>
                <w:color w:val="000000"/>
                <w:sz w:val="20"/>
              </w:rPr>
              <w:t xml:space="preserve">
желтая </w:t>
            </w:r>
          </w:p>
          <w:p>
            <w:pPr>
              <w:spacing w:after="20"/>
              <w:ind w:left="20"/>
              <w:jc w:val="both"/>
            </w:pPr>
            <w:r>
              <w:rPr>
                <w:rFonts w:ascii="Times New Roman"/>
                <w:b w:val="false"/>
                <w:i w:val="false"/>
                <w:color w:val="000000"/>
                <w:sz w:val="20"/>
              </w:rPr>
              <w:t xml:space="preserve">
(пассифлора </w:t>
            </w:r>
          </w:p>
          <w:p>
            <w:pPr>
              <w:spacing w:after="20"/>
              <w:ind w:left="20"/>
              <w:jc w:val="both"/>
            </w:pPr>
            <w:r>
              <w:rPr>
                <w:rFonts w:ascii="Times New Roman"/>
                <w:b w:val="false"/>
                <w:i w:val="false"/>
                <w:color w:val="000000"/>
                <w:sz w:val="20"/>
              </w:rPr>
              <w:t xml:space="preserve">
желтая)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 </w:t>
            </w:r>
          </w:p>
          <w:p>
            <w:pPr>
              <w:spacing w:after="20"/>
              <w:ind w:left="20"/>
              <w:jc w:val="both"/>
            </w:pPr>
            <w:r>
              <w:rPr>
                <w:rFonts w:ascii="Times New Roman"/>
                <w:b w:val="false"/>
                <w:i w:val="false"/>
                <w:color w:val="000000"/>
                <w:sz w:val="20"/>
              </w:rPr>
              <w:t xml:space="preserve">
passion </w:t>
            </w:r>
          </w:p>
          <w:p>
            <w:pPr>
              <w:spacing w:after="20"/>
              <w:ind w:left="20"/>
              <w:jc w:val="both"/>
            </w:pPr>
            <w:r>
              <w:rPr>
                <w:rFonts w:ascii="Times New Roman"/>
                <w:b w:val="false"/>
                <w:i w:val="false"/>
                <w:color w:val="000000"/>
                <w:sz w:val="20"/>
              </w:rPr>
              <w:t xml:space="preserve">
fruit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p>
          <w:p>
            <w:pPr>
              <w:spacing w:after="20"/>
              <w:ind w:left="20"/>
              <w:jc w:val="both"/>
            </w:pPr>
            <w:r>
              <w:rPr>
                <w:rFonts w:ascii="Times New Roman"/>
                <w:b w:val="false"/>
                <w:i w:val="false"/>
                <w:color w:val="000000"/>
                <w:sz w:val="20"/>
              </w:rPr>
              <w:t xml:space="preserve">
edulis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Морковь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Carrot(s)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Daucus </w:t>
            </w:r>
          </w:p>
          <w:p>
            <w:pPr>
              <w:spacing w:after="20"/>
              <w:ind w:left="20"/>
              <w:jc w:val="both"/>
            </w:pPr>
            <w:r>
              <w:rPr>
                <w:rFonts w:ascii="Times New Roman"/>
                <w:b w:val="false"/>
                <w:i w:val="false"/>
                <w:color w:val="000000"/>
                <w:sz w:val="20"/>
              </w:rPr>
              <w:t xml:space="preserve">
maxinus x </w:t>
            </w:r>
          </w:p>
          <w:p>
            <w:pPr>
              <w:spacing w:after="20"/>
              <w:ind w:left="20"/>
              <w:jc w:val="both"/>
            </w:pPr>
            <w:r>
              <w:rPr>
                <w:rFonts w:ascii="Times New Roman"/>
                <w:b w:val="false"/>
                <w:i w:val="false"/>
                <w:color w:val="000000"/>
                <w:sz w:val="20"/>
              </w:rPr>
              <w:t xml:space="preserve">
Daucus carota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Морошка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Cloudberry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chamaemorus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Нектарин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Nectarine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persica L. </w:t>
            </w:r>
          </w:p>
          <w:p>
            <w:pPr>
              <w:spacing w:after="20"/>
              <w:ind w:left="20"/>
              <w:jc w:val="both"/>
            </w:pPr>
            <w:r>
              <w:rPr>
                <w:rFonts w:ascii="Times New Roman"/>
                <w:b w:val="false"/>
                <w:i w:val="false"/>
                <w:color w:val="000000"/>
                <w:sz w:val="20"/>
              </w:rPr>
              <w:t xml:space="preserve">
Batsch var. </w:t>
            </w:r>
          </w:p>
          <w:p>
            <w:pPr>
              <w:spacing w:after="20"/>
              <w:ind w:left="20"/>
              <w:jc w:val="both"/>
            </w:pPr>
            <w:r>
              <w:rPr>
                <w:rFonts w:ascii="Times New Roman"/>
                <w:b w:val="false"/>
                <w:i w:val="false"/>
                <w:color w:val="000000"/>
                <w:sz w:val="20"/>
              </w:rPr>
              <w:t xml:space="preserve">
nucipersica </w:t>
            </w:r>
          </w:p>
          <w:p>
            <w:pPr>
              <w:spacing w:after="20"/>
              <w:ind w:left="20"/>
              <w:jc w:val="both"/>
            </w:pPr>
            <w:r>
              <w:rPr>
                <w:rFonts w:ascii="Times New Roman"/>
                <w:b w:val="false"/>
                <w:i w:val="false"/>
                <w:color w:val="000000"/>
                <w:sz w:val="20"/>
              </w:rPr>
              <w:t xml:space="preserve">
(Suckow) с </w:t>
            </w:r>
          </w:p>
          <w:p>
            <w:pPr>
              <w:spacing w:after="20"/>
              <w:ind w:left="20"/>
              <w:jc w:val="both"/>
            </w:pPr>
            <w:r>
              <w:rPr>
                <w:rFonts w:ascii="Times New Roman"/>
                <w:b w:val="false"/>
                <w:i w:val="false"/>
                <w:color w:val="000000"/>
                <w:sz w:val="20"/>
              </w:rPr>
              <w:t xml:space="preserve">
K.Schneid.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Папайя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Papaya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Carica papaya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Персик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Peach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persica (L.) </w:t>
            </w:r>
          </w:p>
          <w:p>
            <w:pPr>
              <w:spacing w:after="20"/>
              <w:ind w:left="20"/>
              <w:jc w:val="both"/>
            </w:pPr>
            <w:r>
              <w:rPr>
                <w:rFonts w:ascii="Times New Roman"/>
                <w:b w:val="false"/>
                <w:i w:val="false"/>
                <w:color w:val="000000"/>
                <w:sz w:val="20"/>
              </w:rPr>
              <w:t xml:space="preserve">
Batsch var. </w:t>
            </w:r>
          </w:p>
          <w:p>
            <w:pPr>
              <w:spacing w:after="20"/>
              <w:ind w:left="20"/>
              <w:jc w:val="both"/>
            </w:pPr>
            <w:r>
              <w:rPr>
                <w:rFonts w:ascii="Times New Roman"/>
                <w:b w:val="false"/>
                <w:i w:val="false"/>
                <w:color w:val="000000"/>
                <w:sz w:val="20"/>
              </w:rPr>
              <w:t xml:space="preserve">
persica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Rowanberry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Sorbus </w:t>
            </w:r>
          </w:p>
          <w:p>
            <w:pPr>
              <w:spacing w:after="20"/>
              <w:ind w:left="20"/>
              <w:jc w:val="both"/>
            </w:pPr>
            <w:r>
              <w:rPr>
                <w:rFonts w:ascii="Times New Roman"/>
                <w:b w:val="false"/>
                <w:i w:val="false"/>
                <w:color w:val="000000"/>
                <w:sz w:val="20"/>
              </w:rPr>
              <w:t xml:space="preserve">
aucuparia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Рябина </w:t>
            </w:r>
          </w:p>
          <w:p>
            <w:pPr>
              <w:spacing w:after="20"/>
              <w:ind w:left="20"/>
              <w:jc w:val="both"/>
            </w:pPr>
            <w:r>
              <w:rPr>
                <w:rFonts w:ascii="Times New Roman"/>
                <w:b w:val="false"/>
                <w:i w:val="false"/>
                <w:color w:val="000000"/>
                <w:sz w:val="20"/>
              </w:rPr>
              <w:t xml:space="preserve">
черно- </w:t>
            </w:r>
          </w:p>
          <w:p>
            <w:pPr>
              <w:spacing w:after="20"/>
              <w:ind w:left="20"/>
              <w:jc w:val="both"/>
            </w:pPr>
            <w:r>
              <w:rPr>
                <w:rFonts w:ascii="Times New Roman"/>
                <w:b w:val="false"/>
                <w:i w:val="false"/>
                <w:color w:val="000000"/>
                <w:sz w:val="20"/>
              </w:rPr>
              <w:t xml:space="preserve">
плодная </w:t>
            </w:r>
          </w:p>
          <w:p>
            <w:pPr>
              <w:spacing w:after="20"/>
              <w:ind w:left="20"/>
              <w:jc w:val="both"/>
            </w:pPr>
            <w:r>
              <w:rPr>
                <w:rFonts w:ascii="Times New Roman"/>
                <w:b w:val="false"/>
                <w:i w:val="false"/>
                <w:color w:val="000000"/>
                <w:sz w:val="20"/>
              </w:rPr>
              <w:t xml:space="preserve">
(арония)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Aronia </w:t>
            </w:r>
          </w:p>
          <w:p>
            <w:pPr>
              <w:spacing w:after="20"/>
              <w:ind w:left="20"/>
              <w:jc w:val="both"/>
            </w:pPr>
            <w:r>
              <w:rPr>
                <w:rFonts w:ascii="Times New Roman"/>
                <w:b w:val="false"/>
                <w:i w:val="false"/>
                <w:color w:val="000000"/>
                <w:sz w:val="20"/>
              </w:rPr>
              <w:t xml:space="preserve">
(chokeber- </w:t>
            </w:r>
          </w:p>
          <w:p>
            <w:pPr>
              <w:spacing w:after="20"/>
              <w:ind w:left="20"/>
              <w:jc w:val="both"/>
            </w:pPr>
            <w:r>
              <w:rPr>
                <w:rFonts w:ascii="Times New Roman"/>
                <w:b w:val="false"/>
                <w:i w:val="false"/>
                <w:color w:val="000000"/>
                <w:sz w:val="20"/>
              </w:rPr>
              <w:t xml:space="preserve">
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Pyrus </w:t>
            </w:r>
          </w:p>
          <w:p>
            <w:pPr>
              <w:spacing w:after="20"/>
              <w:ind w:left="20"/>
              <w:jc w:val="both"/>
            </w:pPr>
            <w:r>
              <w:rPr>
                <w:rFonts w:ascii="Times New Roman"/>
                <w:b w:val="false"/>
                <w:i w:val="false"/>
                <w:color w:val="000000"/>
                <w:sz w:val="20"/>
              </w:rPr>
              <w:t xml:space="preserve">
arbustifolia </w:t>
            </w:r>
          </w:p>
          <w:p>
            <w:pPr>
              <w:spacing w:after="20"/>
              <w:ind w:left="20"/>
              <w:jc w:val="both"/>
            </w:pPr>
            <w:r>
              <w:rPr>
                <w:rFonts w:ascii="Times New Roman"/>
                <w:b w:val="false"/>
                <w:i w:val="false"/>
                <w:color w:val="000000"/>
                <w:sz w:val="20"/>
              </w:rPr>
              <w:t xml:space="preserve">
L. Pers.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Сапота </w:t>
            </w:r>
          </w:p>
          <w:p>
            <w:pPr>
              <w:spacing w:after="20"/>
              <w:ind w:left="20"/>
              <w:jc w:val="both"/>
            </w:pPr>
            <w:r>
              <w:rPr>
                <w:rFonts w:ascii="Times New Roman"/>
                <w:b w:val="false"/>
                <w:i w:val="false"/>
                <w:color w:val="000000"/>
                <w:sz w:val="20"/>
              </w:rPr>
              <w:t xml:space="preserve">
большая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Sapote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Pouteria </w:t>
            </w:r>
          </w:p>
          <w:p>
            <w:pPr>
              <w:spacing w:after="20"/>
              <w:ind w:left="20"/>
              <w:jc w:val="both"/>
            </w:pPr>
            <w:r>
              <w:rPr>
                <w:rFonts w:ascii="Times New Roman"/>
                <w:b w:val="false"/>
                <w:i w:val="false"/>
                <w:color w:val="000000"/>
                <w:sz w:val="20"/>
              </w:rPr>
              <w:t xml:space="preserve">
sapota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Plum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domestica L. </w:t>
            </w:r>
          </w:p>
          <w:p>
            <w:pPr>
              <w:spacing w:after="20"/>
              <w:ind w:left="20"/>
              <w:jc w:val="both"/>
            </w:pPr>
            <w:r>
              <w:rPr>
                <w:rFonts w:ascii="Times New Roman"/>
                <w:b w:val="false"/>
                <w:i w:val="false"/>
                <w:color w:val="000000"/>
                <w:sz w:val="20"/>
              </w:rPr>
              <w:t xml:space="preserve">
susp. </w:t>
            </w:r>
          </w:p>
          <w:p>
            <w:pPr>
              <w:spacing w:after="20"/>
              <w:ind w:left="20"/>
              <w:jc w:val="both"/>
            </w:pPr>
            <w:r>
              <w:rPr>
                <w:rFonts w:ascii="Times New Roman"/>
                <w:b w:val="false"/>
                <w:i w:val="false"/>
                <w:color w:val="000000"/>
                <w:sz w:val="20"/>
              </w:rPr>
              <w:t xml:space="preserve">
domestica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w:t>
            </w:r>
          </w:p>
          <w:p>
            <w:pPr>
              <w:spacing w:after="20"/>
              <w:ind w:left="20"/>
              <w:jc w:val="both"/>
            </w:pPr>
            <w:r>
              <w:rPr>
                <w:rFonts w:ascii="Times New Roman"/>
                <w:b w:val="false"/>
                <w:i w:val="false"/>
                <w:color w:val="000000"/>
                <w:sz w:val="20"/>
              </w:rPr>
              <w:t xml:space="preserve">
столовая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beet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 vulgaris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Слива </w:t>
            </w:r>
          </w:p>
          <w:p>
            <w:pPr>
              <w:spacing w:after="20"/>
              <w:ind w:left="20"/>
              <w:jc w:val="both"/>
            </w:pPr>
            <w:r>
              <w:rPr>
                <w:rFonts w:ascii="Times New Roman"/>
                <w:b w:val="false"/>
                <w:i w:val="false"/>
                <w:color w:val="000000"/>
                <w:sz w:val="20"/>
              </w:rPr>
              <w:t xml:space="preserve">
карибская </w:t>
            </w:r>
          </w:p>
          <w:p>
            <w:pPr>
              <w:spacing w:after="20"/>
              <w:ind w:left="20"/>
              <w:jc w:val="both"/>
            </w:pPr>
            <w:r>
              <w:rPr>
                <w:rFonts w:ascii="Times New Roman"/>
                <w:b w:val="false"/>
                <w:i w:val="false"/>
                <w:color w:val="000000"/>
                <w:sz w:val="20"/>
              </w:rPr>
              <w:t xml:space="preserve">
(кайя)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Caja`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Spondia lutea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Смородина </w:t>
            </w:r>
          </w:p>
          <w:p>
            <w:pPr>
              <w:spacing w:after="20"/>
              <w:ind w:left="20"/>
              <w:jc w:val="both"/>
            </w:pPr>
            <w:r>
              <w:rPr>
                <w:rFonts w:ascii="Times New Roman"/>
                <w:b w:val="false"/>
                <w:i w:val="false"/>
                <w:color w:val="000000"/>
                <w:sz w:val="20"/>
              </w:rPr>
              <w:t xml:space="preserve">
белая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p>
          <w:p>
            <w:pPr>
              <w:spacing w:after="20"/>
              <w:ind w:left="20"/>
              <w:jc w:val="both"/>
            </w:pPr>
            <w:r>
              <w:rPr>
                <w:rFonts w:ascii="Times New Roman"/>
                <w:b w:val="false"/>
                <w:i w:val="false"/>
                <w:color w:val="000000"/>
                <w:sz w:val="20"/>
              </w:rPr>
              <w:t xml:space="preserve">
currant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rubrum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Смородина </w:t>
            </w:r>
          </w:p>
          <w:p>
            <w:pPr>
              <w:spacing w:after="20"/>
              <w:ind w:left="20"/>
              <w:jc w:val="both"/>
            </w:pPr>
            <w:r>
              <w:rPr>
                <w:rFonts w:ascii="Times New Roman"/>
                <w:b w:val="false"/>
                <w:i w:val="false"/>
                <w:color w:val="000000"/>
                <w:sz w:val="20"/>
              </w:rPr>
              <w:t xml:space="preserve">
красная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currant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rubrum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Смородина </w:t>
            </w:r>
          </w:p>
          <w:p>
            <w:pPr>
              <w:spacing w:after="20"/>
              <w:ind w:left="20"/>
              <w:jc w:val="both"/>
            </w:pPr>
            <w:r>
              <w:rPr>
                <w:rFonts w:ascii="Times New Roman"/>
                <w:b w:val="false"/>
                <w:i w:val="false"/>
                <w:color w:val="000000"/>
                <w:sz w:val="20"/>
              </w:rPr>
              <w:t xml:space="preserve">
черная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w:t>
            </w:r>
          </w:p>
          <w:p>
            <w:pPr>
              <w:spacing w:after="20"/>
              <w:ind w:left="20"/>
              <w:jc w:val="both"/>
            </w:pPr>
            <w:r>
              <w:rPr>
                <w:rFonts w:ascii="Times New Roman"/>
                <w:b w:val="false"/>
                <w:i w:val="false"/>
                <w:color w:val="000000"/>
                <w:sz w:val="20"/>
              </w:rPr>
              <w:t xml:space="preserve">
currant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nigrum </w:t>
            </w:r>
          </w:p>
          <w:p>
            <w:pPr>
              <w:spacing w:after="20"/>
              <w:ind w:left="20"/>
              <w:jc w:val="both"/>
            </w:pPr>
            <w:r>
              <w:rPr>
                <w:rFonts w:ascii="Times New Roman"/>
                <w:b w:val="false"/>
                <w:i w:val="false"/>
                <w:color w:val="000000"/>
                <w:sz w:val="20"/>
              </w:rPr>
              <w:t xml:space="preserve">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Тамаринд </w:t>
            </w:r>
          </w:p>
          <w:p>
            <w:pPr>
              <w:spacing w:after="20"/>
              <w:ind w:left="20"/>
              <w:jc w:val="both"/>
            </w:pPr>
            <w:r>
              <w:rPr>
                <w:rFonts w:ascii="Times New Roman"/>
                <w:b w:val="false"/>
                <w:i w:val="false"/>
                <w:color w:val="000000"/>
                <w:sz w:val="20"/>
              </w:rPr>
              <w:t xml:space="preserve">
(индийский </w:t>
            </w:r>
          </w:p>
          <w:p>
            <w:pPr>
              <w:spacing w:after="20"/>
              <w:ind w:left="20"/>
              <w:jc w:val="both"/>
            </w:pPr>
            <w:r>
              <w:rPr>
                <w:rFonts w:ascii="Times New Roman"/>
                <w:b w:val="false"/>
                <w:i w:val="false"/>
                <w:color w:val="000000"/>
                <w:sz w:val="20"/>
              </w:rPr>
              <w:t xml:space="preserve">
финик)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Tamarind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Tamarindus </w:t>
            </w:r>
          </w:p>
          <w:p>
            <w:pPr>
              <w:spacing w:after="20"/>
              <w:ind w:left="20"/>
              <w:jc w:val="both"/>
            </w:pPr>
            <w:r>
              <w:rPr>
                <w:rFonts w:ascii="Times New Roman"/>
                <w:b w:val="false"/>
                <w:i w:val="false"/>
                <w:color w:val="000000"/>
                <w:sz w:val="20"/>
              </w:rPr>
              <w:t xml:space="preserve">
indica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необходи- </w:t>
            </w:r>
          </w:p>
          <w:p>
            <w:pPr>
              <w:spacing w:after="20"/>
              <w:ind w:left="20"/>
              <w:jc w:val="both"/>
            </w:pPr>
            <w:r>
              <w:rPr>
                <w:rFonts w:ascii="Times New Roman"/>
                <w:b w:val="false"/>
                <w:i w:val="false"/>
                <w:color w:val="000000"/>
                <w:sz w:val="20"/>
              </w:rPr>
              <w:t xml:space="preserve">
мое для </w:t>
            </w:r>
          </w:p>
          <w:p>
            <w:pPr>
              <w:spacing w:after="20"/>
              <w:ind w:left="20"/>
              <w:jc w:val="both"/>
            </w:pPr>
            <w:r>
              <w:rPr>
                <w:rFonts w:ascii="Times New Roman"/>
                <w:b w:val="false"/>
                <w:i w:val="false"/>
                <w:color w:val="000000"/>
                <w:sz w:val="20"/>
              </w:rPr>
              <w:t xml:space="preserve">
достиже- </w:t>
            </w:r>
          </w:p>
          <w:p>
            <w:pPr>
              <w:spacing w:after="20"/>
              <w:ind w:left="20"/>
              <w:jc w:val="both"/>
            </w:pPr>
            <w:r>
              <w:rPr>
                <w:rFonts w:ascii="Times New Roman"/>
                <w:b w:val="false"/>
                <w:i w:val="false"/>
                <w:color w:val="000000"/>
                <w:sz w:val="20"/>
              </w:rPr>
              <w:t xml:space="preserve">
ния общей </w:t>
            </w:r>
          </w:p>
          <w:p>
            <w:pPr>
              <w:spacing w:after="20"/>
              <w:ind w:left="20"/>
              <w:jc w:val="both"/>
            </w:pPr>
            <w:r>
              <w:rPr>
                <w:rFonts w:ascii="Times New Roman"/>
                <w:b w:val="false"/>
                <w:i w:val="false"/>
                <w:color w:val="000000"/>
                <w:sz w:val="20"/>
              </w:rPr>
              <w:t xml:space="preserve">
кислот- </w:t>
            </w:r>
          </w:p>
          <w:p>
            <w:pPr>
              <w:spacing w:after="20"/>
              <w:ind w:left="20"/>
              <w:jc w:val="both"/>
            </w:pPr>
            <w:r>
              <w:rPr>
                <w:rFonts w:ascii="Times New Roman"/>
                <w:b w:val="false"/>
                <w:i w:val="false"/>
                <w:color w:val="000000"/>
                <w:sz w:val="20"/>
              </w:rPr>
              <w:t xml:space="preserve">
ности не </w:t>
            </w:r>
          </w:p>
          <w:p>
            <w:pPr>
              <w:spacing w:after="20"/>
              <w:ind w:left="20"/>
              <w:jc w:val="both"/>
            </w:pPr>
            <w:r>
              <w:rPr>
                <w:rFonts w:ascii="Times New Roman"/>
                <w:b w:val="false"/>
                <w:i w:val="false"/>
                <w:color w:val="000000"/>
                <w:sz w:val="20"/>
              </w:rPr>
              <w:t xml:space="preserve">
менее </w:t>
            </w:r>
          </w:p>
          <w:p>
            <w:pPr>
              <w:spacing w:after="20"/>
              <w:ind w:left="20"/>
              <w:jc w:val="both"/>
            </w:pPr>
            <w:r>
              <w:rPr>
                <w:rFonts w:ascii="Times New Roman"/>
                <w:b w:val="false"/>
                <w:i w:val="false"/>
                <w:color w:val="000000"/>
                <w:sz w:val="20"/>
              </w:rPr>
              <w:t xml:space="preserve">
0,5 %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Sloe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spinosa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w:t>
            </w:r>
          </w:p>
          <w:p>
            <w:pPr>
              <w:spacing w:after="20"/>
              <w:ind w:left="20"/>
              <w:jc w:val="both"/>
            </w:pPr>
            <w:r>
              <w:rPr>
                <w:rFonts w:ascii="Times New Roman"/>
                <w:b w:val="false"/>
                <w:i w:val="false"/>
                <w:color w:val="000000"/>
                <w:sz w:val="20"/>
              </w:rPr>
              <w:t xml:space="preserve">
(помидор)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Tomato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Lycopersicum </w:t>
            </w:r>
          </w:p>
          <w:p>
            <w:pPr>
              <w:spacing w:after="20"/>
              <w:ind w:left="20"/>
              <w:jc w:val="both"/>
            </w:pPr>
            <w:r>
              <w:rPr>
                <w:rFonts w:ascii="Times New Roman"/>
                <w:b w:val="false"/>
                <w:i w:val="false"/>
                <w:color w:val="000000"/>
                <w:sz w:val="20"/>
              </w:rPr>
              <w:t xml:space="preserve">
esculen- </w:t>
            </w:r>
          </w:p>
          <w:p>
            <w:pPr>
              <w:spacing w:after="20"/>
              <w:ind w:left="20"/>
              <w:jc w:val="both"/>
            </w:pPr>
            <w:r>
              <w:rPr>
                <w:rFonts w:ascii="Times New Roman"/>
                <w:b w:val="false"/>
                <w:i w:val="false"/>
                <w:color w:val="000000"/>
                <w:sz w:val="20"/>
              </w:rPr>
              <w:t xml:space="preserve">
tum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Тутовая </w:t>
            </w:r>
          </w:p>
          <w:p>
            <w:pPr>
              <w:spacing w:after="20"/>
              <w:ind w:left="20"/>
              <w:jc w:val="both"/>
            </w:pPr>
            <w:r>
              <w:rPr>
                <w:rFonts w:ascii="Times New Roman"/>
                <w:b w:val="false"/>
                <w:i w:val="false"/>
                <w:color w:val="000000"/>
                <w:sz w:val="20"/>
              </w:rPr>
              <w:t xml:space="preserve">
ягода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chamaemorus </w:t>
            </w:r>
          </w:p>
          <w:p>
            <w:pPr>
              <w:spacing w:after="20"/>
              <w:ind w:left="20"/>
              <w:jc w:val="both"/>
            </w:pPr>
            <w:r>
              <w:rPr>
                <w:rFonts w:ascii="Times New Roman"/>
                <w:b w:val="false"/>
                <w:i w:val="false"/>
                <w:color w:val="000000"/>
                <w:sz w:val="20"/>
              </w:rPr>
              <w:t xml:space="preserve">
L. гибрид </w:t>
            </w:r>
          </w:p>
          <w:p>
            <w:pPr>
              <w:spacing w:after="20"/>
              <w:ind w:left="20"/>
              <w:jc w:val="both"/>
            </w:pPr>
            <w:r>
              <w:rPr>
                <w:rFonts w:ascii="Times New Roman"/>
                <w:b w:val="false"/>
                <w:i w:val="false"/>
                <w:color w:val="000000"/>
                <w:sz w:val="20"/>
              </w:rPr>
              <w:t xml:space="preserve">
Morus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Тыква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Pumpkin </w:t>
            </w:r>
          </w:p>
          <w:p>
            <w:pPr>
              <w:spacing w:after="20"/>
              <w:ind w:left="20"/>
              <w:jc w:val="both"/>
            </w:pPr>
            <w:r>
              <w:rPr>
                <w:rFonts w:ascii="Times New Roman"/>
                <w:b w:val="false"/>
                <w:i w:val="false"/>
                <w:color w:val="000000"/>
                <w:sz w:val="20"/>
              </w:rPr>
              <w:t xml:space="preserve">
(gourd)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 </w:t>
            </w:r>
          </w:p>
          <w:p>
            <w:pPr>
              <w:spacing w:after="20"/>
              <w:ind w:left="20"/>
              <w:jc w:val="both"/>
            </w:pPr>
            <w:r>
              <w:rPr>
                <w:rFonts w:ascii="Times New Roman"/>
                <w:b w:val="false"/>
                <w:i w:val="false"/>
                <w:color w:val="000000"/>
                <w:sz w:val="20"/>
              </w:rPr>
              <w:t xml:space="preserve">
Cucurbitaceae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Умбу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Umbu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Spondias </w:t>
            </w:r>
          </w:p>
          <w:p>
            <w:pPr>
              <w:spacing w:after="20"/>
              <w:ind w:left="20"/>
              <w:jc w:val="both"/>
            </w:pPr>
            <w:r>
              <w:rPr>
                <w:rFonts w:ascii="Times New Roman"/>
                <w:b w:val="false"/>
                <w:i w:val="false"/>
                <w:color w:val="000000"/>
                <w:sz w:val="20"/>
              </w:rPr>
              <w:t xml:space="preserve">
tuberosa Ar- </w:t>
            </w:r>
          </w:p>
          <w:p>
            <w:pPr>
              <w:spacing w:after="20"/>
              <w:ind w:left="20"/>
              <w:jc w:val="both"/>
            </w:pPr>
            <w:r>
              <w:rPr>
                <w:rFonts w:ascii="Times New Roman"/>
                <w:b w:val="false"/>
                <w:i w:val="false"/>
                <w:color w:val="000000"/>
                <w:sz w:val="20"/>
              </w:rPr>
              <w:t xml:space="preserve">
ruda ex Kost.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Phoenix </w:t>
            </w:r>
          </w:p>
          <w:p>
            <w:pPr>
              <w:spacing w:after="20"/>
              <w:ind w:left="20"/>
              <w:jc w:val="both"/>
            </w:pPr>
            <w:r>
              <w:rPr>
                <w:rFonts w:ascii="Times New Roman"/>
                <w:b w:val="false"/>
                <w:i w:val="false"/>
                <w:color w:val="000000"/>
                <w:sz w:val="20"/>
              </w:rPr>
              <w:t xml:space="preserve">
dactylifera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Хурма </w:t>
            </w:r>
          </w:p>
          <w:p>
            <w:pPr>
              <w:spacing w:after="20"/>
              <w:ind w:left="20"/>
              <w:jc w:val="both"/>
            </w:pPr>
            <w:r>
              <w:rPr>
                <w:rFonts w:ascii="Times New Roman"/>
                <w:b w:val="false"/>
                <w:i w:val="false"/>
                <w:color w:val="000000"/>
                <w:sz w:val="20"/>
              </w:rPr>
              <w:t xml:space="preserve">
(персим-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лотусная </w:t>
            </w:r>
          </w:p>
          <w:p>
            <w:pPr>
              <w:spacing w:after="20"/>
              <w:ind w:left="20"/>
              <w:jc w:val="both"/>
            </w:pPr>
            <w:r>
              <w:rPr>
                <w:rFonts w:ascii="Times New Roman"/>
                <w:b w:val="false"/>
                <w:i w:val="false"/>
                <w:color w:val="000000"/>
                <w:sz w:val="20"/>
              </w:rPr>
              <w:t xml:space="preserve">
слива, </w:t>
            </w:r>
          </w:p>
          <w:p>
            <w:pPr>
              <w:spacing w:after="20"/>
              <w:ind w:left="20"/>
              <w:jc w:val="both"/>
            </w:pPr>
            <w:r>
              <w:rPr>
                <w:rFonts w:ascii="Times New Roman"/>
                <w:b w:val="false"/>
                <w:i w:val="false"/>
                <w:color w:val="000000"/>
                <w:sz w:val="20"/>
              </w:rPr>
              <w:t xml:space="preserve">
шэронф- </w:t>
            </w:r>
          </w:p>
          <w:p>
            <w:pPr>
              <w:spacing w:after="20"/>
              <w:ind w:left="20"/>
              <w:jc w:val="both"/>
            </w:pPr>
            <w:r>
              <w:rPr>
                <w:rFonts w:ascii="Times New Roman"/>
                <w:b w:val="false"/>
                <w:i w:val="false"/>
                <w:color w:val="000000"/>
                <w:sz w:val="20"/>
              </w:rPr>
              <w:t xml:space="preserve">
рут)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Persimmon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Diospyros </w:t>
            </w:r>
          </w:p>
          <w:p>
            <w:pPr>
              <w:spacing w:after="20"/>
              <w:ind w:left="20"/>
              <w:jc w:val="both"/>
            </w:pPr>
            <w:r>
              <w:rPr>
                <w:rFonts w:ascii="Times New Roman"/>
                <w:b w:val="false"/>
                <w:i w:val="false"/>
                <w:color w:val="000000"/>
                <w:sz w:val="20"/>
              </w:rPr>
              <w:t xml:space="preserve">
khaki Thunb.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Черешня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Sweet cherry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avium 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Черника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Bilberry </w:t>
            </w:r>
          </w:p>
          <w:p>
            <w:pPr>
              <w:spacing w:after="20"/>
              <w:ind w:left="20"/>
              <w:jc w:val="both"/>
            </w:pPr>
            <w:r>
              <w:rPr>
                <w:rFonts w:ascii="Times New Roman"/>
                <w:b w:val="false"/>
                <w:i w:val="false"/>
                <w:color w:val="000000"/>
                <w:sz w:val="20"/>
              </w:rPr>
              <w:t xml:space="preserve">
(whimberry, </w:t>
            </w:r>
          </w:p>
          <w:p>
            <w:pPr>
              <w:spacing w:after="20"/>
              <w:ind w:left="20"/>
              <w:jc w:val="both"/>
            </w:pPr>
            <w:r>
              <w:rPr>
                <w:rFonts w:ascii="Times New Roman"/>
                <w:b w:val="false"/>
                <w:i w:val="false"/>
                <w:color w:val="000000"/>
                <w:sz w:val="20"/>
              </w:rPr>
              <w:t xml:space="preserve">
huckleberry, </w:t>
            </w:r>
          </w:p>
          <w:p>
            <w:pPr>
              <w:spacing w:after="20"/>
              <w:ind w:left="20"/>
              <w:jc w:val="both"/>
            </w:pPr>
            <w:r>
              <w:rPr>
                <w:rFonts w:ascii="Times New Roman"/>
                <w:b w:val="false"/>
                <w:i w:val="false"/>
                <w:color w:val="000000"/>
                <w:sz w:val="20"/>
              </w:rPr>
              <w:t xml:space="preserve">
hur- </w:t>
            </w:r>
          </w:p>
          <w:p>
            <w:pPr>
              <w:spacing w:after="20"/>
              <w:ind w:left="20"/>
              <w:jc w:val="both"/>
            </w:pPr>
            <w:r>
              <w:rPr>
                <w:rFonts w:ascii="Times New Roman"/>
                <w:b w:val="false"/>
                <w:i w:val="false"/>
                <w:color w:val="000000"/>
                <w:sz w:val="20"/>
              </w:rPr>
              <w:t xml:space="preserve">
tleberry, </w:t>
            </w:r>
          </w:p>
          <w:p>
            <w:pPr>
              <w:spacing w:after="20"/>
              <w:ind w:left="20"/>
              <w:jc w:val="both"/>
            </w:pPr>
            <w:r>
              <w:rPr>
                <w:rFonts w:ascii="Times New Roman"/>
                <w:b w:val="false"/>
                <w:i w:val="false"/>
                <w:color w:val="000000"/>
                <w:sz w:val="20"/>
              </w:rPr>
              <w:t xml:space="preserve">
whortle- </w:t>
            </w:r>
          </w:p>
          <w:p>
            <w:pPr>
              <w:spacing w:after="20"/>
              <w:ind w:left="20"/>
              <w:jc w:val="both"/>
            </w:pPr>
            <w:r>
              <w:rPr>
                <w:rFonts w:ascii="Times New Roman"/>
                <w:b w:val="false"/>
                <w:i w:val="false"/>
                <w:color w:val="000000"/>
                <w:sz w:val="20"/>
              </w:rPr>
              <w:t xml:space="preserve">
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myrtillus, </w:t>
            </w:r>
          </w:p>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arctostaphylos, </w:t>
            </w:r>
          </w:p>
          <w:p>
            <w:pPr>
              <w:spacing w:after="20"/>
              <w:ind w:left="20"/>
              <w:jc w:val="both"/>
            </w:pPr>
            <w:r>
              <w:rPr>
                <w:rFonts w:ascii="Times New Roman"/>
                <w:b w:val="false"/>
                <w:i w:val="false"/>
                <w:color w:val="000000"/>
                <w:sz w:val="20"/>
              </w:rPr>
              <w:t xml:space="preserve">
Vaccinium </w:t>
            </w:r>
          </w:p>
          <w:p>
            <w:pPr>
              <w:spacing w:after="20"/>
              <w:ind w:left="20"/>
              <w:jc w:val="both"/>
            </w:pPr>
            <w:r>
              <w:rPr>
                <w:rFonts w:ascii="Times New Roman"/>
                <w:b w:val="false"/>
                <w:i w:val="false"/>
                <w:color w:val="000000"/>
                <w:sz w:val="20"/>
              </w:rPr>
              <w:t xml:space="preserve">
frondosum)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Чернослив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p>
          <w:p>
            <w:pPr>
              <w:spacing w:after="20"/>
              <w:ind w:left="20"/>
              <w:jc w:val="both"/>
            </w:pPr>
            <w:r>
              <w:rPr>
                <w:rFonts w:ascii="Times New Roman"/>
                <w:b w:val="false"/>
                <w:i w:val="false"/>
                <w:color w:val="000000"/>
                <w:sz w:val="20"/>
              </w:rPr>
              <w:t xml:space="preserve">
domestica L. </w:t>
            </w:r>
          </w:p>
          <w:p>
            <w:pPr>
              <w:spacing w:after="20"/>
              <w:ind w:left="20"/>
              <w:jc w:val="both"/>
            </w:pPr>
            <w:r>
              <w:rPr>
                <w:rFonts w:ascii="Times New Roman"/>
                <w:b w:val="false"/>
                <w:i w:val="false"/>
                <w:color w:val="000000"/>
                <w:sz w:val="20"/>
              </w:rPr>
              <w:t xml:space="preserve">
susp. </w:t>
            </w:r>
          </w:p>
          <w:p>
            <w:pPr>
              <w:spacing w:after="20"/>
              <w:ind w:left="20"/>
              <w:jc w:val="both"/>
            </w:pPr>
            <w:r>
              <w:rPr>
                <w:rFonts w:ascii="Times New Roman"/>
                <w:b w:val="false"/>
                <w:i w:val="false"/>
                <w:color w:val="000000"/>
                <w:sz w:val="20"/>
              </w:rPr>
              <w:t xml:space="preserve">
domestica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Шелковица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Morus spp.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Шиповник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Cynorrhodon, </w:t>
            </w:r>
          </w:p>
          <w:p>
            <w:pPr>
              <w:spacing w:after="20"/>
              <w:ind w:left="20"/>
              <w:jc w:val="both"/>
            </w:pPr>
            <w:r>
              <w:rPr>
                <w:rFonts w:ascii="Times New Roman"/>
                <w:b w:val="false"/>
                <w:i w:val="false"/>
                <w:color w:val="000000"/>
                <w:sz w:val="20"/>
              </w:rPr>
              <w:t xml:space="preserve">
Rosehip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Rose canina </w:t>
            </w:r>
          </w:p>
          <w:p>
            <w:pPr>
              <w:spacing w:after="20"/>
              <w:ind w:left="20"/>
              <w:jc w:val="both"/>
            </w:pPr>
            <w:r>
              <w:rPr>
                <w:rFonts w:ascii="Times New Roman"/>
                <w:b w:val="false"/>
                <w:i w:val="false"/>
                <w:color w:val="000000"/>
                <w:sz w:val="20"/>
              </w:rPr>
              <w:t xml:space="preserve">
L. &amp; Rose </w:t>
            </w:r>
          </w:p>
          <w:p>
            <w:pPr>
              <w:spacing w:after="20"/>
              <w:ind w:left="20"/>
              <w:jc w:val="both"/>
            </w:pPr>
            <w:r>
              <w:rPr>
                <w:rFonts w:ascii="Times New Roman"/>
                <w:b w:val="false"/>
                <w:i w:val="false"/>
                <w:color w:val="000000"/>
                <w:sz w:val="20"/>
              </w:rPr>
              <w:t xml:space="preserve">
spp.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Яблоко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Malus </w:t>
            </w:r>
          </w:p>
          <w:p>
            <w:pPr>
              <w:spacing w:after="20"/>
              <w:ind w:left="20"/>
              <w:jc w:val="both"/>
            </w:pPr>
            <w:r>
              <w:rPr>
                <w:rFonts w:ascii="Times New Roman"/>
                <w:b w:val="false"/>
                <w:i w:val="false"/>
                <w:color w:val="000000"/>
                <w:sz w:val="20"/>
              </w:rPr>
              <w:t xml:space="preserve">
domestica </w:t>
            </w:r>
          </w:p>
          <w:p>
            <w:pPr>
              <w:spacing w:after="20"/>
              <w:ind w:left="20"/>
              <w:jc w:val="both"/>
            </w:pPr>
            <w:r>
              <w:rPr>
                <w:rFonts w:ascii="Times New Roman"/>
                <w:b w:val="false"/>
                <w:i w:val="false"/>
                <w:color w:val="000000"/>
                <w:sz w:val="20"/>
              </w:rPr>
              <w:t xml:space="preserve">
Borkh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Яблоко </w:t>
            </w:r>
          </w:p>
          <w:p>
            <w:pPr>
              <w:spacing w:after="20"/>
              <w:ind w:left="20"/>
              <w:jc w:val="both"/>
            </w:pPr>
            <w:r>
              <w:rPr>
                <w:rFonts w:ascii="Times New Roman"/>
                <w:b w:val="false"/>
                <w:i w:val="false"/>
                <w:color w:val="000000"/>
                <w:sz w:val="20"/>
              </w:rPr>
              <w:t xml:space="preserve">
косточко- </w:t>
            </w:r>
          </w:p>
          <w:p>
            <w:pPr>
              <w:spacing w:after="20"/>
              <w:ind w:left="20"/>
              <w:jc w:val="both"/>
            </w:pPr>
            <w:r>
              <w:rPr>
                <w:rFonts w:ascii="Times New Roman"/>
                <w:b w:val="false"/>
                <w:i w:val="false"/>
                <w:color w:val="000000"/>
                <w:sz w:val="20"/>
              </w:rPr>
              <w:t xml:space="preserve">
вое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Pome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Syzygium </w:t>
            </w:r>
          </w:p>
          <w:p>
            <w:pPr>
              <w:spacing w:after="20"/>
              <w:ind w:left="20"/>
              <w:jc w:val="both"/>
            </w:pPr>
            <w:r>
              <w:rPr>
                <w:rFonts w:ascii="Times New Roman"/>
                <w:b w:val="false"/>
                <w:i w:val="false"/>
                <w:color w:val="000000"/>
                <w:sz w:val="20"/>
              </w:rPr>
              <w:t xml:space="preserve">
jambosa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Яблоко </w:t>
            </w:r>
          </w:p>
          <w:p>
            <w:pPr>
              <w:spacing w:after="20"/>
              <w:ind w:left="20"/>
              <w:jc w:val="both"/>
            </w:pPr>
            <w:r>
              <w:rPr>
                <w:rFonts w:ascii="Times New Roman"/>
                <w:b w:val="false"/>
                <w:i w:val="false"/>
                <w:color w:val="000000"/>
                <w:sz w:val="20"/>
              </w:rPr>
              <w:t xml:space="preserve">
Креба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Crab apple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Malus </w:t>
            </w:r>
          </w:p>
          <w:p>
            <w:pPr>
              <w:spacing w:after="20"/>
              <w:ind w:left="20"/>
              <w:jc w:val="both"/>
            </w:pPr>
            <w:r>
              <w:rPr>
                <w:rFonts w:ascii="Times New Roman"/>
                <w:b w:val="false"/>
                <w:i w:val="false"/>
                <w:color w:val="000000"/>
                <w:sz w:val="20"/>
              </w:rPr>
              <w:t xml:space="preserve">
prunifolia </w:t>
            </w:r>
          </w:p>
          <w:p>
            <w:pPr>
              <w:spacing w:after="20"/>
              <w:ind w:left="20"/>
              <w:jc w:val="both"/>
            </w:pPr>
            <w:r>
              <w:rPr>
                <w:rFonts w:ascii="Times New Roman"/>
                <w:b w:val="false"/>
                <w:i w:val="false"/>
                <w:color w:val="000000"/>
                <w:sz w:val="20"/>
              </w:rPr>
              <w:t xml:space="preserve">
(Willd.) </w:t>
            </w:r>
          </w:p>
          <w:p>
            <w:pPr>
              <w:spacing w:after="20"/>
              <w:ind w:left="20"/>
              <w:jc w:val="both"/>
            </w:pPr>
            <w:r>
              <w:rPr>
                <w:rFonts w:ascii="Times New Roman"/>
                <w:b w:val="false"/>
                <w:i w:val="false"/>
                <w:color w:val="000000"/>
                <w:sz w:val="20"/>
              </w:rPr>
              <w:t xml:space="preserve">
Borkh </w:t>
            </w:r>
          </w:p>
          <w:p>
            <w:pPr>
              <w:spacing w:after="20"/>
              <w:ind w:left="20"/>
              <w:jc w:val="both"/>
            </w:pPr>
            <w:r>
              <w:rPr>
                <w:rFonts w:ascii="Times New Roman"/>
                <w:b w:val="false"/>
                <w:i w:val="false"/>
                <w:color w:val="000000"/>
                <w:sz w:val="20"/>
              </w:rPr>
              <w:t xml:space="preserve">
Malus </w:t>
            </w:r>
          </w:p>
          <w:p>
            <w:pPr>
              <w:spacing w:after="20"/>
              <w:ind w:left="20"/>
              <w:jc w:val="both"/>
            </w:pPr>
            <w:r>
              <w:rPr>
                <w:rFonts w:ascii="Times New Roman"/>
                <w:b w:val="false"/>
                <w:i w:val="false"/>
                <w:color w:val="000000"/>
                <w:sz w:val="20"/>
              </w:rPr>
              <w:t xml:space="preserve">
sylvestris </w:t>
            </w:r>
          </w:p>
          <w:p>
            <w:pPr>
              <w:spacing w:after="20"/>
              <w:ind w:left="20"/>
              <w:jc w:val="both"/>
            </w:pPr>
            <w:r>
              <w:rPr>
                <w:rFonts w:ascii="Times New Roman"/>
                <w:b w:val="false"/>
                <w:i w:val="false"/>
                <w:color w:val="000000"/>
                <w:sz w:val="20"/>
              </w:rPr>
              <w:t xml:space="preserve">
Mill.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Ягода </w:t>
            </w:r>
          </w:p>
          <w:p>
            <w:pPr>
              <w:spacing w:after="20"/>
              <w:ind w:left="20"/>
              <w:jc w:val="both"/>
            </w:pPr>
            <w:r>
              <w:rPr>
                <w:rFonts w:ascii="Times New Roman"/>
                <w:b w:val="false"/>
                <w:i w:val="false"/>
                <w:color w:val="000000"/>
                <w:sz w:val="20"/>
              </w:rPr>
              <w:t xml:space="preserve">
Бойзена </w:t>
            </w:r>
          </w:p>
          <w:p>
            <w:pPr>
              <w:spacing w:after="20"/>
              <w:ind w:left="20"/>
              <w:jc w:val="both"/>
            </w:pPr>
            <w:r>
              <w:rPr>
                <w:rFonts w:ascii="Times New Roman"/>
                <w:b w:val="false"/>
                <w:i w:val="false"/>
                <w:color w:val="000000"/>
                <w:sz w:val="20"/>
              </w:rPr>
              <w:t xml:space="preserve">
(гибрид </w:t>
            </w:r>
          </w:p>
          <w:p>
            <w:pPr>
              <w:spacing w:after="20"/>
              <w:ind w:left="20"/>
              <w:jc w:val="both"/>
            </w:pPr>
            <w:r>
              <w:rPr>
                <w:rFonts w:ascii="Times New Roman"/>
                <w:b w:val="false"/>
                <w:i w:val="false"/>
                <w:color w:val="000000"/>
                <w:sz w:val="20"/>
              </w:rPr>
              <w:t xml:space="preserve">
янгберри </w:t>
            </w:r>
          </w:p>
          <w:p>
            <w:pPr>
              <w:spacing w:after="20"/>
              <w:ind w:left="20"/>
              <w:jc w:val="both"/>
            </w:pPr>
            <w:r>
              <w:rPr>
                <w:rFonts w:ascii="Times New Roman"/>
                <w:b w:val="false"/>
                <w:i w:val="false"/>
                <w:color w:val="000000"/>
                <w:sz w:val="20"/>
              </w:rPr>
              <w:t xml:space="preserve">
и малины)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Boysenberry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ursinus </w:t>
            </w:r>
          </w:p>
          <w:p>
            <w:pPr>
              <w:spacing w:after="20"/>
              <w:ind w:left="20"/>
              <w:jc w:val="both"/>
            </w:pPr>
            <w:r>
              <w:rPr>
                <w:rFonts w:ascii="Times New Roman"/>
                <w:b w:val="false"/>
                <w:i w:val="false"/>
                <w:color w:val="000000"/>
                <w:sz w:val="20"/>
              </w:rPr>
              <w:t xml:space="preserve">
Cham. &amp; </w:t>
            </w:r>
          </w:p>
          <w:p>
            <w:pPr>
              <w:spacing w:after="20"/>
              <w:ind w:left="20"/>
              <w:jc w:val="both"/>
            </w:pPr>
            <w:r>
              <w:rPr>
                <w:rFonts w:ascii="Times New Roman"/>
                <w:b w:val="false"/>
                <w:i w:val="false"/>
                <w:color w:val="000000"/>
                <w:sz w:val="20"/>
              </w:rPr>
              <w:t xml:space="preserve">
Schltdl.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Янгберри </w:t>
            </w:r>
            <w:r>
              <w:rPr>
                <w:rFonts w:ascii="Times New Roman"/>
                <w:b w:val="false"/>
                <w:i w:val="false"/>
                <w:color w:val="000000"/>
                <w:vertAlign w:val="superscript"/>
              </w:rPr>
              <w:t xml:space="preserve">9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Youngberry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p>
          <w:p>
            <w:pPr>
              <w:spacing w:after="20"/>
              <w:ind w:left="20"/>
              <w:jc w:val="both"/>
            </w:pPr>
            <w:r>
              <w:rPr>
                <w:rFonts w:ascii="Times New Roman"/>
                <w:b w:val="false"/>
                <w:i w:val="false"/>
                <w:color w:val="000000"/>
                <w:sz w:val="20"/>
              </w:rPr>
              <w:t xml:space="preserve">
vitifolius x </w:t>
            </w:r>
          </w:p>
          <w:p>
            <w:pPr>
              <w:spacing w:after="20"/>
              <w:ind w:left="20"/>
              <w:jc w:val="both"/>
            </w:pPr>
            <w:r>
              <w:rPr>
                <w:rFonts w:ascii="Times New Roman"/>
                <w:b w:val="false"/>
                <w:i w:val="false"/>
                <w:color w:val="000000"/>
                <w:sz w:val="20"/>
              </w:rPr>
              <w:t xml:space="preserve">
Rubus idaeus x </w:t>
            </w:r>
          </w:p>
          <w:p>
            <w:pPr>
              <w:spacing w:after="20"/>
              <w:ind w:left="20"/>
              <w:jc w:val="both"/>
            </w:pPr>
            <w:r>
              <w:rPr>
                <w:rFonts w:ascii="Times New Roman"/>
                <w:b w:val="false"/>
                <w:i w:val="false"/>
                <w:color w:val="000000"/>
                <w:sz w:val="20"/>
              </w:rPr>
              <w:t xml:space="preserve">
Rubus bai- </w:t>
            </w:r>
          </w:p>
          <w:p>
            <w:pPr>
              <w:spacing w:after="20"/>
              <w:ind w:left="20"/>
              <w:jc w:val="both"/>
            </w:pPr>
            <w:r>
              <w:rPr>
                <w:rFonts w:ascii="Times New Roman"/>
                <w:b w:val="false"/>
                <w:i w:val="false"/>
                <w:color w:val="000000"/>
                <w:sz w:val="20"/>
              </w:rPr>
              <w:t xml:space="preserve">
leyanis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фрукты с </w:t>
            </w:r>
          </w:p>
          <w:p>
            <w:pPr>
              <w:spacing w:after="20"/>
              <w:ind w:left="20"/>
              <w:jc w:val="both"/>
            </w:pPr>
            <w:r>
              <w:rPr>
                <w:rFonts w:ascii="Times New Roman"/>
                <w:b w:val="false"/>
                <w:i w:val="false"/>
                <w:color w:val="000000"/>
                <w:sz w:val="20"/>
              </w:rPr>
              <w:t xml:space="preserve">
высокой </w:t>
            </w:r>
          </w:p>
          <w:p>
            <w:pPr>
              <w:spacing w:after="20"/>
              <w:ind w:left="20"/>
              <w:jc w:val="both"/>
            </w:pPr>
            <w:r>
              <w:rPr>
                <w:rFonts w:ascii="Times New Roman"/>
                <w:b w:val="false"/>
                <w:i w:val="false"/>
                <w:color w:val="000000"/>
                <w:sz w:val="20"/>
              </w:rPr>
              <w:t xml:space="preserve">
кислотностью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необходи- </w:t>
            </w:r>
          </w:p>
          <w:p>
            <w:pPr>
              <w:spacing w:after="20"/>
              <w:ind w:left="20"/>
              <w:jc w:val="both"/>
            </w:pPr>
            <w:r>
              <w:rPr>
                <w:rFonts w:ascii="Times New Roman"/>
                <w:b w:val="false"/>
                <w:i w:val="false"/>
                <w:color w:val="000000"/>
                <w:sz w:val="20"/>
              </w:rPr>
              <w:t xml:space="preserve">
мое для </w:t>
            </w:r>
          </w:p>
          <w:p>
            <w:pPr>
              <w:spacing w:after="20"/>
              <w:ind w:left="20"/>
              <w:jc w:val="both"/>
            </w:pPr>
            <w:r>
              <w:rPr>
                <w:rFonts w:ascii="Times New Roman"/>
                <w:b w:val="false"/>
                <w:i w:val="false"/>
                <w:color w:val="000000"/>
                <w:sz w:val="20"/>
              </w:rPr>
              <w:t xml:space="preserve">
достиже- </w:t>
            </w:r>
          </w:p>
          <w:p>
            <w:pPr>
              <w:spacing w:after="20"/>
              <w:ind w:left="20"/>
              <w:jc w:val="both"/>
            </w:pPr>
            <w:r>
              <w:rPr>
                <w:rFonts w:ascii="Times New Roman"/>
                <w:b w:val="false"/>
                <w:i w:val="false"/>
                <w:color w:val="000000"/>
                <w:sz w:val="20"/>
              </w:rPr>
              <w:t xml:space="preserve">
ния общей </w:t>
            </w:r>
          </w:p>
          <w:p>
            <w:pPr>
              <w:spacing w:after="20"/>
              <w:ind w:left="20"/>
              <w:jc w:val="both"/>
            </w:pPr>
            <w:r>
              <w:rPr>
                <w:rFonts w:ascii="Times New Roman"/>
                <w:b w:val="false"/>
                <w:i w:val="false"/>
                <w:color w:val="000000"/>
                <w:sz w:val="20"/>
              </w:rPr>
              <w:t xml:space="preserve">
кислот- </w:t>
            </w:r>
          </w:p>
          <w:p>
            <w:pPr>
              <w:spacing w:after="20"/>
              <w:ind w:left="20"/>
              <w:jc w:val="both"/>
            </w:pPr>
            <w:r>
              <w:rPr>
                <w:rFonts w:ascii="Times New Roman"/>
                <w:b w:val="false"/>
                <w:i w:val="false"/>
                <w:color w:val="000000"/>
                <w:sz w:val="20"/>
              </w:rPr>
              <w:t xml:space="preserve">
ности не </w:t>
            </w:r>
          </w:p>
          <w:p>
            <w:pPr>
              <w:spacing w:after="20"/>
              <w:ind w:left="20"/>
              <w:jc w:val="both"/>
            </w:pPr>
            <w:r>
              <w:rPr>
                <w:rFonts w:ascii="Times New Roman"/>
                <w:b w:val="false"/>
                <w:i w:val="false"/>
                <w:color w:val="000000"/>
                <w:sz w:val="20"/>
              </w:rPr>
              <w:t xml:space="preserve">
менее </w:t>
            </w:r>
          </w:p>
          <w:p>
            <w:pPr>
              <w:spacing w:after="20"/>
              <w:ind w:left="20"/>
              <w:jc w:val="both"/>
            </w:pPr>
            <w:r>
              <w:rPr>
                <w:rFonts w:ascii="Times New Roman"/>
                <w:b w:val="false"/>
                <w:i w:val="false"/>
                <w:color w:val="000000"/>
                <w:sz w:val="20"/>
              </w:rPr>
              <w:t xml:space="preserve">
0,5 %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фрукты </w:t>
            </w:r>
          </w:p>
          <w:p>
            <w:pPr>
              <w:spacing w:after="20"/>
              <w:ind w:left="20"/>
              <w:jc w:val="both"/>
            </w:pPr>
            <w:r>
              <w:rPr>
                <w:rFonts w:ascii="Times New Roman"/>
                <w:b w:val="false"/>
                <w:i w:val="false"/>
                <w:color w:val="000000"/>
                <w:sz w:val="20"/>
              </w:rPr>
              <w:t xml:space="preserve">
с высоким </w:t>
            </w:r>
          </w:p>
          <w:p>
            <w:pPr>
              <w:spacing w:after="20"/>
              <w:ind w:left="20"/>
              <w:jc w:val="both"/>
            </w:pPr>
            <w:r>
              <w:rPr>
                <w:rFonts w:ascii="Times New Roman"/>
                <w:b w:val="false"/>
                <w:i w:val="false"/>
                <w:color w:val="000000"/>
                <w:sz w:val="20"/>
              </w:rPr>
              <w:t xml:space="preserve">
содержанием </w:t>
            </w:r>
          </w:p>
          <w:p>
            <w:pPr>
              <w:spacing w:after="20"/>
              <w:ind w:left="20"/>
              <w:jc w:val="both"/>
            </w:pPr>
            <w:r>
              <w:rPr>
                <w:rFonts w:ascii="Times New Roman"/>
                <w:b w:val="false"/>
                <w:i w:val="false"/>
                <w:color w:val="000000"/>
                <w:sz w:val="20"/>
              </w:rPr>
              <w:t xml:space="preserve">
мякоти или </w:t>
            </w:r>
          </w:p>
          <w:p>
            <w:pPr>
              <w:spacing w:after="20"/>
              <w:ind w:left="20"/>
              <w:jc w:val="both"/>
            </w:pPr>
            <w:r>
              <w:rPr>
                <w:rFonts w:ascii="Times New Roman"/>
                <w:b w:val="false"/>
                <w:i w:val="false"/>
                <w:color w:val="000000"/>
                <w:sz w:val="20"/>
              </w:rPr>
              <w:t xml:space="preserve">
интенсивным </w:t>
            </w:r>
          </w:p>
          <w:p>
            <w:pPr>
              <w:spacing w:after="20"/>
              <w:ind w:left="20"/>
              <w:jc w:val="both"/>
            </w:pPr>
            <w:r>
              <w:rPr>
                <w:rFonts w:ascii="Times New Roman"/>
                <w:b w:val="false"/>
                <w:i w:val="false"/>
                <w:color w:val="000000"/>
                <w:sz w:val="20"/>
              </w:rPr>
              <w:t xml:space="preserve">
ароматом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фрукты </w:t>
            </w:r>
          </w:p>
          <w:p>
            <w:pPr>
              <w:spacing w:after="20"/>
              <w:ind w:left="20"/>
              <w:jc w:val="both"/>
            </w:pPr>
            <w:r>
              <w:rPr>
                <w:rFonts w:ascii="Times New Roman"/>
                <w:b w:val="false"/>
                <w:i w:val="false"/>
                <w:color w:val="000000"/>
                <w:sz w:val="20"/>
              </w:rPr>
              <w:t xml:space="preserve">
с низкой </w:t>
            </w:r>
          </w:p>
          <w:p>
            <w:pPr>
              <w:spacing w:after="20"/>
              <w:ind w:left="20"/>
              <w:jc w:val="both"/>
            </w:pPr>
            <w:r>
              <w:rPr>
                <w:rFonts w:ascii="Times New Roman"/>
                <w:b w:val="false"/>
                <w:i w:val="false"/>
                <w:color w:val="000000"/>
                <w:sz w:val="20"/>
              </w:rPr>
              <w:t xml:space="preserve">
кислотностью, </w:t>
            </w:r>
          </w:p>
          <w:p>
            <w:pPr>
              <w:spacing w:after="20"/>
              <w:ind w:left="20"/>
              <w:jc w:val="both"/>
            </w:pPr>
            <w:r>
              <w:rPr>
                <w:rFonts w:ascii="Times New Roman"/>
                <w:b w:val="false"/>
                <w:i w:val="false"/>
                <w:color w:val="000000"/>
                <w:sz w:val="20"/>
              </w:rPr>
              <w:t xml:space="preserve">
низким </w:t>
            </w:r>
          </w:p>
          <w:p>
            <w:pPr>
              <w:spacing w:after="20"/>
              <w:ind w:left="20"/>
              <w:jc w:val="both"/>
            </w:pPr>
            <w:r>
              <w:rPr>
                <w:rFonts w:ascii="Times New Roman"/>
                <w:b w:val="false"/>
                <w:i w:val="false"/>
                <w:color w:val="000000"/>
                <w:sz w:val="20"/>
              </w:rPr>
              <w:t xml:space="preserve">
содержанием </w:t>
            </w:r>
          </w:p>
          <w:p>
            <w:pPr>
              <w:spacing w:after="20"/>
              <w:ind w:left="20"/>
              <w:jc w:val="both"/>
            </w:pPr>
            <w:r>
              <w:rPr>
                <w:rFonts w:ascii="Times New Roman"/>
                <w:b w:val="false"/>
                <w:i w:val="false"/>
                <w:color w:val="000000"/>
                <w:sz w:val="20"/>
              </w:rPr>
              <w:t xml:space="preserve">
мякоти и </w:t>
            </w:r>
          </w:p>
          <w:p>
            <w:pPr>
              <w:spacing w:after="20"/>
              <w:ind w:left="20"/>
              <w:jc w:val="both"/>
            </w:pPr>
            <w:r>
              <w:rPr>
                <w:rFonts w:ascii="Times New Roman"/>
                <w:b w:val="false"/>
                <w:i w:val="false"/>
                <w:color w:val="000000"/>
                <w:sz w:val="20"/>
              </w:rPr>
              <w:t xml:space="preserve">
низким/ </w:t>
            </w:r>
          </w:p>
          <w:p>
            <w:pPr>
              <w:spacing w:after="20"/>
              <w:ind w:left="20"/>
              <w:jc w:val="both"/>
            </w:pPr>
            <w:r>
              <w:rPr>
                <w:rFonts w:ascii="Times New Roman"/>
                <w:b w:val="false"/>
                <w:i w:val="false"/>
                <w:color w:val="000000"/>
                <w:sz w:val="20"/>
              </w:rPr>
              <w:t xml:space="preserve">
средним </w:t>
            </w:r>
          </w:p>
          <w:p>
            <w:pPr>
              <w:spacing w:after="20"/>
              <w:ind w:left="20"/>
              <w:jc w:val="both"/>
            </w:pPr>
            <w:r>
              <w:rPr>
                <w:rFonts w:ascii="Times New Roman"/>
                <w:b w:val="false"/>
                <w:i w:val="false"/>
                <w:color w:val="000000"/>
                <w:sz w:val="20"/>
              </w:rPr>
              <w:t xml:space="preserve">
ароматом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bl>
    <w:p>
      <w:pPr>
        <w:spacing w:after="0"/>
        <w:ind w:left="0"/>
        <w:jc w:val="left"/>
      </w:pP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p>
    <w:bookmarkEnd w:id="175"/>
    <w:bookmarkStart w:name="z178" w:id="176"/>
    <w:p>
      <w:pPr>
        <w:spacing w:after="0"/>
        <w:ind w:left="0"/>
        <w:jc w:val="both"/>
      </w:pPr>
      <w:r>
        <w:rPr>
          <w:rFonts w:ascii="Times New Roman"/>
          <w:b w:val="false"/>
          <w:i w:val="false"/>
          <w:color w:val="000000"/>
          <w:sz w:val="28"/>
        </w:rPr>
        <w:t xml:space="preserve">
      1. Содержание растворимых сухих веществ во фруктовом или овощном соке (пюре), восстановленном из концентрированного сока (пюре), должно быть не менее уровня, приведенного в таблице, без учета сухих веществ любых внесенных ингредиентов. </w:t>
      </w:r>
    </w:p>
    <w:bookmarkEnd w:id="176"/>
    <w:bookmarkStart w:name="z179" w:id="177"/>
    <w:p>
      <w:pPr>
        <w:spacing w:after="0"/>
        <w:ind w:left="0"/>
        <w:jc w:val="both"/>
      </w:pPr>
      <w:r>
        <w:rPr>
          <w:rFonts w:ascii="Times New Roman"/>
          <w:b w:val="false"/>
          <w:i w:val="false"/>
          <w:color w:val="000000"/>
          <w:sz w:val="28"/>
        </w:rPr>
        <w:t xml:space="preserve">
      2. В случае отсутствия в таблице норм для минимального содержания растворимых сухих веществ в восстановленном соке (пюре) минимальное значение определяется на основе содержания сухих веществ в соке (пюре) прямого отжима, который используют в производстве соответствующего концентрированного сока (пюре). </w:t>
      </w:r>
    </w:p>
    <w:bookmarkEnd w:id="177"/>
    <w:bookmarkStart w:name="z180" w:id="178"/>
    <w:p>
      <w:pPr>
        <w:spacing w:after="0"/>
        <w:ind w:left="0"/>
        <w:jc w:val="both"/>
      </w:pPr>
      <w:r>
        <w:rPr>
          <w:rFonts w:ascii="Times New Roman"/>
          <w:b w:val="false"/>
          <w:i w:val="false"/>
          <w:color w:val="000000"/>
          <w:sz w:val="28"/>
        </w:rPr>
        <w:t xml:space="preserve">
      3. Для фруктовых и овощных соков (пюре) прямого отжима содержание растворимых сухих веществ должно соответствовать нормам, установленным в таблице. </w:t>
      </w:r>
    </w:p>
    <w:bookmarkEnd w:id="178"/>
    <w:bookmarkStart w:name="z181" w:id="179"/>
    <w:p>
      <w:pPr>
        <w:spacing w:after="0"/>
        <w:ind w:left="0"/>
        <w:jc w:val="both"/>
      </w:pPr>
      <w:r>
        <w:rPr>
          <w:rFonts w:ascii="Times New Roman"/>
          <w:b w:val="false"/>
          <w:i w:val="false"/>
          <w:color w:val="000000"/>
          <w:sz w:val="28"/>
        </w:rPr>
        <w:t xml:space="preserve">
      4. Для фруктовых и овощных соков (пюре) прямого отжима, для которых в таблице отсутствуют нормы для минимального содержания растворимых сухих веществ, последнее должно соответствовать содержанию растворимых сухих веществ в соке (пюре), получаемому при переработке исходных фруктов или овощей. </w:t>
      </w:r>
    </w:p>
    <w:bookmarkEnd w:id="179"/>
    <w:bookmarkStart w:name="z182" w:id="180"/>
    <w:p>
      <w:pPr>
        <w:spacing w:after="0"/>
        <w:ind w:left="0"/>
        <w:jc w:val="both"/>
      </w:pPr>
      <w:r>
        <w:rPr>
          <w:rFonts w:ascii="Times New Roman"/>
          <w:b w:val="false"/>
          <w:i w:val="false"/>
          <w:color w:val="000000"/>
          <w:sz w:val="28"/>
        </w:rPr>
        <w:t xml:space="preserve">
      5. Запрещается разбавление сока прямого отжима и пюре водой с целью снижения содержания растворимых сухих веществ. </w:t>
      </w:r>
    </w:p>
    <w:bookmarkEnd w:id="180"/>
    <w:bookmarkStart w:name="z183" w:id="181"/>
    <w:p>
      <w:pPr>
        <w:spacing w:after="0"/>
        <w:ind w:left="0"/>
        <w:jc w:val="both"/>
      </w:pPr>
      <w:r>
        <w:rPr>
          <w:rFonts w:ascii="Times New Roman"/>
          <w:b w:val="false"/>
          <w:i w:val="false"/>
          <w:color w:val="000000"/>
          <w:sz w:val="28"/>
        </w:rPr>
        <w:t xml:space="preserve">
      6. С учетом корректировки по кислотности. </w:t>
      </w:r>
    </w:p>
    <w:bookmarkEnd w:id="181"/>
    <w:bookmarkStart w:name="z184" w:id="182"/>
    <w:p>
      <w:pPr>
        <w:spacing w:after="0"/>
        <w:ind w:left="0"/>
        <w:jc w:val="both"/>
      </w:pPr>
      <w:r>
        <w:rPr>
          <w:rFonts w:ascii="Times New Roman"/>
          <w:b w:val="false"/>
          <w:i w:val="false"/>
          <w:color w:val="000000"/>
          <w:sz w:val="28"/>
        </w:rPr>
        <w:t xml:space="preserve">
      7. Соответствует "кокосовой воде", непосредственно извлекаемой из плода кокосового ореха без отжима ореховой мякоти. </w:t>
      </w:r>
    </w:p>
    <w:bookmarkEnd w:id="182"/>
    <w:bookmarkStart w:name="z185" w:id="183"/>
    <w:p>
      <w:pPr>
        <w:spacing w:after="0"/>
        <w:ind w:left="0"/>
        <w:jc w:val="both"/>
      </w:pPr>
      <w:r>
        <w:rPr>
          <w:rFonts w:ascii="Times New Roman"/>
          <w:b w:val="false"/>
          <w:i w:val="false"/>
          <w:color w:val="000000"/>
          <w:sz w:val="28"/>
        </w:rPr>
        <w:t xml:space="preserve">
      8. При установлении нормы для минимального содержания растворимых сухих веществ для восстановленного ананасового сока учитывается тот факт, что в различных географических регионах сельскохозяйственного производства и переработки ананасов содержание растворимых веществ может быть менее уровня, приведенного в таблице. В этом случае ананасовый сок допускается для оборота на территории Республики Казахстан при условии, что содержание растворимых сухих веществ в нем будет составлять не менее 10 % (при 20 </w:t>
      </w:r>
      <w:r>
        <w:rPr>
          <w:rFonts w:ascii="Times New Roman"/>
          <w:b w:val="false"/>
          <w:i w:val="false"/>
          <w:color w:val="000000"/>
          <w:vertAlign w:val="superscript"/>
        </w:rPr>
        <w:t xml:space="preserve">0 </w:t>
      </w:r>
      <w:r>
        <w:rPr>
          <w:rFonts w:ascii="Times New Roman"/>
          <w:b w:val="false"/>
          <w:i w:val="false"/>
          <w:color w:val="000000"/>
          <w:sz w:val="28"/>
        </w:rPr>
        <w:t xml:space="preserve">С, с учетом корректировки по кислотности), а сок будет полностью соответствовать требованиям настоящего Технического регламента. </w:t>
      </w:r>
    </w:p>
    <w:bookmarkEnd w:id="183"/>
    <w:bookmarkStart w:name="z186" w:id="184"/>
    <w:p>
      <w:pPr>
        <w:spacing w:after="0"/>
        <w:ind w:left="0"/>
        <w:jc w:val="both"/>
      </w:pPr>
      <w:r>
        <w:rPr>
          <w:rFonts w:ascii="Times New Roman"/>
          <w:b w:val="false"/>
          <w:i w:val="false"/>
          <w:color w:val="000000"/>
          <w:sz w:val="28"/>
        </w:rPr>
        <w:t xml:space="preserve">
      9. Янгберри (youngberry) - гибрид ежевики и малины. </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