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2a72" w14:textId="bc72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"Научно-производственное объединение "Евразийский центр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2008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годы", для комплексного решения вопросов экологии водных объектов, качества воды, охраны водных ресурсов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товариществ с ограниченной ответственностью "Asti group", "Центр охраны здоровья и экопроектирования" и "Juwenta DB GmbH" о создании акционерного общества "Научно-производственное объединение "Евразийский центр воды" (далее - общество) с долей участия государства в уставном капитале в размере 51 % (пятьдесят один процент).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комплексное решение вопросов исследования и охраны водных ресурсов,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экологическое обоснование возможностей реализации крупных прорывных проектов в водной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научное обоснование и поддержку создания трансграничных зон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научные исследования закономерностей формирования и прогнозирования тенденций изменения объемов и качества водных ресурсов в связи с усилением хозяйственной деятельности в водных бассейнах Республики Казахстан и Евразийского континента в условиях глобального изменения 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развития водного сектора экономики стран континента;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научных исследований в сфере физики, химии и физиологии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современных стандартов качества питьевой воды, соответствующей физиологическим потребностям человеческого организма;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научное обоснование и внедрение системы оздоровления населения Республики Казахстан на основе использования клинико-профилактических свойств воды, с созданием сети рекреационных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51-процентой доли участия государства в уставном капитале общества в размере 27846000 (двадцать семь миллионов восемьсот сорок шесть тысяч) тенге предусмотреть за счет части здания Национального центра метеорологии Министерства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учредительного договора с товариществами с ограниченной ответственностью "Asti group", "Центр охраны здоровья и экопроектирования" и "Juwenta DB GmbH" о создании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прав владения и пользования государственным пакетом акций общества Министерству охраны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охраны окружающей среды Республики Казахстан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21-99,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"21-99. АО "Научно-производственное объединение "Евразийский центр воды";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охраны окружающей среды Республики Казахстан" дополнить строкой, порядковый номер 300-1,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"300-1 АО "Научно-производственное объединение "Евразийский центр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2007 года N 1201 "Вопросы Министерства охраны окружающей среды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 охраны окружающей среды Республики Казахстан, дополнить строкой порядковый номер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Акционерное общество "Научно-производственное объединение "Евразийский центр воды".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