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70d6" w14:textId="5107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мая 2007 года N 415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2008 года N 254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мая 2007 года N 415 "О создании Межведомственной комиссии по делам несовершеннолетних и защите их прав при Правительстве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делам несовершеннолетних и защите их прав при Правительстве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Жукенова Жумажана Камкеновича - председателя Комитета по охране прав детей Министерства образования и науки Республики Казахстан, заместителем председателя;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Саймасаеву Гаухар Айтжановну - начальника управления по защите прав детей Комитета по охране прав детей Министерства образования и науки Республики Казахстан, секретарем;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Исабаева Бейбита Оксикбаевича - вице-министра культуры и информации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Ускенбаева Каирбека Айтбаевича - вице-министра туризма и спорта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Дуйсекеева Айдына Мали-Задеевича - заместителя председателя Комитета уголовно-исполнительной системы Министерства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Жандаеву Дану Шайхановну - координатора Международной организации труда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Сыздыкову Бахыт Ахметовну, Айтекенова Кайрата Медыбаевича, Ан Софию Павловну, Бабакумарова Ержана Жалбаковича, Садыбекова Бакытжана Маликовича.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