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a0c6" w14:textId="928a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их приведения в соответствие с нормами Конституции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2008 года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их приведения в соответствие с нормами Конституции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их приведения в соответствие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нормами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г. (Ведомости Парламента Республики Казахстан, 2004 г., N 8-9, ст. 53; N 20, ст. 116; N 23, ст. 140, 142; 2005 г., N 14, ст. 55; N 21-22, ст. 87; 2006 г., N 1, ст. 5; N 3, ст. 22; N 8, ст. 45; N 12, ст. 77, 79; N 13, ст. 86; N 16, ст. 97; N 23, ст. 141; 2007 г., N 1, ст. 4; N 2, ст. 16; N 4, ст. 28; N 13, ст. 98; N 16, ст. 129; N 20, ст. 152; N 23, ст. 176):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статьи 50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"поддержка деятельности политических партий;".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20 декабря 1991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гражданстве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(Ведомости Верховного Совета Республики Казахстан, 1991 г., N 52, ст. 636; 1995 г., N 19, ст. 117; Ведомости Парламента Республики Казахстан, 2002 г., N 10, ст. 101; 2004 г., N 19, ст. 115; N 23, ст. 142; 2007 г.,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2. Законодательство Республики Казахстан о гражданстве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гражданстве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Закон Республики Казахстан от 9 апреля 1993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профессиональных союзах </w:t>
      </w:r>
      <w:r>
        <w:rPr>
          <w:rFonts w:ascii="Times New Roman"/>
          <w:b w:val="false"/>
          <w:i w:val="false"/>
          <w:color w:val="000000"/>
          <w:sz w:val="28"/>
        </w:rPr>
        <w:t>
" (Ведомости Верховного Совета Республики Казахстан, 1993 г., N 8, ст. 200; 1995 г., N 20, ст. 121; Ведомости Парламента Республики Казахстан, 2002 г., N 15, ст. 147;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2. Законодательство Республики Казахстан о профессиональных союзах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профессиональных союзах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четвертой статьи 8 слова "Законом Казахской ССР "Об общественных объединениях в Казахской ССР" заменить словами "Законом Республики Казахстан "Об общественных объединениях" и Законом Республики Казахстан "О государственной регистрации юридических лиц и учетной регистрации филиалов и представительств";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9 слова "Законом Казахской ССР "Об общественных объединениях в Казахской ССР" заменить словами "Гражданским кодексом Республики Казахстан и Законом Республики Казахстан "Об общественных объединениях".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Закон Республики Казахстан от 14 апреля 1993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реабилитации жертв массовых политических репрессий </w:t>
      </w:r>
      <w:r>
        <w:rPr>
          <w:rFonts w:ascii="Times New Roman"/>
          <w:b w:val="false"/>
          <w:i w:val="false"/>
          <w:color w:val="000000"/>
          <w:sz w:val="28"/>
        </w:rPr>
        <w:t>
" (Ведомости Верховного Совета Республики Казахстан, 1993 г., N 10, ст. 242; 1994 г., N 8, ст. 140; Ведомости Парламента Республики Казахстан, 1997 г., N 7, ст. 79; N 12, ст. 184; N 17-18, ст. 220; N 22, ст. 334; 1998 г., N 24, ст. 432; 1999 г., N 8, ст. 247; 2000 г., N 20, ст. 380; 2001 г., N 2, ст. 14; 2007 г.,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28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8 декабря 1993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административно-территориальном устройстве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(Ведомости Верховного Совета Республики Казахстан, 1993 г., N 23-24, ст. 507; 1995 г., N 23, ст. 146; Ведомости Парламента Республики Казахстан, 2004 г., N 10, ст. 56; N 23, ст. 142; 2006 г., N 18, ст. 111):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Законодательство Республики Казахстан об административно-территориальном устройстве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Законодательство Республики Казахстан об административно-территориальном устройстве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Закон Республики Казахстан от 30 марта 1995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139; 2004 г., N 11-12, ст. 66; N 16, ст. 91; N 23, ст. 142; 2005 г., N 14, ст. 55; N 23, ст. 104; 2006 г., N 4, ст. 24; N 13, ст. 86; 2007 г., N 2, ст. 18; N 3, ст. 20; N 4, ст. 170):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статьях 3 и 13 после слов "с согласия" дополнить словом "Сената".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21 декабря 1995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внутренних дел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247; N 23, ст. 920; 2000 г., N 34, ст. 66; 2001 г., N 13-14, ст. 174; N 17-18, ст. 245; N 20, ст. 257; N 23, ст. 309; 2002 г., N 17, ст. 155; 2003 г., N 12, ст. 82; 2004 г., N 23, ст. 142; N 24, ст. 154, 155; 2006 г., N 1, ст. 5; N 3, ст. 22; 2007 г., N 2, ст. 18; N 3, ст. 20; 2007 г., N 10, ст. 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6 слова "по представлению Премьер-Министра Республики"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Закон Республики Казахстан от 31 мая 1996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общественных объединениях </w:t>
      </w:r>
      <w:r>
        <w:rPr>
          <w:rFonts w:ascii="Times New Roman"/>
          <w:b w:val="false"/>
          <w:i w:val="false"/>
          <w:color w:val="000000"/>
          <w:sz w:val="28"/>
        </w:rPr>
        <w:t>
" (Ведомости Парламента Республики Казахстан, 1996 г., N 8-9, ст. 234; 2000 г., N 3-4, ст. 63; 2001 г., N 24, ст. 338; 2005 г., N 5, ст. 5; N 13, ст. 53;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второй статьи 3 слово "территориального"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статьи 4 слова "слияние общественных и государственных институтов,", "и государственное финансирование общественных объединений"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Закон Республики Казахстан от 7 марта 2002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дипломатической службе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(Ведомости Парламента Республики Казахстан, 2002 г., N 5, ст. 51; 2004 г., N 23, ст. 142; 2006 г., N 9, ст. 49;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9 слова "по представлению Премьер-Министра Республики"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Закон Республики Казахстан от 18 марта 2002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юстиции </w:t>
      </w:r>
      <w:r>
        <w:rPr>
          <w:rFonts w:ascii="Times New Roman"/>
          <w:b w:val="false"/>
          <w:i w:val="false"/>
          <w:color w:val="000000"/>
          <w:sz w:val="28"/>
        </w:rPr>
        <w:t>
" (Ведомости Парламента Республики Казахстан, 2002 г., N 6, ст. 67; 2004 г., N 23, ст. 142; N 24, ст. 154; 2005 г., N 7-8, ст. 23; 2006 г., N 3, ст. 22; N 10, ст. 52; N 13, ст. 86; 2007 г., N 2, ст. 14, ст. 18; N 5-6, ст. 40; N 9, ст. 67; N 10, ст. 69; N 18, ст. 143):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6 слова "по представлению Премьер-Министра Республики"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Закон Республики Казахстан от 15 июля 2002 г.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политических партиях </w:t>
      </w:r>
      <w:r>
        <w:rPr>
          <w:rFonts w:ascii="Times New Roman"/>
          <w:b w:val="false"/>
          <w:i w:val="false"/>
          <w:color w:val="000000"/>
          <w:sz w:val="28"/>
        </w:rPr>
        <w:t>
" (Ведомости Парламента Республики Казахстан, 2002 г., N 16, ст. 153; 2005 г., N 5, ст. 5; N 13, ст. 53;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18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средств республиканского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18-1. Средства республиканского бюджета, выделяемые политическим партиям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из республиканского бюджета ежегодно выделяются политическим партиям, пропорционально голосам избирателей, полученным на последних выборах в Мажилис Парламента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Политические партии, набравшие менее 7 процентов голосов избирателей не подлежат финансированию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полученные из республиканского бюджета политические партии используют в равных долях на финансирование деятельности центрального аппарата партии, на исследовательское и аналитическое обеспечение деятельности партии и на финансирование деятельности региональных филиалов и представительств партии.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финансовых средств, выделяемых на финансирование деятельности политических партий, определяется в законе о республиканском бюджете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расходованием средств осуществляет центральный уполномоченный орган по исполнению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первого официального опубликования, за исключением пунктов 1 и 11 статьи 1, которые вводятся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