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1f7e" w14:textId="6ab1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2008 года N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 о взаимной охране прав на результаты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интеллектуальной деятельности, полученные и используемые в ходе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военно-экономического сотрудничества в рамках Организации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 статьи 15 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, совершенное в городе Душанбе 6 октября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охране прав на результаты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интеллектуальной деятельности, полученные и используемые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ходе военно-экономического сотрудничества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Организации Договора о коллективной безопасности (далее - ОДКБ),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охраны прав на результаты интеллектуальной деятельности, полученные и используемые в сфере военно-экономического сотрудничества в рамках ОДКБ,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равенства 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координации усилий Сторон и принятия эффективных мер к недопущению и пресечению правонарушений при использовании результатов интеллектуальной деятельности в ходе военно-экономического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настоящего Соглашения используются основные термины, имеющие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"военно-экономическое сотрудничество" - область межгосударственных отношений, связанная с взаимодействием национальных оборонно-промышленных комплексов при разработке, производстве, модернизации, ремонте, обеспечении эксплуатации и утилизации продукции военного назначения, а также диверсификации и конверсии военного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собственность" -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года, с изменениями от 2 октября 1979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предметах, фактах, событиях, явлениях и процессах, касающиеся предмета договоров (контрактов), заключенных между Сторонами в ходе военно-экономического (военно-технического) сотрудничества, их исполнения и/или полученных результатов, независимо от формы их представления;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"конфиденциальная информация" - информация,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обладатель которой принимает меры к обеспечению ее конфиденциальности;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"продукция военного назначения"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 и информация в области военно-экономического и военно-технического сотрудничества, а также любая другая продукция, относимая законодательством Сторон к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интеллектуальной деятельности" - научные, конструкторские, технические и технологические решения, содержащиеся в технической и научно-технической документации, зафиксированные на материальных носителях, а также содержащиеся в опытных образцах, макетах изделий, полученных в ходе проведения научно-исследовательских, опытно-конструкторских и технологических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результаты интеллектуальной деятельности" - результаты интеллектуальной деятельности, права на которые принадлежат одной из Сторон и/или участникам военно-экономического сотрудничества, необходимые для выполнения договоров (контрактов), заключенных в ходе многостороннего и/или двустороннего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"полученные результаты интеллектуальной деятельности" - результаты интеллектуальной деятельности, созданные в ходе многостороннего и/или двустороннего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"участники военно-экономического сотрудничества" - государственные органы, предприятия, объединения и организации Сторон, которые в соответствии с законодательством Сторон получили право на осуществление внешнеторговой деятельности в отношении продукции военного назначения, и/или являющиеся разработчиками и/или производителями продукции военного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Сторонами условий для обеспечения охраны прав на результаты интеллектуальной деятельности, полученные и используемые в ходе многостороннего и/или двустороннего военно-экономического сотрудничества, на территориях Сторон в соответствии с их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торговли и экономического развития Республики Армения;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 и Государственный комитет по науке и технологиям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Государственная патентная служба Кыргызской Республики (Кыргызпатент) и Министерство промышленности, энергетики и топливных ресурсов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Министерство юстиции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экономического развития и торговли Республики Таджикистан;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Государственное патентное ведомство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органов, Стороны по дипломатическим каналам незамедлительно уведомляют Секретариат ОДКБ.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 уполномоченные органы Сторон осуществляют контроль за деятельностью участников военно-экономического сотрудничества по выполнению положений настоящего Соглашения в порядке, определяемом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обеспечению охраны прав на результаты интеллектуальной деятельности в ходе многостороннего и/или двустороннего военно-экономического сотрудничества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согласования вопросов, связанных с охраной прав на используемые и полученные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предупреждению и пресечению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одной Стороной по запросу другой Стороны нормативных правовых актов, регламентирующих порядок использования результатов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и информацией по вопросам охраны прав на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международного сотрудничества и информацией об участии Сторон в других международных договорах, определяющих особенности охраны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других форм сотрудничества, согласованных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полученные и используемые результаты интеллектуальной деятельности распределяются на условиях, определяемых в договорах (контрактах), заключаемых участниками военно-экономического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договоров (контрактов) участники военно-экономического сотрудничества определяют: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интеллектуальной деятельности, создание, передача или использование которых обоснованно предвидятся при выполнении договоров (контрактов);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прав на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 каждого участника, включая используемые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участников по обеспечению правовой охраны используемых и полученных результатов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объем использования полученных результатов интеллектуальной деятельности на территориях Сторон, а также на территориях третьих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каждого участника на использование конфиденциальной информации и обязанности по обеспечению ее охраны;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передачи, обмена и/или публикации сведений о полученных результатах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передачи прав на результаты интеллектуальной деятельности, создание которых предполагается при выполнении договоров (контрактов), заключаемых в ходе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ущерба, причиненного в результате неправомерного использования прав на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условия, предусмотренные законодательством Сторон или по согласованию между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один из участников военно-экономического сотрудничества полагает, что при выполнении договоров (контрактов) получены результаты интеллектуальной деятельности, права на которые не охраняются законодательством одной из Сторон, участники военно-экономического сотрудничества и/или уполномоченные органы Сторон проводят консультации по вопросам их охраны.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договоров (контрактов) участники военно-экономического сотрудничества согласовывают с уполномоченными органами Сторон вопросы, связанные с охраной прав на результаты интеллектуальной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военно-экономического сотрудничества в договорах (контрактах) предусматривают, что применение полученных и используемых результатов интеллектуальной деятельности осуществляется только после обеспечения их правовой охраны.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военно-экономического сотрудничества не производят и не экспортируют с территории своего государства в третьи государства продукцию военного назначения, изготовленную с использованием результатов интеллектуальной деятельности, права на которые принадлежат другой Стороне или участникам военно-экономического сотрудничества от этой Стороны, без письменного согласия указанной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военно-экономического сотрудничества принимают меры по правовой охране результатов интеллектуальной деятельности, полученных в ходе реализации договоров (контрактов), либо обеспечивают режим конфиденциальности информации о таких результатах.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заявок на выдачу охранных документов участники военно-экономического сотрудничества руководствуются следующим правилом: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выдачу охранных документов на результаты интеллектуальной деятельности, созданные на территориях Сторон, подаются в уполномоченные органы по охране объектов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охраны прав на результаты интеллектуальной деятельности, полученные и используемые в ходе военно-технического сотрудничества, могут быть урегулированы отдельными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одной из Сторон или участником военно-экономического сотрудничества полученных и используемых результатов интеллектуальной деятельности, в том числе исключительных прав на них, осуществляется в соответствии с законодательством Сторон и международными договорами, участниками которых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передача одной из Сторон или участником военно-экономического сотрудничества полученных и используемых результатов интеллектуальной деятельности, в том числе исключительных прав на них, третьей стороне не допускается без письменного согласия Стороны, обладающей правами на такие результаты.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интеллектуальной деятельности, полученных и используемых в ходе выполнения договоров (контрактов), признанная конфиденциальной одним из участников военно-экономического сотрудничества, будет признаваться таковой другим участником.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особо оговаривается в заключаемых участниками военно-экономического сотрудничества договорах (контрактах) с определением практических мер и взаимных обязательств по обеспечению режима конфиденциальности.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взаимной передачи секретной информации и защиты сведений, предусмотренных настоящим Соглашением, определяется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 Договора о коллективной безопасности от 18 июня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настоящее Соглашение вносятся по взаимному согласию Сторон и оформляются отдельными протоколами, которые являются неотъемлемой частью настоящего Соглашения, и вступают в силу в порядке, предусмотренном статьей 16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четвертого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 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 от 15 мая 1992 года,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выполнение обязательств, предусмотренных в статьях 10 и 13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ОДКБ, который направит Сторонам,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Республики Казахстан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