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62a3" w14:textId="87b6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2008 года N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декабря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 и постановлением Правительства Республики Казахстан от 20 марта 2007 года N 225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исполнения республиканского и местных бюджетов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2008 год на неотложные затраты для перечисления акимату Западно-Казахстанской области средства, в виде целевых трансфертов на развитие в сумме 690000000 (шестьсот девяносто миллионов) тенге на реконструкцию и ремонт аварийных участков канализационных коллекторов города Уральска.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