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5b8" w14:textId="0296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дополнения в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от 18 января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2008 года N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дополнения в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от 18 января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Протокол о внесении изменений и дополнения в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от 18 января 2005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476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дополнения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по созданию казахстанского спутника связи и вещания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"KAZSAT" от 18 января 2005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от 18 января 2005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продолжить сотрудничество по созданию и запуску казахстанских космических аппаратов связи и вещания,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"казахстанского спутника" заменить словами "казахстанских спутников";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"Целью настоящего Соглашения является определение основных принципов и условий для осуществления сотрудничества Сторон по созданию казахстанских спутников связи и вещания серии "KAZSAT" (далее - спутники серии "KAZSAT"), выведению их на геостационарную орбиту и созданию на их базе казахстанской космической системы связи и вещания.";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 Казахстанской Стороны - Национальное космическое агентство Республики Казахстан и Агентство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"спутника "KAZSAT", а также созданию наземного комплекса" заменить словами "спутников серии "KAZSAT", а также созданию наземных комплексов";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"и Акционерное общество "Казсат"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"Спутники серии "KAZSAT", создаваемые в рамках настоящего Соглашения, выводятся на геостационарную орбиту и могут размещаться во временно предоставляемых скоординированных российских орбитальных позициях.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использования конкретных орбитальных позиций на геостационарной орбите для спутников серии "KAZSAT" определяются отдельными соглашениями между администрациями связи государств Сторон, регулирующими вопросы международной координации орбитально-частотных ресурсов";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5 слова "спутника "KAZSAT", "наземного комплекса" и "орбитально-частотного ресурса" заменить соответственно словами "спутников серии "KAZSAT", "наземных комплексов" и "орбитально-частотных ресурсов";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третьем статьи 7 слова "наземного комплекса управления спутником "KAZSAT" заменить словами "наземных комплексов управления спутниками серии "KAZSAT";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первый статьи 8 дополнить предложением следующего содержания: "Положения абзаца первого настоящей статьи распространяются на спутник "KAZSAT.";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9 слова "спутника "KAZSAT" в качестве космического объекта" заменить словами "спутников серии "KAZSAT", создаваемых и запускаемых в рамках настоящего Соглашения, в качестве космических объектов";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10 слова "спутника "KAZSAT", создания наземного комплекса" заменить словами "спутников серии "KAZSAT", создания наземных комплексов".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в порядке, предусмотренном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______________"___" ______________" 2008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