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bd32" w14:textId="ceeb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Жарсор-Уркашского государственного природного заказника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"Об особо охраняемых природных территориях" и в целях сохранения ценных видов флоры и фауны, экологических систем Костанайской области, как уникальных природных объектов Казахстана, требующих особой охраны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Жарсор-Уркашский государственный природный заказник республиканского значения Комитета лесного и охотничьего хозяйства Министерства сельского хозяйства Республики Казахстан, общей площадью 29344,1 гектара.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управлению земельными ресурсами совместно с Комитетом лесного и охотничьего хозяйства Министерства сельского хозяйства Республики Казахстан в установленном порядке установить на местности границы земель заказника.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