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c752b" w14:textId="b8c75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и изменения в Закон Республики Казахстан "О статусе и социальной защите военнослужащих и членов их семей"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2008 года N 626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дополнений и изменения в Закон Республики Казахстан "О статусе и социальной защите военнослужащих и членов их семей".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дополнений и изменения в 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статусе и социальной защите военнослужащих и членов 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семей"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следующие дополнения и изменение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20 января 1993 года "О статусе и социальной защите военнослужащих и членов их семей" (Ведомости Верховного Совета Республики Казахстан, 1993 г., N 2, ст. 32; N 18, ст. 429; 1995 г., N 20, ст. 120; N 22, ст. 133; Ведомости Парламента Республики Казахстан, 1997 г., N 7, ст. 79; 1999 г., N 8, ст. 247; N 23, ст. 920; 2001 г., N 20, ст. 257; 2003 г., N 15, ст. 135; 2004 г., N 23, ст. 142; 2007 г., N 9, ст. 67; N 10, ст. 69; N 20, ст. 152):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10 дополнить частями пятой, шестой, седьмой, восьмой и девятой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"Гражданам, впервые поступившим на воинскую службу по контракту на должности солдат (матросов), сержантов (старшин), выплачивается единовременное денежное вознаграждение в зависимости от срока заключаемого контракта в следующих размерах: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3 года - в размере 1 должностного оклада;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5 лет - в размере 10 должностных окладов;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10 лет - в размере 20 должностных окладов.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указанных денежных вознаграждений производится не позднее трех месяцев со дня заключения контракта.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Полученное единовременное денежное вознаграждение подлежит возврату: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увольнении с воинской службы до истечения срока контракта в случаях, предусмотренных подпунктами 4), 5), 7) пункта 1 и подпунктами 3), 4), 5), 6) пункта 2 статьи 37 Закона Республики Казахстан "О воинской обязанности и воинской службе";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если в установленном законодательством Республики Казахстан порядке доказано, что ранение, контузия, травма, увечье несовместимые с дальнейшим прохождением воинской службы, наступили при совершении военнослужащим противоправных действий или по причине алкогольного, наркотического, токсического опьянения или причинения себе какого-либо телесного повреждения (членовредительства) или иного вреда своему здоровью с целью уклонения от воинской службы.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 выплаченного единовременного денежного вознаграждения производится в государственный орган, в котором военнослужащий проходил воинскую службу, в месячный срок со дня его увольнения с воинской службы.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гибели (смерти), получения ранения, контузии, травмы, увечья несовместимые с дальнейшим прохождением воинской службы, в период прохождения военнослужащим воинской службы, возврат единовременного денежного вознаграждения не производится.";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15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15. Право на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Военнослужащие имеют право обучаться в военных (специальных) учебных заведениях.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Военнослужащие, окончившие военные (специальные) учебные заведения, могут обучаться на курсах переподготовки и повышения квалификации.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 (кроме военнослужащих срочной службы и курсантов военных (специальных) учебных заведений) разрешается обучаться в организациях образования, дающих послесреднее, высшее, послевузовское и дополнительное образование в форме вечернего или заочного обучения, с согласия руководства Вооруженных Сил, других войск и воинских формирований, в структуре которых они проходят воинскую службу, с предоставлением отпусков для сдачи сессий и итоговых экзаменов в соответствии с трудовым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призванные на воинскую службу в период обучения, после увольнения с воинской службы имеют право продолжить обучение в учебном заведении, в котором они обучались до призыва.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Военнослужащие, проходящие воинскую службу по контракту на должностях солдат (матросов), сержантов (старшин) прослужившие не менее 8 лет в календарном исчислении, имеют право на возмещение затрат на обучение в высших учебных заведениях Республики Казахстан на платной основе в размере 50 % от стоимости обучения из средств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Данная льгота применяется один раз.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 указанных затрат военнослужащему производится государственным органом, в котором военнослужащий проходит воинскую службу.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образования Республики Казахстан, в которые зачислены военнослужащие, имеющие право на возмещение затрат, направляют в указанные государственные органы копию приказа о приеме военнослужащего в организацию образования, для открытия финансирования.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переводе военнослужащего в другую организацию образования, размер возмещения затрат на обучение в высших учебных заведениях Республики Казахстан подлежит корректировке.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военнослужащему академического отпуска право на возмещение затрат на обучение в высших учебных заведениях Республики Казахстан сохраняется за ним и финансирование его обучения прерывается на период представленного академического отпуска.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Военнослужащему имеющему право на возмещение затрат на обучение в высших учебных заведениях Республики Казахстан, гарантируется продолжение финансирования в других организациях образования в случаях ликвидации и реорганизации организации образования, отзыва или приостановления лицензии у организации образования, в которой он обучался (обучается).".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 1 января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