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f4d2" w14:textId="1f9f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2008 года N 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Агентству Республики Казахстан по информатизации и связи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Сарсенова Адильбека Газизовича председателем правления акционерного общества "Национальный инфокоммуникационный холдинг "Зерде".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