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e2d4" w14:textId="690e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четвертого и пятого сводного периодического доклада о выполнении Республикой Казахстан Международной конвенции о ликвидации всех форм расовой дискриминации</w:t>
      </w:r>
    </w:p>
    <w:p>
      <w:pPr>
        <w:spacing w:after="0"/>
        <w:ind w:left="0"/>
        <w:jc w:val="both"/>
      </w:pPr>
      <w:r>
        <w:rPr>
          <w:rFonts w:ascii="Times New Roman"/>
          <w:b w:val="false"/>
          <w:i w:val="false"/>
          <w:color w:val="000000"/>
          <w:sz w:val="28"/>
        </w:rPr>
        <w:t>Постановление Правительства Республики Казахстан от 17 июля 2008 года N 701</w:t>
      </w:r>
    </w:p>
    <w:p>
      <w:pPr>
        <w:spacing w:after="0"/>
        <w:ind w:left="0"/>
        <w:jc w:val="both"/>
      </w:pPr>
      <w:bookmarkStart w:name="z1" w:id="0"/>
      <w:r>
        <w:rPr>
          <w:rFonts w:ascii="Times New Roman"/>
          <w:b w:val="false"/>
          <w:i w:val="false"/>
          <w:color w:val="000000"/>
          <w:sz w:val="28"/>
        </w:rPr>
        <w:t>
      В целях выполнения положений </w:t>
      </w:r>
      <w:r>
        <w:rPr>
          <w:rFonts w:ascii="Times New Roman"/>
          <w:b w:val="false"/>
          <w:i w:val="false"/>
          <w:color w:val="000000"/>
          <w:sz w:val="28"/>
        </w:rPr>
        <w:t>Международной конвенции</w:t>
      </w:r>
      <w:r>
        <w:rPr>
          <w:rFonts w:ascii="Times New Roman"/>
          <w:b w:val="false"/>
          <w:i w:val="false"/>
          <w:color w:val="000000"/>
          <w:sz w:val="28"/>
        </w:rPr>
        <w:t xml:space="preserve"> о ликвидации всех форм расовой дискриминации, принятой Генеральной Ассамблеей Организации Объединенных Наций 21 декабря 1965 года,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четвертый и пятый сводный периодический доклад о выполнении Республикой Казахстан Международной конвенции о ликвидации всех форм расовой дискриминации. </w:t>
      </w:r>
    </w:p>
    <w:bookmarkEnd w:id="1"/>
    <w:bookmarkStart w:name="z3" w:id="2"/>
    <w:p>
      <w:pPr>
        <w:spacing w:after="0"/>
        <w:ind w:left="0"/>
        <w:jc w:val="both"/>
      </w:pPr>
      <w:r>
        <w:rPr>
          <w:rFonts w:ascii="Times New Roman"/>
          <w:b w:val="false"/>
          <w:i w:val="false"/>
          <w:color w:val="000000"/>
          <w:sz w:val="28"/>
        </w:rPr>
        <w:t xml:space="preserve">
      2. Министерству иностранных дел Республики Казахстан в установленном порядке направить в Комитет по ликвидации расовой дискриминации Организации Объединенных Наций четвертый и пятый сводный периодический доклад о выполнении Республикой Казахстан Международной конвенции о ликвидации всех форм расовой дискриминации.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июля 2008 года N 701 </w:t>
      </w:r>
    </w:p>
    <w:p>
      <w:pPr>
        <w:spacing w:after="0"/>
        <w:ind w:left="0"/>
        <w:jc w:val="left"/>
      </w:pPr>
      <w:r>
        <w:rPr>
          <w:rFonts w:ascii="Times New Roman"/>
          <w:b/>
          <w:i w:val="false"/>
          <w:color w:val="000000"/>
        </w:rPr>
        <w:t xml:space="preserve"> Республика Казахстан </w:t>
      </w:r>
    </w:p>
    <w:bookmarkStart w:name="z5" w:id="4"/>
    <w:p>
      <w:pPr>
        <w:spacing w:after="0"/>
        <w:ind w:left="0"/>
        <w:jc w:val="left"/>
      </w:pPr>
      <w:r>
        <w:rPr>
          <w:rFonts w:ascii="Times New Roman"/>
          <w:b/>
          <w:i w:val="false"/>
          <w:color w:val="000000"/>
        </w:rPr>
        <w:t xml:space="preserve"> 
  Четвертый и пятый сводный периодический доклад </w:t>
      </w:r>
      <w:r>
        <w:br/>
      </w:r>
      <w:r>
        <w:rPr>
          <w:rFonts w:ascii="Times New Roman"/>
          <w:b/>
          <w:i w:val="false"/>
          <w:color w:val="000000"/>
        </w:rPr>
        <w:t xml:space="preserve">
о выполнении Республикой Казахстан Международной конвенции о </w:t>
      </w:r>
      <w:r>
        <w:br/>
      </w:r>
      <w:r>
        <w:rPr>
          <w:rFonts w:ascii="Times New Roman"/>
          <w:b/>
          <w:i w:val="false"/>
          <w:color w:val="000000"/>
        </w:rPr>
        <w:t xml:space="preserve">
ликвидации всех форм расовой дискриминации </w:t>
      </w:r>
      <w:r>
        <w:br/>
      </w:r>
      <w:r>
        <w:rPr>
          <w:rFonts w:ascii="Times New Roman"/>
          <w:b/>
          <w:i w:val="false"/>
          <w:color w:val="000000"/>
        </w:rPr>
        <w:t xml:space="preserve">
(объединенный) </w:t>
      </w:r>
    </w:p>
    <w:bookmarkEnd w:id="4"/>
    <w:p>
      <w:pPr>
        <w:spacing w:after="0"/>
        <w:ind w:left="0"/>
        <w:jc w:val="both"/>
      </w:pPr>
      <w:r>
        <w:rPr>
          <w:rFonts w:ascii="Times New Roman"/>
          <w:b w:val="false"/>
          <w:i w:val="false"/>
          <w:color w:val="000000"/>
          <w:sz w:val="28"/>
        </w:rPr>
        <w:t xml:space="preserve">2008 год, Астана </w:t>
      </w:r>
    </w:p>
    <w:bookmarkStart w:name="z6" w:id="5"/>
    <w:p>
      <w:pPr>
        <w:spacing w:after="0"/>
        <w:ind w:left="0"/>
        <w:jc w:val="left"/>
      </w:pPr>
      <w:r>
        <w:rPr>
          <w:rFonts w:ascii="Times New Roman"/>
          <w:b/>
          <w:i w:val="false"/>
          <w:color w:val="000000"/>
        </w:rPr>
        <w:t xml:space="preserve"> 
  Введение </w:t>
      </w:r>
    </w:p>
    <w:bookmarkEnd w:id="5"/>
    <w:p>
      <w:pPr>
        <w:spacing w:after="0"/>
        <w:ind w:left="0"/>
        <w:jc w:val="both"/>
      </w:pPr>
      <w:r>
        <w:rPr>
          <w:rFonts w:ascii="Times New Roman"/>
          <w:b w:val="false"/>
          <w:i w:val="false"/>
          <w:color w:val="000000"/>
          <w:sz w:val="28"/>
        </w:rPr>
        <w:t>      Настоящий доклад представляется в соответствии с пунктом 1  </w:t>
      </w:r>
      <w:r>
        <w:rPr>
          <w:rFonts w:ascii="Times New Roman"/>
          <w:b w:val="false"/>
          <w:i w:val="false"/>
          <w:color w:val="000000"/>
          <w:sz w:val="28"/>
        </w:rPr>
        <w:t xml:space="preserve">статьи 9 </w:t>
      </w:r>
      <w:r>
        <w:rPr>
          <w:rFonts w:ascii="Times New Roman"/>
          <w:b w:val="false"/>
          <w:i w:val="false"/>
          <w:color w:val="000000"/>
          <w:sz w:val="28"/>
        </w:rPr>
        <w:t xml:space="preserve">Международной конвенции о ликвидации всех форм расовой дискриминации и составлен в соответствии с Общими руководящими принципами, касающимися формы и содержания докладов, подлежащих представлению государствами-участниками. </w:t>
      </w:r>
      <w:r>
        <w:br/>
      </w:r>
      <w:r>
        <w:rPr>
          <w:rFonts w:ascii="Times New Roman"/>
          <w:b w:val="false"/>
          <w:i w:val="false"/>
          <w:color w:val="000000"/>
          <w:sz w:val="28"/>
        </w:rPr>
        <w:t xml:space="preserve">
      Доклад подготовлен Министерством культуры и информации Республики Казахстан с участием заинтересованных министерств, ведомств, Национального центра по правам человека при Президенте Республики Казахстан. В подготовке доклада в части проведения социологического опроса оказали содействие неправительственные организации Казахстана: общественное объединение "Казахстан. Здоровое поколение" и объединение юридических лиц "Гражданский альянс Казахстана". </w:t>
      </w:r>
      <w:r>
        <w:br/>
      </w:r>
      <w:r>
        <w:rPr>
          <w:rFonts w:ascii="Times New Roman"/>
          <w:b w:val="false"/>
          <w:i w:val="false"/>
          <w:color w:val="000000"/>
          <w:sz w:val="28"/>
        </w:rPr>
        <w:t>
      В периодический доклад включены ответы на замечания Комитета Организации Объединенных Наций (далее - ООН) по ликвидации всех форм расовой дискриминации. Проведен анализ основных нормативных правовых актов Республики Казахстан.  </w:t>
      </w:r>
      <w:r>
        <w:rPr>
          <w:rFonts w:ascii="Times New Roman"/>
          <w:b w:val="false"/>
          <w:i w:val="false"/>
          <w:color w:val="000000"/>
          <w:sz w:val="28"/>
        </w:rPr>
        <w:t xml:space="preserve">Международная Конвенция </w:t>
      </w:r>
      <w:r>
        <w:rPr>
          <w:rFonts w:ascii="Times New Roman"/>
          <w:b w:val="false"/>
          <w:i w:val="false"/>
          <w:color w:val="000000"/>
          <w:sz w:val="28"/>
        </w:rPr>
        <w:t>по ликвидации всех форм расовой дискриминации, принятая 21 декабря 1965 года и ратифицированная Республикой Казахстан Законом Республики Казахстан 28 июня 1998 года, имеет приоритет перед национальным законодательством, поскольку в соответствии с пунктом 3  </w:t>
      </w:r>
      <w:r>
        <w:rPr>
          <w:rFonts w:ascii="Times New Roman"/>
          <w:b w:val="false"/>
          <w:i w:val="false"/>
          <w:color w:val="000000"/>
          <w:sz w:val="28"/>
        </w:rPr>
        <w:t xml:space="preserve">статьи 4 </w:t>
      </w:r>
      <w:r>
        <w:rPr>
          <w:rFonts w:ascii="Times New Roman"/>
          <w:b w:val="false"/>
          <w:i w:val="false"/>
          <w:color w:val="000000"/>
          <w:sz w:val="28"/>
        </w:rPr>
        <w:t xml:space="preserve">Конституции Республики Казахстан (далее - Конституция):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r>
        <w:br/>
      </w:r>
      <w:r>
        <w:rPr>
          <w:rFonts w:ascii="Times New Roman"/>
          <w:b w:val="false"/>
          <w:i w:val="false"/>
          <w:color w:val="000000"/>
          <w:sz w:val="28"/>
        </w:rPr>
        <w:t xml:space="preserve">
      Компетенцией по осуществлению Международной Конвенции по ликвидации всех форм расовой дискриминации, социальных и культурных правах обладают следующие государственные Республики Казахстан и консультативно-совещательный орган: </w:t>
      </w:r>
      <w:r>
        <w:br/>
      </w:r>
      <w:r>
        <w:rPr>
          <w:rFonts w:ascii="Times New Roman"/>
          <w:b w:val="false"/>
          <w:i w:val="false"/>
          <w:color w:val="000000"/>
          <w:sz w:val="28"/>
        </w:rPr>
        <w:t xml:space="preserve">
      1. Комиссия по правам человека при Президенте Республики Казахстан; </w:t>
      </w:r>
      <w:r>
        <w:br/>
      </w:r>
      <w:r>
        <w:rPr>
          <w:rFonts w:ascii="Times New Roman"/>
          <w:b w:val="false"/>
          <w:i w:val="false"/>
          <w:color w:val="000000"/>
          <w:sz w:val="28"/>
        </w:rPr>
        <w:t xml:space="preserve">
      2. Министерство юстиции; </w:t>
      </w:r>
      <w:r>
        <w:br/>
      </w:r>
      <w:r>
        <w:rPr>
          <w:rFonts w:ascii="Times New Roman"/>
          <w:b w:val="false"/>
          <w:i w:val="false"/>
          <w:color w:val="000000"/>
          <w:sz w:val="28"/>
        </w:rPr>
        <w:t xml:space="preserve">
      3. Комитет национальной безопасности; </w:t>
      </w:r>
      <w:r>
        <w:br/>
      </w:r>
      <w:r>
        <w:rPr>
          <w:rFonts w:ascii="Times New Roman"/>
          <w:b w:val="false"/>
          <w:i w:val="false"/>
          <w:color w:val="000000"/>
          <w:sz w:val="28"/>
        </w:rPr>
        <w:t xml:space="preserve">
      4. Министерство внутренних дел; </w:t>
      </w:r>
      <w:r>
        <w:br/>
      </w:r>
      <w:r>
        <w:rPr>
          <w:rFonts w:ascii="Times New Roman"/>
          <w:b w:val="false"/>
          <w:i w:val="false"/>
          <w:color w:val="000000"/>
          <w:sz w:val="28"/>
        </w:rPr>
        <w:t xml:space="preserve">
      5. Министерство индустрии и торговли; </w:t>
      </w:r>
      <w:r>
        <w:br/>
      </w:r>
      <w:r>
        <w:rPr>
          <w:rFonts w:ascii="Times New Roman"/>
          <w:b w:val="false"/>
          <w:i w:val="false"/>
          <w:color w:val="000000"/>
          <w:sz w:val="28"/>
        </w:rPr>
        <w:t xml:space="preserve">
      6. Министерство здравоохранения; </w:t>
      </w:r>
      <w:r>
        <w:br/>
      </w:r>
      <w:r>
        <w:rPr>
          <w:rFonts w:ascii="Times New Roman"/>
          <w:b w:val="false"/>
          <w:i w:val="false"/>
          <w:color w:val="000000"/>
          <w:sz w:val="28"/>
        </w:rPr>
        <w:t xml:space="preserve">
      7. Агентство по статистике; </w:t>
      </w:r>
      <w:r>
        <w:br/>
      </w:r>
      <w:r>
        <w:rPr>
          <w:rFonts w:ascii="Times New Roman"/>
          <w:b w:val="false"/>
          <w:i w:val="false"/>
          <w:color w:val="000000"/>
          <w:sz w:val="28"/>
        </w:rPr>
        <w:t xml:space="preserve">
      8. Генеральная прокуратура; </w:t>
      </w:r>
      <w:r>
        <w:br/>
      </w:r>
      <w:r>
        <w:rPr>
          <w:rFonts w:ascii="Times New Roman"/>
          <w:b w:val="false"/>
          <w:i w:val="false"/>
          <w:color w:val="000000"/>
          <w:sz w:val="28"/>
        </w:rPr>
        <w:t xml:space="preserve">
      9. Министерство образования и науки; </w:t>
      </w:r>
      <w:r>
        <w:br/>
      </w:r>
      <w:r>
        <w:rPr>
          <w:rFonts w:ascii="Times New Roman"/>
          <w:b w:val="false"/>
          <w:i w:val="false"/>
          <w:color w:val="000000"/>
          <w:sz w:val="28"/>
        </w:rPr>
        <w:t xml:space="preserve">
      10. Министерство труда и социальной защиты населения; </w:t>
      </w:r>
      <w:r>
        <w:br/>
      </w:r>
      <w:r>
        <w:rPr>
          <w:rFonts w:ascii="Times New Roman"/>
          <w:b w:val="false"/>
          <w:i w:val="false"/>
          <w:color w:val="000000"/>
          <w:sz w:val="28"/>
        </w:rPr>
        <w:t xml:space="preserve">
      11. Министерство экономики и бюджетного планирования; </w:t>
      </w:r>
      <w:r>
        <w:br/>
      </w:r>
      <w:r>
        <w:rPr>
          <w:rFonts w:ascii="Times New Roman"/>
          <w:b w:val="false"/>
          <w:i w:val="false"/>
          <w:color w:val="000000"/>
          <w:sz w:val="28"/>
        </w:rPr>
        <w:t xml:space="preserve">
      12. Министерство иностранных дел; </w:t>
      </w:r>
      <w:r>
        <w:br/>
      </w:r>
      <w:r>
        <w:rPr>
          <w:rFonts w:ascii="Times New Roman"/>
          <w:b w:val="false"/>
          <w:i w:val="false"/>
          <w:color w:val="000000"/>
          <w:sz w:val="28"/>
        </w:rPr>
        <w:t xml:space="preserve">
      13. Национальный центр по правам человека (Уполномоченный по правам человека в Республике Казахстан).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Сведения общего характера </w:t>
      </w:r>
    </w:p>
    <w:bookmarkEnd w:id="6"/>
    <w:p>
      <w:pPr>
        <w:spacing w:after="0"/>
        <w:ind w:left="0"/>
        <w:jc w:val="both"/>
      </w:pPr>
      <w:r>
        <w:rPr>
          <w:rFonts w:ascii="Times New Roman"/>
          <w:b w:val="false"/>
          <w:i w:val="false"/>
          <w:color w:val="000000"/>
          <w:sz w:val="28"/>
        </w:rPr>
        <w:t xml:space="preserve">      Территория Республики Казахстан - 2 724,9 тысяч квадратных километров. </w:t>
      </w:r>
      <w:r>
        <w:br/>
      </w:r>
      <w:r>
        <w:rPr>
          <w:rFonts w:ascii="Times New Roman"/>
          <w:b w:val="false"/>
          <w:i w:val="false"/>
          <w:color w:val="000000"/>
          <w:sz w:val="28"/>
        </w:rPr>
        <w:t xml:space="preserve">
      Административно-территориальное устройство Республики Казахстан на 1 января 2008 года состоит из 10 133 административно-территориальных единиц (на 1 января 2007 года - 10133). В нее входят 14 областей, столица, 1 город республиканского значения, 160 районов, 8 районов в столице и городе республиканского значения, 39 и 45 городов областного и районного значения, 5 районов в городах областного значения, 157 (161) поселковых и 2346 (2336) сельских администраций, 163 (167) поселка и 7194 (7262) аульных/сельских населенных пункта. </w:t>
      </w:r>
      <w:r>
        <w:br/>
      </w:r>
      <w:r>
        <w:rPr>
          <w:rFonts w:ascii="Times New Roman"/>
          <w:b w:val="false"/>
          <w:i w:val="false"/>
          <w:color w:val="000000"/>
          <w:sz w:val="28"/>
        </w:rPr>
        <w:t xml:space="preserve">
      Плотность населения в целом по республике составляет 5,6 человек на один квадратный километр. </w:t>
      </w:r>
      <w:r>
        <w:br/>
      </w:r>
      <w:r>
        <w:rPr>
          <w:rFonts w:ascii="Times New Roman"/>
          <w:b w:val="false"/>
          <w:i w:val="false"/>
          <w:color w:val="000000"/>
          <w:sz w:val="28"/>
        </w:rPr>
        <w:t xml:space="preserve">
      Численность населения страны на 1 января 2008 года по текущим данным составила 15 602 600 человек, в том числе городского - 8305,0 тысяч (53,2 %), сельского - 7241,6 тысяч человек (46,8 %). По сравнению с началом года она увеличилась на 49,1 тысячу человек, или на 0,3 %. </w:t>
      </w:r>
      <w:r>
        <w:br/>
      </w:r>
      <w:r>
        <w:rPr>
          <w:rFonts w:ascii="Times New Roman"/>
          <w:b w:val="false"/>
          <w:i w:val="false"/>
          <w:color w:val="000000"/>
          <w:sz w:val="28"/>
        </w:rPr>
        <w:t xml:space="preserve">
      Столица - город Астана. </w:t>
      </w:r>
      <w:r>
        <w:br/>
      </w:r>
      <w:r>
        <w:rPr>
          <w:rFonts w:ascii="Times New Roman"/>
          <w:b w:val="false"/>
          <w:i w:val="false"/>
          <w:color w:val="000000"/>
          <w:sz w:val="28"/>
        </w:rPr>
        <w:t xml:space="preserve">
      Город республиканского значения - Алматы. </w:t>
      </w:r>
      <w:r>
        <w:br/>
      </w:r>
      <w:r>
        <w:rPr>
          <w:rFonts w:ascii="Times New Roman"/>
          <w:b w:val="false"/>
          <w:i w:val="false"/>
          <w:color w:val="000000"/>
          <w:sz w:val="28"/>
        </w:rPr>
        <w:t xml:space="preserve">
      По площади Казахстан занимает 9-е место в мире, уступая Российской Федерации, Китаю, Соединенным Штатам Америки, Аргентине, Бразилии, Канаде, Индии и Австралии. Общая протяженность границ Республики Казахстан с соседними государствами составляет 12187 километров. Казахстан граничит по суше с Китайской Народной Республикой, Кыргызстаном, Узбекистаном, Туркменистаном, Российской Федерацией. </w:t>
      </w:r>
      <w:r>
        <w:br/>
      </w:r>
      <w:r>
        <w:rPr>
          <w:rFonts w:ascii="Times New Roman"/>
          <w:b w:val="false"/>
          <w:i w:val="false"/>
          <w:color w:val="000000"/>
          <w:sz w:val="28"/>
        </w:rPr>
        <w:t xml:space="preserve">
      Территория Казахстана простирается с запада на восток на 3 000 километров, с севера на юг - на 1 600 километров. </w:t>
      </w:r>
      <w:r>
        <w:br/>
      </w:r>
      <w:r>
        <w:rPr>
          <w:rFonts w:ascii="Times New Roman"/>
          <w:b w:val="false"/>
          <w:i w:val="false"/>
          <w:color w:val="000000"/>
          <w:sz w:val="28"/>
        </w:rPr>
        <w:t xml:space="preserve">
      На территории республики представлены природные зоны умеренного пояса - лесостепь, полупустыня и пустыня. Средняя температура января повышается от -18 </w:t>
      </w:r>
      <w:r>
        <w:rPr>
          <w:rFonts w:ascii="Times New Roman"/>
          <w:b w:val="false"/>
          <w:i w:val="false"/>
          <w:color w:val="000000"/>
          <w:vertAlign w:val="superscript"/>
        </w:rPr>
        <w:t xml:space="preserve">о </w:t>
      </w:r>
      <w:r>
        <w:rPr>
          <w:rFonts w:ascii="Times New Roman"/>
          <w:b w:val="false"/>
          <w:i w:val="false"/>
          <w:color w:val="000000"/>
          <w:sz w:val="28"/>
        </w:rPr>
        <w:t xml:space="preserve">С на севере и востоке республики до -3 </w:t>
      </w:r>
      <w:r>
        <w:rPr>
          <w:rFonts w:ascii="Times New Roman"/>
          <w:b w:val="false"/>
          <w:i w:val="false"/>
          <w:color w:val="000000"/>
          <w:vertAlign w:val="superscript"/>
        </w:rPr>
        <w:t xml:space="preserve">о </w:t>
      </w:r>
      <w:r>
        <w:rPr>
          <w:rFonts w:ascii="Times New Roman"/>
          <w:b w:val="false"/>
          <w:i w:val="false"/>
          <w:color w:val="000000"/>
          <w:sz w:val="28"/>
        </w:rPr>
        <w:t xml:space="preserve">С в самой южной части Казахстана. Средняя температура июля возрастает с +19 </w:t>
      </w:r>
      <w:r>
        <w:rPr>
          <w:rFonts w:ascii="Times New Roman"/>
          <w:b w:val="false"/>
          <w:i w:val="false"/>
          <w:color w:val="000000"/>
          <w:vertAlign w:val="superscript"/>
        </w:rPr>
        <w:t xml:space="preserve">о </w:t>
      </w:r>
      <w:r>
        <w:rPr>
          <w:rFonts w:ascii="Times New Roman"/>
          <w:b w:val="false"/>
          <w:i w:val="false"/>
          <w:color w:val="000000"/>
          <w:sz w:val="28"/>
        </w:rPr>
        <w:t xml:space="preserve">С на севере до +28 </w:t>
      </w:r>
      <w:r>
        <w:rPr>
          <w:rFonts w:ascii="Times New Roman"/>
          <w:b w:val="false"/>
          <w:i w:val="false"/>
          <w:color w:val="000000"/>
          <w:vertAlign w:val="superscript"/>
        </w:rPr>
        <w:t xml:space="preserve">о </w:t>
      </w:r>
      <w:r>
        <w:rPr>
          <w:rFonts w:ascii="Times New Roman"/>
          <w:b w:val="false"/>
          <w:i w:val="false"/>
          <w:color w:val="000000"/>
          <w:sz w:val="28"/>
        </w:rPr>
        <w:t xml:space="preserve">С на юге. </w:t>
      </w:r>
      <w:r>
        <w:br/>
      </w:r>
      <w:r>
        <w:rPr>
          <w:rFonts w:ascii="Times New Roman"/>
          <w:b w:val="false"/>
          <w:i w:val="false"/>
          <w:color w:val="000000"/>
          <w:sz w:val="28"/>
        </w:rPr>
        <w:t xml:space="preserve">
      Территория Казахстана расположена в четырех климатических зонах - лесостепной, степной, полупустынной, пустынной. Самая высокая точка Казахстана - пик Хан-Тенгри (7 010 метров), самая низкая - впадина Карагие (132 метров ниже уровня моря). </w:t>
      </w:r>
      <w:r>
        <w:br/>
      </w:r>
      <w:r>
        <w:rPr>
          <w:rFonts w:ascii="Times New Roman"/>
          <w:b w:val="false"/>
          <w:i w:val="false"/>
          <w:color w:val="000000"/>
          <w:sz w:val="28"/>
        </w:rPr>
        <w:t xml:space="preserve">
      Современная фауна Казахстана включает в себя 172 вида млекопитающих, 490 видов птиц, 51 вид пресмыкающихся, 12 видов земноводных, свыше 100 видов рыб. </w:t>
      </w:r>
      <w:r>
        <w:br/>
      </w:r>
      <w:r>
        <w:rPr>
          <w:rFonts w:ascii="Times New Roman"/>
          <w:b w:val="false"/>
          <w:i w:val="false"/>
          <w:color w:val="000000"/>
          <w:sz w:val="28"/>
        </w:rPr>
        <w:t xml:space="preserve">
      С юго-запада территория Казахстана омывается изолированными водоемами Каспийского и Аральского морей. </w:t>
      </w:r>
      <w:r>
        <w:br/>
      </w:r>
      <w:r>
        <w:rPr>
          <w:rFonts w:ascii="Times New Roman"/>
          <w:b w:val="false"/>
          <w:i w:val="false"/>
          <w:color w:val="000000"/>
          <w:sz w:val="28"/>
        </w:rPr>
        <w:t xml:space="preserve">
      Казахстан занимает первое место по площади среди государств, не имеющих выхода к морю.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Население </w:t>
      </w:r>
    </w:p>
    <w:bookmarkEnd w:id="7"/>
    <w:p>
      <w:pPr>
        <w:spacing w:after="0"/>
        <w:ind w:left="0"/>
        <w:jc w:val="both"/>
      </w:pPr>
      <w:r>
        <w:rPr>
          <w:rFonts w:ascii="Times New Roman"/>
          <w:b w:val="false"/>
          <w:i w:val="false"/>
          <w:color w:val="000000"/>
          <w:sz w:val="28"/>
        </w:rPr>
        <w:t xml:space="preserve">      Численность населения - 15 602,6 тысяч человек. </w:t>
      </w:r>
      <w:r>
        <w:br/>
      </w:r>
      <w:r>
        <w:rPr>
          <w:rFonts w:ascii="Times New Roman"/>
          <w:b w:val="false"/>
          <w:i w:val="false"/>
          <w:color w:val="000000"/>
          <w:sz w:val="28"/>
        </w:rPr>
        <w:t xml:space="preserve">
      С начала 2008 года в регионах Республики Казахстан, кроме Акмолинской, Костанайской, Северо-Казахстанской и Восточно-Казахстанской областей, наблюдался рост численности населения. Максимальный прирост общей численности приходится на Южно-Казахстанскую область - 49 031 человек, Алматинскую область - 22 582 человек и город Алматы - 37 493 человек соответственно, а максимальная ее убыль - на Восточно-Казахстанскую область, - минус 7 129 человек и Костанайскую область - 6 141 человек. </w:t>
      </w:r>
      <w:r>
        <w:br/>
      </w:r>
      <w:r>
        <w:rPr>
          <w:rFonts w:ascii="Times New Roman"/>
          <w:b w:val="false"/>
          <w:i w:val="false"/>
          <w:color w:val="000000"/>
          <w:sz w:val="28"/>
        </w:rPr>
        <w:t xml:space="preserve">
      За первый квартал 2008 года органами ЗАГС зарегистрировано 86 927 рождений, что на 9 126 новорожденных больше по сравнению с аналогичным периодом прошлого года. Общий коэффициент рождаемости на 1 000 жителей составил 21,0 родившихся. Уровень рождаемости по регионам страны колеблется в пределах 12,7 - 30,3 родившихся на 1 000 жителей.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Национальный состав населения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713"/>
      </w:tblGrid>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национальности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15 602 600 человек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Казахи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9336752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3915607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450855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Украинцы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431157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Уйгуры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237288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227472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Немцы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221412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Корейцы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103159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Азербайджанцы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91739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88801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87713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Дунгане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47617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Поляки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40422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Курды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38849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Чеченцы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36412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33404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213941 </w:t>
            </w:r>
          </w:p>
        </w:tc>
      </w:tr>
    </w:tbl>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Численность населения на 1 января 2008 года </w:t>
      </w:r>
    </w:p>
    <w:bookmarkEnd w:id="9"/>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both"/>
      </w:pPr>
      <w:r>
        <w:rPr>
          <w:rFonts w:ascii="Times New Roman"/>
          <w:b w:val="false"/>
          <w:i w:val="false"/>
          <w:color w:val="000000"/>
          <w:sz w:val="28"/>
        </w:rPr>
        <w:t xml:space="preserve">      Наиболее урбанизированными являются Карагандинская и Мангистауская области, где численность горожан составляет 84,7 % и 69,4 % соответственно. В Южно-Казахстанской, Северо-Казахстанской и Алматинской областях преобладает сельское население - 60,2 - 69,9 % от их общей численности. </w:t>
      </w:r>
      <w:r>
        <w:br/>
      </w:r>
      <w:r>
        <w:rPr>
          <w:rFonts w:ascii="Times New Roman"/>
          <w:b w:val="false"/>
          <w:i w:val="false"/>
          <w:color w:val="000000"/>
          <w:sz w:val="28"/>
        </w:rPr>
        <w:t xml:space="preserve">
      Общий прирост численности населения республики за январь-декабрь 2007 года составил 175,3 тысяч человек, из них 141,6 тысяч - в городских поселениях. За этот период наблюдается увеличение общей численности населения в 13 регионах страны (кроме Восточно-Казахстанской, Костанайской и Северо-Казахстанской). Максимальный ее прирост приходится на Южно-Казахстанскую область и город Алматы - 48,5 тысяч и 39,1 тысяч человек соответственно, а максимальная ее убыль - на Восточно-Казахстанскую область - минус 6,7 тысяч человек. </w:t>
      </w:r>
      <w:r>
        <w:br/>
      </w:r>
      <w:r>
        <w:rPr>
          <w:rFonts w:ascii="Times New Roman"/>
          <w:b w:val="false"/>
          <w:i w:val="false"/>
          <w:color w:val="000000"/>
          <w:sz w:val="28"/>
        </w:rPr>
        <w:t xml:space="preserve">
      Численность населения республики на 1 января 2008 года по сравнению с 1 январем 2007 года увеличилась на 174 650 и составила 15 620,6 тысяч человек. Увеличение численности населения страны связано в основном с ростом рождаемости. </w:t>
      </w:r>
      <w:r>
        <w:br/>
      </w:r>
      <w:r>
        <w:rPr>
          <w:rFonts w:ascii="Times New Roman"/>
          <w:b w:val="false"/>
          <w:i w:val="false"/>
          <w:color w:val="000000"/>
          <w:sz w:val="28"/>
        </w:rPr>
        <w:t xml:space="preserve">
      Возрастной состав населения республики на 1 января 2008 года сложился следующим образом: дети до 15 лет составили 3729,9 (3691,7) тысяч человек, или 24,0 %, лица в возрасте от 15 до 65 лет - 10635,6 (10497,3) тысяч человек, или 68,3 % (68,2 %), лица в возрасте 65 и старше - 1206,0 (1207,9) тысяч человек, или 7,7 % (7,8 %) от общей численности. По сравнению с 1 январем 2007 года численность детей от 0 до 15 лет и лиц в возрасте 15-64 года увеличилась на 38,2 тысяч, или на 1,0 % и 138,3 тысяч человек, или на 1,3 % соответственно. Численность лиц в возрасте 65 лет и старше уменьшилась на 1,9 тысяч человек, или на 0,2 %. </w:t>
      </w:r>
      <w:r>
        <w:br/>
      </w:r>
      <w:r>
        <w:rPr>
          <w:rFonts w:ascii="Times New Roman"/>
          <w:b w:val="false"/>
          <w:i w:val="false"/>
          <w:color w:val="000000"/>
          <w:sz w:val="28"/>
        </w:rPr>
        <w:t xml:space="preserve">
      В гендерном аспекте в республике сложилось соотношение с перевесом численности женского населения. На 1 000 мужчин приходится 1 078 женщин.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Половозрастная пирамида населения на 1 января 2008 года </w:t>
      </w:r>
    </w:p>
    <w:bookmarkEnd w:id="10"/>
    <w:p>
      <w:pPr>
        <w:spacing w:after="0"/>
        <w:ind w:left="0"/>
        <w:jc w:val="both"/>
      </w:pPr>
      <w:r>
        <w:rPr>
          <w:rFonts w:ascii="Times New Roman"/>
          <w:b w:val="false"/>
          <w:i w:val="false"/>
          <w:color w:val="ff0000"/>
          <w:sz w:val="28"/>
        </w:rPr>
        <w:t xml:space="preserve">       Примечание РЦПИ. См. бумажный вариант.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Политическая и правовая система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Конституция </w:t>
      </w:r>
    </w:p>
    <w:bookmarkEnd w:id="12"/>
    <w:p>
      <w:pPr>
        <w:spacing w:after="0"/>
        <w:ind w:left="0"/>
        <w:jc w:val="both"/>
      </w:pPr>
      <w:r>
        <w:rPr>
          <w:rFonts w:ascii="Times New Roman"/>
          <w:b w:val="false"/>
          <w:i w:val="false"/>
          <w:color w:val="000000"/>
          <w:sz w:val="28"/>
        </w:rPr>
        <w:t>      Действующая ныне Конституция - вторая по счету за 17 лет существования независимого Казахстана. Предыдущая Конституция действовала с 28 января 1993 года по 30 августа 1995 года. До 1993 года в Казахстане действовала Конституция Казахской Советской Социалистической Республики. Действующая  </w:t>
      </w:r>
      <w:r>
        <w:rPr>
          <w:rFonts w:ascii="Times New Roman"/>
          <w:b w:val="false"/>
          <w:i w:val="false"/>
          <w:color w:val="000000"/>
          <w:sz w:val="28"/>
        </w:rPr>
        <w:t xml:space="preserve">Конституция </w:t>
      </w:r>
      <w:r>
        <w:rPr>
          <w:rFonts w:ascii="Times New Roman"/>
          <w:b w:val="false"/>
          <w:i w:val="false"/>
          <w:color w:val="000000"/>
          <w:sz w:val="28"/>
        </w:rPr>
        <w:t xml:space="preserve">была принята на референдуме 30 августа 1995 года. </w:t>
      </w:r>
      <w:r>
        <w:br/>
      </w:r>
      <w:r>
        <w:rPr>
          <w:rFonts w:ascii="Times New Roman"/>
          <w:b w:val="false"/>
          <w:i w:val="false"/>
          <w:color w:val="000000"/>
          <w:sz w:val="28"/>
        </w:rPr>
        <w:t xml:space="preserve">
      7 октября 1998 года в нее были внесены изменения, в частности, увеличившие срок полномочий депутатов Парламента и Президента. В результате внесения поправок также был отменен верхний возрастной предел для избрания лица Президентом и занятия должности государственного служащего.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мая 2007 года "О внесении изменений и дополнений в Конституцию Республики Казахстан" в Конституцию был внесен еще ряд изменений и дополнений, в частности: </w:t>
      </w:r>
      <w:r>
        <w:br/>
      </w:r>
      <w:r>
        <w:rPr>
          <w:rFonts w:ascii="Times New Roman"/>
          <w:b w:val="false"/>
          <w:i w:val="false"/>
          <w:color w:val="000000"/>
          <w:sz w:val="28"/>
        </w:rPr>
        <w:t xml:space="preserve">
      разрешено финансирование государством общественных объединений, в том числе политических партий (ранее на это существовал конституционный запрет); </w:t>
      </w:r>
      <w:r>
        <w:br/>
      </w:r>
      <w:r>
        <w:rPr>
          <w:rFonts w:ascii="Times New Roman"/>
          <w:b w:val="false"/>
          <w:i w:val="false"/>
          <w:color w:val="000000"/>
          <w:sz w:val="28"/>
        </w:rPr>
        <w:t xml:space="preserve">
      уменьшено количество преступлений, за которые предусмотрена исключительная мера наказания - смертная казнь; </w:t>
      </w:r>
      <w:r>
        <w:br/>
      </w:r>
      <w:r>
        <w:rPr>
          <w:rFonts w:ascii="Times New Roman"/>
          <w:b w:val="false"/>
          <w:i w:val="false"/>
          <w:color w:val="000000"/>
          <w:sz w:val="28"/>
        </w:rPr>
        <w:t xml:space="preserve">
      санкционирование ареста передано суду (ранее эти функции исполняли органы прокуратуры); </w:t>
      </w:r>
      <w:r>
        <w:br/>
      </w:r>
      <w:r>
        <w:rPr>
          <w:rFonts w:ascii="Times New Roman"/>
          <w:b w:val="false"/>
          <w:i w:val="false"/>
          <w:color w:val="000000"/>
          <w:sz w:val="28"/>
        </w:rPr>
        <w:t xml:space="preserve">
      уменьшен срок полномочий Президента страны с семи до пяти лет; </w:t>
      </w:r>
      <w:r>
        <w:br/>
      </w:r>
      <w:r>
        <w:rPr>
          <w:rFonts w:ascii="Times New Roman"/>
          <w:b w:val="false"/>
          <w:i w:val="false"/>
          <w:color w:val="000000"/>
          <w:sz w:val="28"/>
        </w:rPr>
        <w:t xml:space="preserve">
      исключено конституционное положение о том, что на время исполнения своих обязанностей Президент приостанавливает свое членство в политической партии; </w:t>
      </w:r>
      <w:r>
        <w:br/>
      </w:r>
      <w:r>
        <w:rPr>
          <w:rFonts w:ascii="Times New Roman"/>
          <w:b w:val="false"/>
          <w:i w:val="false"/>
          <w:color w:val="000000"/>
          <w:sz w:val="28"/>
        </w:rPr>
        <w:t xml:space="preserve">
      увеличено число мест в нижней (Мажилис) и верхней (Сенат) палатах Парламента; </w:t>
      </w:r>
      <w:r>
        <w:br/>
      </w:r>
      <w:r>
        <w:rPr>
          <w:rFonts w:ascii="Times New Roman"/>
          <w:b w:val="false"/>
          <w:i w:val="false"/>
          <w:color w:val="000000"/>
          <w:sz w:val="28"/>
        </w:rPr>
        <w:t xml:space="preserve">
      увеличено количество депутатов верхней палаты Парламента (Сената), назначаемых Президентом; </w:t>
      </w:r>
      <w:r>
        <w:br/>
      </w:r>
      <w:r>
        <w:rPr>
          <w:rFonts w:ascii="Times New Roman"/>
          <w:b w:val="false"/>
          <w:i w:val="false"/>
          <w:color w:val="000000"/>
          <w:sz w:val="28"/>
        </w:rPr>
        <w:t xml:space="preserve">
      введен императивный мандат депутата нижней палаты Парламента (Мажилиса), в связи с чем депутат Мажилиса лишается своего мандата в случае выхода или исключения из политической партии, по партийному списку которой он был избран, или в случае прекращения деятельности этой партии; </w:t>
      </w:r>
      <w:r>
        <w:br/>
      </w:r>
      <w:r>
        <w:rPr>
          <w:rFonts w:ascii="Times New Roman"/>
          <w:b w:val="false"/>
          <w:i w:val="false"/>
          <w:color w:val="000000"/>
          <w:sz w:val="28"/>
        </w:rPr>
        <w:t xml:space="preserve">
      увеличен срок полномочий местных представительных органов - маслихатов. </w:t>
      </w:r>
      <w:r>
        <w:br/>
      </w:r>
      <w:r>
        <w:rPr>
          <w:rFonts w:ascii="Times New Roman"/>
          <w:b w:val="false"/>
          <w:i w:val="false"/>
          <w:color w:val="000000"/>
          <w:sz w:val="28"/>
        </w:rPr>
        <w:t xml:space="preserve">
      Конституция гарантирует основные права и свободы человека (раздел II). Конституция может быть изменена и дополнена Парламентом по предложению Президента. Изменения и дополнения в Конституцию Республики Казахстан могут быть также внесены республиканским референдумом, проводимым по решению Президента, принятого им по собственной инициативе, предложению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городе республиканского значения и столице.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Президент </w:t>
      </w:r>
    </w:p>
    <w:bookmarkEnd w:id="13"/>
    <w:p>
      <w:pPr>
        <w:spacing w:after="0"/>
        <w:ind w:left="0"/>
        <w:jc w:val="both"/>
      </w:pPr>
      <w:r>
        <w:rPr>
          <w:rFonts w:ascii="Times New Roman"/>
          <w:b w:val="false"/>
          <w:i w:val="false"/>
          <w:color w:val="000000"/>
          <w:sz w:val="28"/>
        </w:rPr>
        <w:t>      В Казахстане президентская форма правления. Президент Республики Казахстан избирается в соответствии с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28 сентября 1995 года "О выборах в Республике Казахстан" совершеннолетними гражданами Республики на основе всеобщего, равного и прямого избирательного права при тайном голосовании сроком на пять лет. </w:t>
      </w:r>
      <w:r>
        <w:br/>
      </w:r>
      <w:r>
        <w:rPr>
          <w:rFonts w:ascii="Times New Roman"/>
          <w:b w:val="false"/>
          <w:i w:val="false"/>
          <w:color w:val="000000"/>
          <w:sz w:val="28"/>
        </w:rPr>
        <w:t xml:space="preserve">
      Одно и то же лицо не может быть избрано Президентом Республики более двух раз подряд. Однако это ограничение не распространяется на Первого Президента Республики Казахстан. </w:t>
      </w:r>
      <w:r>
        <w:br/>
      </w:r>
      <w:r>
        <w:rPr>
          <w:rFonts w:ascii="Times New Roman"/>
          <w:b w:val="false"/>
          <w:i w:val="false"/>
          <w:color w:val="000000"/>
          <w:sz w:val="28"/>
        </w:rPr>
        <w:t xml:space="preserve">
      Президент определяет основные направления внутренней и внешней политики государства; назначает выборы в Парламент; принимает решение о проведении референдума; подписывает законы, международные договоры и ратифицированные грамоты. Президент имеет право законодательной инициативы. </w:t>
      </w:r>
      <w:r>
        <w:br/>
      </w:r>
      <w:r>
        <w:rPr>
          <w:rFonts w:ascii="Times New Roman"/>
          <w:b w:val="false"/>
          <w:i w:val="false"/>
          <w:color w:val="000000"/>
          <w:sz w:val="28"/>
        </w:rPr>
        <w:t xml:space="preserve">
      Президент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его от должности; по представлению Премьер-Министра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Республики; назначает на должности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и Премьер-Министра Республики, акимов областей, городов республиканского значения и столицы. Президент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 </w:t>
      </w:r>
      <w:r>
        <w:br/>
      </w:r>
      <w:r>
        <w:rPr>
          <w:rFonts w:ascii="Times New Roman"/>
          <w:b w:val="false"/>
          <w:i w:val="false"/>
          <w:color w:val="000000"/>
          <w:sz w:val="28"/>
        </w:rPr>
        <w:t xml:space="preserve">
      Президент 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 Президентом назначается Председатель и два члена Конституционного Совета. </w:t>
      </w:r>
      <w:r>
        <w:br/>
      </w:r>
      <w:r>
        <w:rPr>
          <w:rFonts w:ascii="Times New Roman"/>
          <w:b w:val="false"/>
          <w:i w:val="false"/>
          <w:color w:val="000000"/>
          <w:sz w:val="28"/>
        </w:rPr>
        <w:t xml:space="preserve">
      Президент после консультаций с председателями Палат Парламента и Премьер-Министром может распустить Парламент или Мажилис Парламента. </w:t>
      </w:r>
      <w:r>
        <w:br/>
      </w:r>
      <w:r>
        <w:rPr>
          <w:rFonts w:ascii="Times New Roman"/>
          <w:b w:val="false"/>
          <w:i w:val="false"/>
          <w:color w:val="000000"/>
          <w:sz w:val="28"/>
        </w:rPr>
        <w:t xml:space="preserve">
      Президент является Верховным Главнокомандующим Вооруженными Силами Республики. Президент образует Совет Безопасности и иные консультативно-совещательные органы, а также Ассамблею народа Казахстана и Высший Судебный Совет. </w:t>
      </w:r>
      <w:r>
        <w:br/>
      </w:r>
      <w:r>
        <w:rPr>
          <w:rFonts w:ascii="Times New Roman"/>
          <w:b w:val="false"/>
          <w:i w:val="false"/>
          <w:color w:val="000000"/>
          <w:sz w:val="28"/>
        </w:rPr>
        <w:t xml:space="preserve">
      Президент решает вопросы гражданства республики, предоставления политического убежища, осуществляет помилование граждан,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и осуществляет иные полномочия в соответствии с Конституцией и законами Республики Казахстан. </w:t>
      </w:r>
      <w:r>
        <w:br/>
      </w:r>
      <w:r>
        <w:rPr>
          <w:rFonts w:ascii="Times New Roman"/>
          <w:b w:val="false"/>
          <w:i w:val="false"/>
          <w:color w:val="000000"/>
          <w:sz w:val="28"/>
        </w:rPr>
        <w:t>
      Президент обладает правом вето на принятые Парламентом законы, правом отмены либо приостановления всех нормативных актов Правительства и органов исполнительной власти, издает Указы и распоряжения, имеющие обязательную силу на территории Республики, а в случаях, предусмотренных Конституцией 1995 года - законы и указы, имеющие силу законов Республики. Другие полномочия Президента определяет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Республики Казахстан от 26 декабря 1995 года "О Президенте Республики Казахстан". </w:t>
      </w:r>
      <w:r>
        <w:br/>
      </w:r>
      <w:r>
        <w:rPr>
          <w:rFonts w:ascii="Times New Roman"/>
          <w:b w:val="false"/>
          <w:i w:val="false"/>
          <w:color w:val="000000"/>
          <w:sz w:val="28"/>
        </w:rPr>
        <w:t xml:space="preserve">
      Президент может быть отрешен от должности Парламентом только в случае государственной измены.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w:t>
      </w:r>
      <w:r>
        <w:br/>
      </w:r>
      <w:r>
        <w:rPr>
          <w:rFonts w:ascii="Times New Roman"/>
          <w:b w:val="false"/>
          <w:i w:val="false"/>
          <w:color w:val="000000"/>
          <w:sz w:val="28"/>
        </w:rPr>
        <w:t xml:space="preserve">
      Президент может быть досрочно освобожден от должности при устойчивой неспособности осуществлять свои обязанности по болезни.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Парламент </w:t>
      </w:r>
    </w:p>
    <w:bookmarkEnd w:id="14"/>
    <w:p>
      <w:pPr>
        <w:spacing w:after="0"/>
        <w:ind w:left="0"/>
        <w:jc w:val="both"/>
      </w:pPr>
      <w:r>
        <w:rPr>
          <w:rFonts w:ascii="Times New Roman"/>
          <w:b w:val="false"/>
          <w:i w:val="false"/>
          <w:color w:val="000000"/>
          <w:sz w:val="28"/>
        </w:rPr>
        <w:t xml:space="preserve">      Состоит из двух палат: Сената и Мажилиса, действующих на постоянной основе. Сенат образуют депутаты, избираемые по два человека от каждой области, города республиканского значения и столицы Республики Казахстан. Депутаты Сената избираются депутатами местных представительных органов власти - маслихатов. Пятнадцать депутатов Сената назначаются Президентом с учетом национально-культурных и иных значимых интересов общества. </w:t>
      </w:r>
      <w:r>
        <w:br/>
      </w:r>
      <w:r>
        <w:rPr>
          <w:rFonts w:ascii="Times New Roman"/>
          <w:b w:val="false"/>
          <w:i w:val="false"/>
          <w:color w:val="000000"/>
          <w:sz w:val="28"/>
        </w:rPr>
        <w:t xml:space="preserve">
      Мажилис состоит из ста семи депутатов.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К распределению депутатских мандатов на основе партийных списков допускаются политические партии, набравшие не менее семи процентов голосов избирателей, принявших участие в голосовании. Срок полномочий депутатов Сената - шесть лет, срок полномочий депутатов Мажилиса - пять лет. </w:t>
      </w:r>
      <w:r>
        <w:br/>
      </w:r>
      <w:r>
        <w:rPr>
          <w:rFonts w:ascii="Times New Roman"/>
          <w:b w:val="false"/>
          <w:i w:val="false"/>
          <w:color w:val="000000"/>
          <w:sz w:val="28"/>
        </w:rPr>
        <w:t xml:space="preserve">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r>
        <w:br/>
      </w:r>
      <w:r>
        <w:rPr>
          <w:rFonts w:ascii="Times New Roman"/>
          <w:b w:val="false"/>
          <w:i w:val="false"/>
          <w:color w:val="000000"/>
          <w:sz w:val="28"/>
        </w:rPr>
        <w:t xml:space="preserve">
      Депутат Парламента лишается своего мандата при его выезде на постоянное место жительства за пределы Казахстана, вступлении в законную силу в отношении него обвинительного приговора суда, утрате гражданства Республики Казахстан. </w:t>
      </w:r>
      <w:r>
        <w:br/>
      </w:r>
      <w:r>
        <w:rPr>
          <w:rFonts w:ascii="Times New Roman"/>
          <w:b w:val="false"/>
          <w:i w:val="false"/>
          <w:color w:val="000000"/>
          <w:sz w:val="28"/>
        </w:rPr>
        <w:t xml:space="preserve">
      Депутат Мажилиса Парламента лишается своего мандата при выходе или исключении депутата из политической партии, от которой в соответствии с конституционным законом он избран, прекращении деятельности политической партии, от которой в соответствии с конституционным законом депутат избран. </w:t>
      </w:r>
      <w:r>
        <w:br/>
      </w:r>
      <w:r>
        <w:rPr>
          <w:rFonts w:ascii="Times New Roman"/>
          <w:b w:val="false"/>
          <w:i w:val="false"/>
          <w:color w:val="000000"/>
          <w:sz w:val="28"/>
        </w:rPr>
        <w:t xml:space="preserve">
      Полномочия назначенных депутатов Сената Парламента могут быть досрочно прекращены по решению Президента Республики. Полномочия депутатов Парламента и Мажилиса Парламента прекращаются в случаях роспуска соответственно Парламента или Мажилиса Парламента. </w:t>
      </w:r>
      <w:r>
        <w:br/>
      </w:r>
      <w:r>
        <w:rPr>
          <w:rFonts w:ascii="Times New Roman"/>
          <w:b w:val="false"/>
          <w:i w:val="false"/>
          <w:color w:val="000000"/>
          <w:sz w:val="28"/>
        </w:rPr>
        <w:t xml:space="preserve">
      Парламент принимает законы, вносит в них изменения и дополнения, ратифицирует и денонсирует международные договоры республики. </w:t>
      </w:r>
      <w:r>
        <w:br/>
      </w:r>
      <w:r>
        <w:rPr>
          <w:rFonts w:ascii="Times New Roman"/>
          <w:b w:val="false"/>
          <w:i w:val="false"/>
          <w:color w:val="000000"/>
          <w:sz w:val="28"/>
        </w:rPr>
        <w:t xml:space="preserve">
      Парламент на совместном заседании Палат: </w:t>
      </w:r>
      <w:r>
        <w:br/>
      </w:r>
      <w:r>
        <w:rPr>
          <w:rFonts w:ascii="Times New Roman"/>
          <w:b w:val="false"/>
          <w:i w:val="false"/>
          <w:color w:val="000000"/>
          <w:sz w:val="28"/>
        </w:rPr>
        <w:t xml:space="preserve">
      по предложению Президента Республики Казахстан вносит изменения и дополнения в Конституцию; </w:t>
      </w:r>
      <w:r>
        <w:br/>
      </w:r>
      <w:r>
        <w:rPr>
          <w:rFonts w:ascii="Times New Roman"/>
          <w:b w:val="false"/>
          <w:i w:val="false"/>
          <w:color w:val="000000"/>
          <w:sz w:val="28"/>
        </w:rPr>
        <w:t xml:space="preserve">
      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r>
        <w:br/>
      </w:r>
      <w:r>
        <w:rPr>
          <w:rFonts w:ascii="Times New Roman"/>
          <w:b w:val="false"/>
          <w:i w:val="false"/>
          <w:color w:val="000000"/>
          <w:sz w:val="28"/>
        </w:rPr>
        <w:t xml:space="preserve">
      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 </w:t>
      </w:r>
      <w:r>
        <w:br/>
      </w:r>
      <w:r>
        <w:rPr>
          <w:rFonts w:ascii="Times New Roman"/>
          <w:b w:val="false"/>
          <w:i w:val="false"/>
          <w:color w:val="000000"/>
          <w:sz w:val="28"/>
        </w:rPr>
        <w:t xml:space="preserve">
      решает вопросы войны и мира; </w:t>
      </w:r>
      <w:r>
        <w:br/>
      </w:r>
      <w:r>
        <w:rPr>
          <w:rFonts w:ascii="Times New Roman"/>
          <w:b w:val="false"/>
          <w:i w:val="false"/>
          <w:color w:val="000000"/>
          <w:sz w:val="28"/>
        </w:rPr>
        <w:t xml:space="preserve">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r>
        <w:br/>
      </w:r>
      <w:r>
        <w:rPr>
          <w:rFonts w:ascii="Times New Roman"/>
          <w:b w:val="false"/>
          <w:i w:val="false"/>
          <w:color w:val="000000"/>
          <w:sz w:val="28"/>
        </w:rPr>
        <w:t xml:space="preserve">
      осуществляет иные полномочия, возложенные на Парламент Конституцией. </w:t>
      </w:r>
      <w:r>
        <w:br/>
      </w:r>
      <w:r>
        <w:rPr>
          <w:rFonts w:ascii="Times New Roman"/>
          <w:b w:val="false"/>
          <w:i w:val="false"/>
          <w:color w:val="000000"/>
          <w:sz w:val="28"/>
        </w:rPr>
        <w:t xml:space="preserve">
      Право законодательной инициативы принадлежит Президенту Республики Казахстан, депутатам Парламента и Правительству и реализуется исключительно в Мажилисе. </w:t>
      </w:r>
      <w:r>
        <w:br/>
      </w:r>
      <w:r>
        <w:rPr>
          <w:rFonts w:ascii="Times New Roman"/>
          <w:b w:val="false"/>
          <w:i w:val="false"/>
          <w:color w:val="000000"/>
          <w:sz w:val="28"/>
        </w:rPr>
        <w:t xml:space="preserve">
      Парламент в раздельном заседании Палат путем последовательного рассмотрения вопросов вначале в Мажилисе, а затем в Сенате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 </w:t>
      </w:r>
      <w:r>
        <w:br/>
      </w:r>
      <w:r>
        <w:rPr>
          <w:rFonts w:ascii="Times New Roman"/>
          <w:b w:val="false"/>
          <w:i w:val="false"/>
          <w:color w:val="000000"/>
          <w:sz w:val="28"/>
        </w:rPr>
        <w:t xml:space="preserve">
      Сенат избирает и освобождает от должности (по представлению Президента) Председателя Верховного суда и судей Верховного суда республики, дает согласие на назначение Президентом Председателя Национального Банка, Генерального прокурора и председателя Комитета национальной безопасности. </w:t>
      </w:r>
      <w:r>
        <w:br/>
      </w:r>
      <w:r>
        <w:rPr>
          <w:rFonts w:ascii="Times New Roman"/>
          <w:b w:val="false"/>
          <w:i w:val="false"/>
          <w:color w:val="000000"/>
          <w:sz w:val="28"/>
        </w:rPr>
        <w:t xml:space="preserve">
      Сенат выполняет функции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r>
        <w:br/>
      </w:r>
      <w:r>
        <w:rPr>
          <w:rFonts w:ascii="Times New Roman"/>
          <w:b w:val="false"/>
          <w:i w:val="false"/>
          <w:color w:val="000000"/>
          <w:sz w:val="28"/>
        </w:rPr>
        <w:t xml:space="preserve">
      К исключительному ведению Мажилиса относится принятие к рассмотрению внесенных в Парламент проектов конституционных законов и законов и рассмотрение этих проектов, большинством голосов от общего числа депутатов Палаты дача согласия Президенту Республики на назначение Премьер-Министра Республики. </w:t>
      </w:r>
      <w:r>
        <w:br/>
      </w:r>
      <w:r>
        <w:rPr>
          <w:rFonts w:ascii="Times New Roman"/>
          <w:b w:val="false"/>
          <w:i w:val="false"/>
          <w:color w:val="000000"/>
          <w:sz w:val="28"/>
        </w:rPr>
        <w:t xml:space="preserve">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r>
        <w:br/>
      </w:r>
      <w:r>
        <w:rPr>
          <w:rFonts w:ascii="Times New Roman"/>
          <w:b w:val="false"/>
          <w:i w:val="false"/>
          <w:color w:val="000000"/>
          <w:sz w:val="28"/>
        </w:rPr>
        <w:t xml:space="preserve">
      Президент может распустить Парламент и Мажилис после консультаций с председателями Палат Парламента и Премьер-Министром. </w:t>
      </w:r>
      <w:r>
        <w:br/>
      </w:r>
      <w:r>
        <w:rPr>
          <w:rFonts w:ascii="Times New Roman"/>
          <w:b w:val="false"/>
          <w:i w:val="false"/>
          <w:color w:val="000000"/>
          <w:sz w:val="28"/>
        </w:rPr>
        <w:t>
      Организация и деятельность Парламента, правовое положение его депутатов определяются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16 октября 1995 года "О Парламенте Республики Казахстан и статусе его депутатов".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Правительство </w:t>
      </w:r>
    </w:p>
    <w:bookmarkEnd w:id="15"/>
    <w:p>
      <w:pPr>
        <w:spacing w:after="0"/>
        <w:ind w:left="0"/>
        <w:jc w:val="both"/>
      </w:pPr>
      <w:r>
        <w:rPr>
          <w:rFonts w:ascii="Times New Roman"/>
          <w:b w:val="false"/>
          <w:i w:val="false"/>
          <w:color w:val="000000"/>
          <w:sz w:val="28"/>
        </w:rPr>
        <w:t xml:space="preserve">      Правительство образуется Президентом Республики Казахстан, несет ответственность перед Президентом и подотчетно Парламенту. </w:t>
      </w:r>
      <w:r>
        <w:br/>
      </w:r>
      <w:r>
        <w:rPr>
          <w:rFonts w:ascii="Times New Roman"/>
          <w:b w:val="false"/>
          <w:i w:val="false"/>
          <w:color w:val="000000"/>
          <w:sz w:val="28"/>
        </w:rPr>
        <w:t xml:space="preserve">
      Премьер-Министр назначается Президентом с согласия Мажилиса Парламента. </w:t>
      </w:r>
      <w:r>
        <w:br/>
      </w:r>
      <w:r>
        <w:rPr>
          <w:rFonts w:ascii="Times New Roman"/>
          <w:b w:val="false"/>
          <w:i w:val="false"/>
          <w:color w:val="000000"/>
          <w:sz w:val="28"/>
        </w:rPr>
        <w:t xml:space="preserve">
      Парламент заслушивает Программу Правительства и одобряет либо отклоняет ее. Каждая из Палат Парламента самостоятельно, без участия другой Палаты, вправе по итогам заслушивания отчета большинством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 </w:t>
      </w:r>
      <w:r>
        <w:br/>
      </w:r>
      <w:r>
        <w:rPr>
          <w:rFonts w:ascii="Times New Roman"/>
          <w:b w:val="false"/>
          <w:i w:val="false"/>
          <w:color w:val="000000"/>
          <w:sz w:val="28"/>
        </w:rPr>
        <w:t xml:space="preserve">
      Президент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r>
        <w:br/>
      </w:r>
      <w:r>
        <w:rPr>
          <w:rFonts w:ascii="Times New Roman"/>
          <w:b w:val="false"/>
          <w:i w:val="false"/>
          <w:color w:val="000000"/>
          <w:sz w:val="28"/>
        </w:rPr>
        <w:t>
      Компетенция, порядок организации и деятельности Правительства определяются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от 18 декабря 1995 года "О Правительстве Республики Казахстан".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Конституционный Совет </w:t>
      </w:r>
    </w:p>
    <w:bookmarkEnd w:id="16"/>
    <w:p>
      <w:pPr>
        <w:spacing w:after="0"/>
        <w:ind w:left="0"/>
        <w:jc w:val="both"/>
      </w:pPr>
      <w:r>
        <w:rPr>
          <w:rFonts w:ascii="Times New Roman"/>
          <w:b w:val="false"/>
          <w:i w:val="false"/>
          <w:color w:val="000000"/>
          <w:sz w:val="28"/>
        </w:rPr>
        <w:t xml:space="preserve">      Конституционный Совет образован в соответствии с Конституцией 1995 года и рассматривает до подписания Президентом принятые Парламентом законы на их соответствие Конституции Республики; рассматривает до ратификации международные договоры республики на соответствие их Конституции; дает официальное толкование норм Конституции;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рассматривает на соответствие Конституции Республики принятые Парламентом и его Палатами постановления; выполняет иные полномочия, определенные Конституцией. </w:t>
      </w:r>
      <w:r>
        <w:br/>
      </w:r>
      <w:r>
        <w:rPr>
          <w:rFonts w:ascii="Times New Roman"/>
          <w:b w:val="false"/>
          <w:i w:val="false"/>
          <w:color w:val="000000"/>
          <w:sz w:val="28"/>
        </w:rPr>
        <w:t xml:space="preserve">
      Эти вопросы Конституционный Совет рассматривает только по обращению Президента, Премьер-Министра, Председателя Сената, Председателя Мажилиса или не менее одной пятой части от общего числа депутатов Парламента. Законы или иные нормативные правовые акты, признанные неконституционными, в том числе ущемляющими закрепленные Конституцией права и свободы человека и гражданина, Конституционным Советом отменяются и не подлежат применению. </w:t>
      </w:r>
      <w:r>
        <w:br/>
      </w:r>
      <w:r>
        <w:rPr>
          <w:rFonts w:ascii="Times New Roman"/>
          <w:b w:val="false"/>
          <w:i w:val="false"/>
          <w:color w:val="000000"/>
          <w:sz w:val="28"/>
        </w:rPr>
        <w:t xml:space="preserve">
      Конституционный Совет состоит из семи членов, полномочия которых длятся шесть лет. Пожизненными членами Конституционного совета являются по праву экс-Президенты Республики. 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Суды и правосудие </w:t>
      </w:r>
    </w:p>
    <w:bookmarkEnd w:id="17"/>
    <w:p>
      <w:pPr>
        <w:spacing w:after="0"/>
        <w:ind w:left="0"/>
        <w:jc w:val="both"/>
      </w:pPr>
      <w:r>
        <w:rPr>
          <w:rFonts w:ascii="Times New Roman"/>
          <w:b w:val="false"/>
          <w:i w:val="false"/>
          <w:color w:val="000000"/>
          <w:sz w:val="28"/>
        </w:rPr>
        <w:t xml:space="preserve">      Суды состоят из постоянных судей, независимость которых защищается Конституцией и законом. Судами Республики Казахстан являются Верховный Суд и местные суды, учреждаемые законом. Все судьи назначаются Президентом, за исключением членов Верховного суда. Верховный Суд является высшим судебным органом Республики Казахстан. </w:t>
      </w:r>
      <w:r>
        <w:br/>
      </w:r>
      <w:r>
        <w:rPr>
          <w:rFonts w:ascii="Times New Roman"/>
          <w:b w:val="false"/>
          <w:i w:val="false"/>
          <w:color w:val="000000"/>
          <w:sz w:val="28"/>
        </w:rPr>
        <w:t xml:space="preserve">
      Председатель и судьи Верховного Суда Республики Казахстан избираются Сенатом по представлению Президента Республики на основании рекомендаций Высшего Судебного Совета. </w:t>
      </w:r>
      <w:r>
        <w:br/>
      </w:r>
      <w:r>
        <w:rPr>
          <w:rFonts w:ascii="Times New Roman"/>
          <w:b w:val="false"/>
          <w:i w:val="false"/>
          <w:color w:val="000000"/>
          <w:sz w:val="28"/>
        </w:rPr>
        <w:t xml:space="preserve">
      Суд не вправе применять законы и иные нормативные правовые акты, ущемляющие закрепленные Конституцией права и свободы человека и гражданина. </w:t>
      </w:r>
      <w:r>
        <w:br/>
      </w:r>
      <w:r>
        <w:rPr>
          <w:rFonts w:ascii="Times New Roman"/>
          <w:b w:val="false"/>
          <w:i w:val="false"/>
          <w:color w:val="000000"/>
          <w:sz w:val="28"/>
        </w:rPr>
        <w:t>
      Статус, порядок формирования и организация работы судов определяются  </w:t>
      </w:r>
      <w:r>
        <w:rPr>
          <w:rFonts w:ascii="Times New Roman"/>
          <w:b w:val="false"/>
          <w:i w:val="false"/>
          <w:color w:val="000000"/>
          <w:sz w:val="28"/>
        </w:rPr>
        <w:t xml:space="preserve">Конституционным законом </w:t>
      </w:r>
      <w:r>
        <w:rPr>
          <w:rFonts w:ascii="Times New Roman"/>
          <w:b w:val="false"/>
          <w:i w:val="false"/>
          <w:color w:val="000000"/>
          <w:sz w:val="28"/>
        </w:rPr>
        <w:t>Республики Казахстан от 25 декабря 2000 года "О судебной системе и статусе судей Республики Казахстан", Высшего Судебного Совета -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28 мая 2001 года "О Высшем Судебном Совете Республики Казахстан". </w:t>
      </w:r>
      <w:r>
        <w:br/>
      </w:r>
      <w:r>
        <w:rPr>
          <w:rFonts w:ascii="Times New Roman"/>
          <w:b w:val="false"/>
          <w:i w:val="false"/>
          <w:color w:val="000000"/>
          <w:sz w:val="28"/>
        </w:rPr>
        <w:t xml:space="preserve">
      С 1 января 2007 года в Республике Казахстан введено судопроизводство с участием присяжных заседателей.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Прокуратура </w:t>
      </w:r>
    </w:p>
    <w:bookmarkEnd w:id="18"/>
    <w:p>
      <w:pPr>
        <w:spacing w:after="0"/>
        <w:ind w:left="0"/>
        <w:jc w:val="both"/>
      </w:pPr>
      <w:r>
        <w:rPr>
          <w:rFonts w:ascii="Times New Roman"/>
          <w:b w:val="false"/>
          <w:i w:val="false"/>
          <w:color w:val="000000"/>
          <w:sz w:val="28"/>
        </w:rPr>
        <w:t xml:space="preserve">      Прокуратура осуществляет высший надзор за точным и единообразным применением законов, указов Президента, иных нормативных правовых актов, представляет интересы государства в суде, и в пределах, установленных законом, осуществляет уголовное преследование. </w:t>
      </w:r>
      <w:r>
        <w:br/>
      </w:r>
      <w:r>
        <w:rPr>
          <w:rFonts w:ascii="Times New Roman"/>
          <w:b w:val="false"/>
          <w:i w:val="false"/>
          <w:color w:val="000000"/>
          <w:sz w:val="28"/>
        </w:rPr>
        <w:t xml:space="preserve">
      Прокуратура Республики составляет единую централизованную систему с подчинением нижестоящих прокуроров вышестоящим и Генеральному прокурору, назначаемому Президентом сроком на пять лет. Прокуратура подотчетна лишь Президенту. </w:t>
      </w:r>
      <w:r>
        <w:br/>
      </w:r>
      <w:r>
        <w:rPr>
          <w:rFonts w:ascii="Times New Roman"/>
          <w:b w:val="false"/>
          <w:i w:val="false"/>
          <w:color w:val="000000"/>
          <w:sz w:val="28"/>
        </w:rPr>
        <w:t>
      Компетенция, организация и порядок деятельности Прокуратуры определяются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декабря 1995 года "О Прокуратуре".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Местные органы власти </w:t>
      </w:r>
    </w:p>
    <w:bookmarkEnd w:id="19"/>
    <w:p>
      <w:pPr>
        <w:spacing w:after="0"/>
        <w:ind w:left="0"/>
        <w:jc w:val="both"/>
      </w:pPr>
      <w:r>
        <w:rPr>
          <w:rFonts w:ascii="Times New Roman"/>
          <w:b w:val="false"/>
          <w:i w:val="false"/>
          <w:color w:val="000000"/>
          <w:sz w:val="28"/>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r>
        <w:br/>
      </w:r>
      <w:r>
        <w:rPr>
          <w:rFonts w:ascii="Times New Roman"/>
          <w:b w:val="false"/>
          <w:i w:val="false"/>
          <w:color w:val="000000"/>
          <w:sz w:val="28"/>
        </w:rPr>
        <w:t xml:space="preserve">
      Местные представительные органы - маслихаты - избираются населением на основе всеобщего, равного, прямого избирательного права сроком на пять лет. </w:t>
      </w:r>
      <w:r>
        <w:br/>
      </w:r>
      <w:r>
        <w:rPr>
          <w:rFonts w:ascii="Times New Roman"/>
          <w:b w:val="false"/>
          <w:i w:val="false"/>
          <w:color w:val="000000"/>
          <w:sz w:val="28"/>
        </w:rPr>
        <w:t xml:space="preserve">
      К ведению маслихатов относятся: утверждение планов, экономических и социальных программ развития территории, местного бюджета и отчетов об их исполнении; решение вопросов местного административно-территориального устройства; рассмотрение отчетов руководителей местных исполнительных органов по вопросам, входящим в компетенцию маслихата, и осуществление иных полномочий по обеспечению прав и законных интересов граждан. </w:t>
      </w:r>
      <w:r>
        <w:br/>
      </w:r>
      <w:r>
        <w:rPr>
          <w:rFonts w:ascii="Times New Roman"/>
          <w:b w:val="false"/>
          <w:i w:val="false"/>
          <w:color w:val="000000"/>
          <w:sz w:val="28"/>
        </w:rPr>
        <w:t xml:space="preserve">
      Местные исполнительные органы входят в единую систему исполнительных органов Республики Казахстан и обеспечивают проведение общегосударственной политики исполнительной власти на соответствующей территории. </w:t>
      </w:r>
      <w:r>
        <w:br/>
      </w:r>
      <w:r>
        <w:rPr>
          <w:rFonts w:ascii="Times New Roman"/>
          <w:b w:val="false"/>
          <w:i w:val="false"/>
          <w:color w:val="000000"/>
          <w:sz w:val="28"/>
        </w:rPr>
        <w:t xml:space="preserve">
      К ведению местных исполнительных органов относятся: разработка экономических и социальных программ развития, местного бюджета, управление коммунальной собственностью, иные полномочия, определенные Конституцией и законодательством. </w:t>
      </w:r>
      <w:r>
        <w:br/>
      </w:r>
      <w:r>
        <w:rPr>
          <w:rFonts w:ascii="Times New Roman"/>
          <w:b w:val="false"/>
          <w:i w:val="false"/>
          <w:color w:val="000000"/>
          <w:sz w:val="28"/>
        </w:rPr>
        <w:t xml:space="preserve">
      Акимы областей, города республиканского значения и столицы назначаются на должность Президентом Республики с согласия маслихатов соответственно областей, города республиканского значения и столицы. </w:t>
      </w:r>
      <w:r>
        <w:br/>
      </w:r>
      <w:r>
        <w:rPr>
          <w:rFonts w:ascii="Times New Roman"/>
          <w:b w:val="false"/>
          <w:i w:val="false"/>
          <w:color w:val="000000"/>
          <w:sz w:val="28"/>
        </w:rPr>
        <w:t xml:space="preserve">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 прекращаются при вступлении в должность вновь избранного Президента.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Законодательное и институциональное обеспечение прав человека </w:t>
      </w:r>
    </w:p>
    <w:bookmarkEnd w:id="20"/>
    <w:p>
      <w:pPr>
        <w:spacing w:after="0"/>
        <w:ind w:left="0"/>
        <w:jc w:val="both"/>
      </w:pPr>
      <w:r>
        <w:rPr>
          <w:rFonts w:ascii="Times New Roman"/>
          <w:b w:val="false"/>
          <w:i w:val="false"/>
          <w:color w:val="000000"/>
          <w:sz w:val="28"/>
        </w:rPr>
        <w:t xml:space="preserve">      За годы независимости Казахстаном была проделана огромная работа по совершенствованию законодательства и приведению его в соответствие с нормами международных документов о правах человека, ратифицированных страной. Учреждены такие правозащитные учреждения как Комиссия по правам человека при Президенте Республики Казахстан, Уполномоченный по правам человека в Республике Казахстан, Национальная комиссия по делам семьи и гендерной политике при Президенте Республики Казахстан. </w:t>
      </w:r>
      <w:r>
        <w:br/>
      </w:r>
      <w:r>
        <w:rPr>
          <w:rFonts w:ascii="Times New Roman"/>
          <w:b w:val="false"/>
          <w:i w:val="false"/>
          <w:color w:val="000000"/>
          <w:sz w:val="28"/>
        </w:rPr>
        <w:t xml:space="preserve">
      Комиссия по правам человека - один из наиболее распространенных в мире типов национальных правозащитных учреждений. В Казахстане этот орган был создан Указом Президента Республики в 1997 году. </w:t>
      </w:r>
      <w:r>
        <w:br/>
      </w:r>
      <w:r>
        <w:rPr>
          <w:rFonts w:ascii="Times New Roman"/>
          <w:b w:val="false"/>
          <w:i w:val="false"/>
          <w:color w:val="000000"/>
          <w:sz w:val="28"/>
        </w:rPr>
        <w:t>
      В соответствии с  </w:t>
      </w:r>
      <w:r>
        <w:rPr>
          <w:rFonts w:ascii="Times New Roman"/>
          <w:b w:val="false"/>
          <w:i w:val="false"/>
          <w:color w:val="000000"/>
          <w:sz w:val="28"/>
        </w:rPr>
        <w:t xml:space="preserve">Положением </w:t>
      </w:r>
      <w:r>
        <w:rPr>
          <w:rFonts w:ascii="Times New Roman"/>
          <w:b w:val="false"/>
          <w:i w:val="false"/>
          <w:color w:val="000000"/>
          <w:sz w:val="28"/>
        </w:rPr>
        <w:t xml:space="preserve">о Комиссии по правам человека при Президенте Республики Казахстан, утвержденным Указом Главы государства от 19 марта 2003 года, основным направлением деятельности Комиссии по правам человека является содействие Главе государства в реализации его конституционных полномочий гаранта прав и свобод человека. Комиссия вырабатывает предложения по совершенствованию государственной политики в области прав человека и повышению эффективности правозащитных механизмов. Поступающие в Комиссию обращения, прежде всего, необходимы для изучения ситуации с правами человека, выявления недостатков в законодательной базе и правоприменительной практике государственных органов. </w:t>
      </w:r>
      <w:r>
        <w:br/>
      </w:r>
      <w:r>
        <w:rPr>
          <w:rFonts w:ascii="Times New Roman"/>
          <w:b w:val="false"/>
          <w:i w:val="false"/>
          <w:color w:val="000000"/>
          <w:sz w:val="28"/>
        </w:rPr>
        <w:t xml:space="preserve">
      Являясь консультативно-совещательным политическим органом, Комиссия по правам человека при Президенте Республики Казахстан взаимодействует с государственными органами, судами, прокуратурой, полицией, а также с неправительственными организациями, которые стали ее полноценными партнерами в деле защиты законных прав и интересов казахстанцев. </w:t>
      </w:r>
      <w:r>
        <w:br/>
      </w:r>
      <w:r>
        <w:rPr>
          <w:rFonts w:ascii="Times New Roman"/>
          <w:b w:val="false"/>
          <w:i w:val="false"/>
          <w:color w:val="000000"/>
          <w:sz w:val="28"/>
        </w:rPr>
        <w:t>
      Вместе с тем,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19 сентября 2002 года N 947 учреждена должность Уполномоченного по правам человека, а государственным органом определен Центр по правам человека, который осуществляет информационно-аналитическое, организационно-правовое и иное обеспечение деятельности Уполномоченного по правам человека. </w:t>
      </w:r>
      <w:r>
        <w:br/>
      </w:r>
      <w:r>
        <w:rPr>
          <w:rFonts w:ascii="Times New Roman"/>
          <w:b w:val="false"/>
          <w:i w:val="false"/>
          <w:color w:val="000000"/>
          <w:sz w:val="28"/>
        </w:rPr>
        <w:t xml:space="preserve">
      Появление института Уполномоченного по правам человека в Республике Казахстан (далее - Уполномоченный) стало следствием развития общества, его демократизации и становления идей, прав человека в стране. Созданию нового государственного органа предшествовала многоплановая работа по популяризации данного института, анализу и проектированию воздействия института Уполномоченного на совершенствование государственного управления. </w:t>
      </w:r>
      <w:r>
        <w:br/>
      </w:r>
      <w:r>
        <w:rPr>
          <w:rFonts w:ascii="Times New Roman"/>
          <w:b w:val="false"/>
          <w:i w:val="false"/>
          <w:color w:val="000000"/>
          <w:sz w:val="28"/>
        </w:rPr>
        <w:t xml:space="preserve">
      Также в 2006 году была учреждена Национальная комиссия по делам семьи и гендерной политике при Президенте Республики Казахстан, преобразованная в мае 2008 года в Национальную комиссию по делам женщин и семейно-демографической политике при Президенте Республики Казахстан. </w:t>
      </w:r>
      <w:r>
        <w:br/>
      </w:r>
      <w:r>
        <w:rPr>
          <w:rFonts w:ascii="Times New Roman"/>
          <w:b w:val="false"/>
          <w:i w:val="false"/>
          <w:color w:val="000000"/>
          <w:sz w:val="28"/>
        </w:rPr>
        <w:t>
      В соответствии с частью 1  </w:t>
      </w:r>
      <w:r>
        <w:rPr>
          <w:rFonts w:ascii="Times New Roman"/>
          <w:b w:val="false"/>
          <w:i w:val="false"/>
          <w:color w:val="000000"/>
          <w:sz w:val="28"/>
        </w:rPr>
        <w:t xml:space="preserve">статьи 2 </w:t>
      </w:r>
      <w:r>
        <w:rPr>
          <w:rFonts w:ascii="Times New Roman"/>
          <w:b w:val="false"/>
          <w:i w:val="false"/>
          <w:color w:val="000000"/>
          <w:sz w:val="28"/>
        </w:rPr>
        <w:t xml:space="preserve">Гражданского кодекса Республики Казахстан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w:t>
      </w:r>
      <w:r>
        <w:br/>
      </w:r>
      <w:r>
        <w:rPr>
          <w:rFonts w:ascii="Times New Roman"/>
          <w:b w:val="false"/>
          <w:i w:val="false"/>
          <w:color w:val="000000"/>
          <w:sz w:val="28"/>
        </w:rPr>
        <w:t>
      Согласно  </w:t>
      </w:r>
      <w:r>
        <w:rPr>
          <w:rFonts w:ascii="Times New Roman"/>
          <w:b w:val="false"/>
          <w:i w:val="false"/>
          <w:color w:val="000000"/>
          <w:sz w:val="28"/>
        </w:rPr>
        <w:t xml:space="preserve">статье 5 </w:t>
      </w:r>
      <w:r>
        <w:rPr>
          <w:rFonts w:ascii="Times New Roman"/>
          <w:b w:val="false"/>
          <w:i w:val="false"/>
          <w:color w:val="000000"/>
          <w:sz w:val="28"/>
        </w:rPr>
        <w:t xml:space="preserve">Гражданского процессуального кодекса задачами гражданского судопроизводства являются защита нарушенных или оспариваемых прав, свобод и охраняемых законом интересов граждан, государства и организаций, укрепление законности и правопорядка, предупреждение правонарушений. </w:t>
      </w:r>
      <w:r>
        <w:br/>
      </w:r>
      <w:r>
        <w:rPr>
          <w:rFonts w:ascii="Times New Roman"/>
          <w:b w:val="false"/>
          <w:i w:val="false"/>
          <w:color w:val="000000"/>
          <w:sz w:val="28"/>
        </w:rPr>
        <w:t>
      Задачами  </w:t>
      </w:r>
      <w:r>
        <w:rPr>
          <w:rFonts w:ascii="Times New Roman"/>
          <w:b w:val="false"/>
          <w:i w:val="false"/>
          <w:color w:val="000000"/>
          <w:sz w:val="28"/>
        </w:rPr>
        <w:t xml:space="preserve">Уголовного кодекса </w:t>
      </w:r>
      <w:r>
        <w:rPr>
          <w:rFonts w:ascii="Times New Roman"/>
          <w:b w:val="false"/>
          <w:i w:val="false"/>
          <w:color w:val="000000"/>
          <w:sz w:val="28"/>
        </w:rPr>
        <w:t xml:space="preserve">, принятого 16 июля 1997 года, являются: защита прав, свобод и законных интересов человека и гражданина, собственности, прав и законных интересов организаций, общественного порядка и безопасности, окружающей среды, конституционного строя и территориальной целостности Республики Казахстан, охраняемых законом интересов общества и государства от преступных посягательств, охрана мира и безопасности человечества, а также предупреждение преступлений. </w:t>
      </w:r>
      <w:r>
        <w:br/>
      </w:r>
      <w:r>
        <w:rPr>
          <w:rFonts w:ascii="Times New Roman"/>
          <w:b w:val="false"/>
          <w:i w:val="false"/>
          <w:color w:val="000000"/>
          <w:sz w:val="28"/>
        </w:rPr>
        <w:t>
      Согласно части 2  </w:t>
      </w:r>
      <w:r>
        <w:rPr>
          <w:rFonts w:ascii="Times New Roman"/>
          <w:b w:val="false"/>
          <w:i w:val="false"/>
          <w:color w:val="000000"/>
          <w:sz w:val="28"/>
        </w:rPr>
        <w:t xml:space="preserve">статьи 8 </w:t>
      </w:r>
      <w:r>
        <w:rPr>
          <w:rFonts w:ascii="Times New Roman"/>
          <w:b w:val="false"/>
          <w:i w:val="false"/>
          <w:color w:val="000000"/>
          <w:sz w:val="28"/>
        </w:rPr>
        <w:t xml:space="preserve">Уголовно-процессуального кодекса установленный законом порядок производства по уголовным делам должен обеспечивать защиту от необоснованного обвинения и осуждения, от незаконного ограничения прав и свобод человека и гражданина,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преступлений, формированию уважительного отношения к праву. </w:t>
      </w:r>
      <w:r>
        <w:br/>
      </w:r>
      <w:r>
        <w:rPr>
          <w:rFonts w:ascii="Times New Roman"/>
          <w:b w:val="false"/>
          <w:i w:val="false"/>
          <w:color w:val="000000"/>
          <w:sz w:val="28"/>
        </w:rPr>
        <w:t xml:space="preserve">
      Целями уголовно-исполнительного законодательства Республики Казахстан являются восстановление социальной справедливости, исправление осужденных, предупреждение совершения новых преступлений как осужденными, так и иными лицами. В соответствии с целями уголовно-исполнительное законодательство имеет своей задачей регулирование порядка и условий отбывания наказаний, определение средств исправления осужденных, охрану их прав, свобод и законных интересов, оказание им помощи в социальной адаптации.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Информирование и пропаганда прав человека </w:t>
      </w:r>
    </w:p>
    <w:bookmarkEnd w:id="21"/>
    <w:p>
      <w:pPr>
        <w:spacing w:after="0"/>
        <w:ind w:left="0"/>
        <w:jc w:val="both"/>
      </w:pPr>
      <w:r>
        <w:rPr>
          <w:rFonts w:ascii="Times New Roman"/>
          <w:b w:val="false"/>
          <w:i w:val="false"/>
          <w:color w:val="000000"/>
          <w:sz w:val="28"/>
        </w:rPr>
        <w:t>      Постановлением Правительства Республики Казахстан от 30 июня 2006 года утвержден  </w:t>
      </w:r>
      <w:r>
        <w:rPr>
          <w:rFonts w:ascii="Times New Roman"/>
          <w:b w:val="false"/>
          <w:i w:val="false"/>
          <w:color w:val="000000"/>
          <w:sz w:val="28"/>
        </w:rPr>
        <w:t xml:space="preserve">Национальный план </w:t>
      </w:r>
      <w:r>
        <w:rPr>
          <w:rFonts w:ascii="Times New Roman"/>
          <w:b w:val="false"/>
          <w:i w:val="false"/>
          <w:color w:val="000000"/>
          <w:sz w:val="28"/>
        </w:rPr>
        <w:t xml:space="preserve">действий по образованию в области прав человека в Республике Казахстан на 2006-2007 годы (далее - Национальный план). </w:t>
      </w:r>
      <w:r>
        <w:br/>
      </w:r>
      <w:r>
        <w:rPr>
          <w:rFonts w:ascii="Times New Roman"/>
          <w:b w:val="false"/>
          <w:i w:val="false"/>
          <w:color w:val="000000"/>
          <w:sz w:val="28"/>
        </w:rPr>
        <w:t xml:space="preserve">
      Республика Казахстан поддерживает цели Всемирной программы в области прав человека (далее - Всемирная программа), рекомендованной Генеральной Ассамблеей Организации Объединенных Наций, и отмечает, что образование в области прав человека вносит огромный вклад в дело осуществления прав человека. </w:t>
      </w:r>
      <w:r>
        <w:br/>
      </w:r>
      <w:r>
        <w:rPr>
          <w:rFonts w:ascii="Times New Roman"/>
          <w:b w:val="false"/>
          <w:i w:val="false"/>
          <w:color w:val="000000"/>
          <w:sz w:val="28"/>
        </w:rPr>
        <w:t xml:space="preserve">
      Резолюцией 2004/71 Комиссии по правам человека в рамках первого этапа (2005-2007 годы) Всемирной программы основное внимание уделяется системам начального и среднего образования. В соответствии с этим Республика Казахстан взяла на себя обязательства по проведению исследования по вопросам образования в области прав человека в системе средних школ и разработке Национального плана. </w:t>
      </w:r>
      <w:r>
        <w:br/>
      </w:r>
      <w:r>
        <w:rPr>
          <w:rFonts w:ascii="Times New Roman"/>
          <w:b w:val="false"/>
          <w:i w:val="false"/>
          <w:color w:val="000000"/>
          <w:sz w:val="28"/>
        </w:rPr>
        <w:t xml:space="preserve">
      Следует отметить, что данная программа не является первой в многолетнем процессе образования в области прав человека. В целях оказания содействия инициативам в области просвещения по вопросам прав человека были приняты конкретные международные рамки действий, такие как Десятилетие образования в области прав человека ООН на 1995-2004 годы, которые способствовали разработке и осуществлению всеобъемлющих, эффективных и устойчивых стратегий в интересах образования в области прав человека на национальном уровне. </w:t>
      </w:r>
      <w:r>
        <w:br/>
      </w:r>
      <w:r>
        <w:rPr>
          <w:rFonts w:ascii="Times New Roman"/>
          <w:b w:val="false"/>
          <w:i w:val="false"/>
          <w:color w:val="000000"/>
          <w:sz w:val="28"/>
        </w:rPr>
        <w:t xml:space="preserve">
      В процессе разработки Национального плана Министерство образования и науки Республики Казахстан (далее - МОН) провело национальное исследование на предмет образования в области прав человека в средних общеобразовательных школах, с привлечением экспертов и социологических организаций. </w:t>
      </w:r>
      <w:r>
        <w:br/>
      </w:r>
      <w:r>
        <w:rPr>
          <w:rFonts w:ascii="Times New Roman"/>
          <w:b w:val="false"/>
          <w:i w:val="false"/>
          <w:color w:val="000000"/>
          <w:sz w:val="28"/>
        </w:rPr>
        <w:t xml:space="preserve">
      В соответствии с этим были разработаны индикаторы для мониторинга знаний по правам человека, среди которых: показатель осведомленности школьников об основных правах человека, количество часов, выделяемых на преподавание прав человека, оснащенность учебниками и пособиями по правам человека и другие. </w:t>
      </w:r>
      <w:r>
        <w:br/>
      </w:r>
      <w:r>
        <w:rPr>
          <w:rFonts w:ascii="Times New Roman"/>
          <w:b w:val="false"/>
          <w:i w:val="false"/>
          <w:color w:val="000000"/>
          <w:sz w:val="28"/>
        </w:rPr>
        <w:t xml:space="preserve">
      Проведенное исследование позволило увидеть общую картину по образованию в области прав человека в средней школе. </w:t>
      </w:r>
      <w:r>
        <w:br/>
      </w:r>
      <w:r>
        <w:rPr>
          <w:rFonts w:ascii="Times New Roman"/>
          <w:b w:val="false"/>
          <w:i w:val="false"/>
          <w:color w:val="000000"/>
          <w:sz w:val="28"/>
        </w:rPr>
        <w:t xml:space="preserve">
      Количество часов на преподавание прав человека в разных классах составляет от четырех до пяти часов в месяц, в дополнение к этому проводятся факультативы, классные часы, внешкольные мероприятия. </w:t>
      </w:r>
      <w:r>
        <w:br/>
      </w:r>
      <w:r>
        <w:rPr>
          <w:rFonts w:ascii="Times New Roman"/>
          <w:b w:val="false"/>
          <w:i w:val="false"/>
          <w:color w:val="000000"/>
          <w:sz w:val="28"/>
        </w:rPr>
        <w:t xml:space="preserve">
      Результаты опроса показали, что учащиеся проявляют высокий интерес (96 %) к более глубокому изучению своих прав в школе. Процент детей, знающих, куда обращаться, если их права нарушены, увеличивается от младших классов к старшим (с 43 % до 58 %). </w:t>
      </w:r>
      <w:r>
        <w:br/>
      </w:r>
      <w:r>
        <w:rPr>
          <w:rFonts w:ascii="Times New Roman"/>
          <w:b w:val="false"/>
          <w:i w:val="false"/>
          <w:color w:val="000000"/>
          <w:sz w:val="28"/>
        </w:rPr>
        <w:t xml:space="preserve">
      Велика роль родителей и семьи в формировании знаний и практической помощи детям по вопросам прав человека, так как больше половины учеников получают информацию о правах человека от своих родителей, и в случае нарушения их прав они также обратятся к родителям. </w:t>
      </w:r>
      <w:r>
        <w:br/>
      </w:r>
      <w:r>
        <w:rPr>
          <w:rFonts w:ascii="Times New Roman"/>
          <w:b w:val="false"/>
          <w:i w:val="false"/>
          <w:color w:val="000000"/>
          <w:sz w:val="28"/>
        </w:rPr>
        <w:t xml:space="preserve">
      Широкое обсуждение результатов исследования, а также выработанные рекомендации и предложения содействуют совершенствованию образования в области прав человека, корректировке преподавания граждановедения и других дисциплин правового спектра с учетом важности преподавания прав человека. С целью обсуждения проекта национального исследования был проведен ряд мероприятий совместно с Уполномоченным по правам человека в Республике Казахстан, неправительственными организациями при поддержке Центра Организации по безопасности и сотрудничеству в Европе (далее - ОБСЕ) в Казахстане. </w:t>
      </w:r>
      <w:r>
        <w:br/>
      </w:r>
      <w:r>
        <w:rPr>
          <w:rFonts w:ascii="Times New Roman"/>
          <w:b w:val="false"/>
          <w:i w:val="false"/>
          <w:color w:val="000000"/>
          <w:sz w:val="28"/>
        </w:rPr>
        <w:t xml:space="preserve">
      Важно отметить позитивные тенденции в ситуации с образованием в области прав человека в республике. Права человека внедряются и реализуются в рамках всей системы образования и на всех уровнях образования. Национальный план включает цели, приоритеты, а также мероприятия по его реализации, определенные по результатам проведения национального исследования. В Национальном плане предусмотрено 8 приоритетов, которые сформированы с учетом компонентов образования в области прав человека в средней школе, предложенных Всемирной программой образования в области прав человека. </w:t>
      </w:r>
      <w:r>
        <w:br/>
      </w:r>
      <w:r>
        <w:rPr>
          <w:rFonts w:ascii="Times New Roman"/>
          <w:b w:val="false"/>
          <w:i w:val="false"/>
          <w:color w:val="000000"/>
          <w:sz w:val="28"/>
        </w:rPr>
        <w:t xml:space="preserve">
      Достижение целей Национального плана носит краткосрочный характер (2006-2007 годы), что продиктовано необходимостью реализации первого этапа (2005-2007 годы) Всемирной программы. По итогам реализации Национального плана планируется проведение работ по оценке достижений и разработка плана реализации последующих этапов Всемирной программы. </w:t>
      </w:r>
      <w:r>
        <w:br/>
      </w:r>
      <w:r>
        <w:rPr>
          <w:rFonts w:ascii="Times New Roman"/>
          <w:b w:val="false"/>
          <w:i w:val="false"/>
          <w:color w:val="000000"/>
          <w:sz w:val="28"/>
        </w:rPr>
        <w:t xml:space="preserve">
      Основными целями Национального плана являются: совершенствование образования культуры прав человека, достижение общего понимания основных принципов и методов образования в области прав человека, уделение особого внимания образованию в области прав человека на национальном и международном уровнях, расширение взаимодействия и сотрудничества всех заинтересованных сторон в деле развития и совершенствования образования в области прав человека, а также совершенствование действующих учебных программ образования в области прав человека. </w:t>
      </w:r>
      <w:r>
        <w:br/>
      </w:r>
      <w:r>
        <w:rPr>
          <w:rFonts w:ascii="Times New Roman"/>
          <w:b w:val="false"/>
          <w:i w:val="false"/>
          <w:color w:val="000000"/>
          <w:sz w:val="28"/>
        </w:rPr>
        <w:t xml:space="preserve">
      Реализация мероприятий Национального плана призвана дать эффект, который выразится в формировании культуры прав человека у школьника, способного активно и грамотно пользоваться своими правами, повышении уровня правосознания учащихся, снижении детской преступности, а также в проявлении других позитивных в правовом плане проявлениях. Однако следует помнить, что совершенствование системного образования в области прав человека и работа по воспитанию учащихся в духе уважения прав человека связана с большими трудностями, и решение их возможно лишь путем длительной и целенаправленной работы. </w:t>
      </w:r>
      <w:r>
        <w:br/>
      </w:r>
      <w:r>
        <w:rPr>
          <w:rFonts w:ascii="Times New Roman"/>
          <w:b w:val="false"/>
          <w:i w:val="false"/>
          <w:color w:val="000000"/>
          <w:sz w:val="28"/>
        </w:rPr>
        <w:t xml:space="preserve">
      В целях реализации поставленных задач необходимо тесное сотрудничество всех заинтересованных участников данного процесса: государственных органов, международных организаций, неправительственного сектора, а так же самих педагогических работников и учащихся. </w:t>
      </w:r>
      <w:r>
        <w:br/>
      </w:r>
      <w:r>
        <w:rPr>
          <w:rFonts w:ascii="Times New Roman"/>
          <w:b w:val="false"/>
          <w:i w:val="false"/>
          <w:color w:val="000000"/>
          <w:sz w:val="28"/>
        </w:rPr>
        <w:t xml:space="preserve">
      Таким образом, Национальный план представляет собой ряд первоочередных спланированных конкретных действий, направленных на совершенствование образования в области прав человека в рамках среднего образования в Республике Казахстан. </w:t>
      </w:r>
      <w:r>
        <w:br/>
      </w:r>
      <w:r>
        <w:rPr>
          <w:rFonts w:ascii="Times New Roman"/>
          <w:b w:val="false"/>
          <w:i w:val="false"/>
          <w:color w:val="000000"/>
          <w:sz w:val="28"/>
        </w:rPr>
        <w:t xml:space="preserve">
      В рамках реализации Национального плана осуществляется ряд мероприятий, способствующих формированию правовой культуры школьников: </w:t>
      </w:r>
      <w:r>
        <w:br/>
      </w:r>
      <w:r>
        <w:rPr>
          <w:rFonts w:ascii="Times New Roman"/>
          <w:b w:val="false"/>
          <w:i w:val="false"/>
          <w:color w:val="000000"/>
          <w:sz w:val="28"/>
        </w:rPr>
        <w:t xml:space="preserve">
      с 2006-2007 учебного года в школах республики правовые дисциплины включены в перечень республиканских олимпиад и соревнований научных проектов; </w:t>
      </w:r>
      <w:r>
        <w:br/>
      </w:r>
      <w:r>
        <w:rPr>
          <w:rFonts w:ascii="Times New Roman"/>
          <w:b w:val="false"/>
          <w:i w:val="false"/>
          <w:color w:val="000000"/>
          <w:sz w:val="28"/>
        </w:rPr>
        <w:t xml:space="preserve">
      в период с 30 ноября по 20 декабря 2006 года в организациях среднего общего, начального профессионального и среднего профессионального образования проведены республиканская акция студентов юридических вузов и колледжей "Правовые знания - школьникам" и другие специальные мероприятия, посвященные Дню прав человека, Всеобщей Декларации прав человека; </w:t>
      </w:r>
      <w:r>
        <w:br/>
      </w:r>
      <w:r>
        <w:rPr>
          <w:rFonts w:ascii="Times New Roman"/>
          <w:b w:val="false"/>
          <w:i w:val="false"/>
          <w:color w:val="000000"/>
          <w:sz w:val="28"/>
        </w:rPr>
        <w:t xml:space="preserve">
      на веб-сайте МОН создана рубрика "Образование по правам человека"; </w:t>
      </w:r>
      <w:r>
        <w:br/>
      </w:r>
      <w:r>
        <w:rPr>
          <w:rFonts w:ascii="Times New Roman"/>
          <w:b w:val="false"/>
          <w:i w:val="false"/>
          <w:color w:val="000000"/>
          <w:sz w:val="28"/>
        </w:rPr>
        <w:t xml:space="preserve">
      подготовлены и опубликованы специальные материалы по проблемам образования в области прав человека в периодических журналах и газетах: "Внешкольник Казахстана", "Қазақстан тарихы", "История Казахстана: преподавание в вузах и школах", "Учитель Казахстана", "Қазақстан мұғалімі", "Қазақстан мектебі", "Столичное образование" и другие. </w:t>
      </w:r>
      <w:r>
        <w:br/>
      </w:r>
      <w:r>
        <w:rPr>
          <w:rFonts w:ascii="Times New Roman"/>
          <w:b w:val="false"/>
          <w:i w:val="false"/>
          <w:color w:val="000000"/>
          <w:sz w:val="28"/>
        </w:rPr>
        <w:t xml:space="preserve">
      В соответствии с Государственными общеобязательными стандартами образования в общеобразовательных школах изучается цикл общественно-правовых дисциплин: в начальных классах - "Родная речь", "Познание мира", в старших классах - "История" (51 час в год), "История Казахстана" (51 час), "Основы обществознания" (68 часов), "Основы правоведения" (68 часов). Кроме того, ведутся специальные курсы, разработанные Международным фондом избирательных систем по программе "Введение в граждановедение". С 2005-2006 учебного года в школах республики реализуется региональный проект "Исследуя гуманитарное право" (далее - ИГП), одной из основных задач которого является распространение знаний о международном гуманитарном праве. Данная программа направлена на ограничение и предотвращение нарушений гуманитарного права и основных прав человека, способствует формированию мировоззрения учащихся, учит исследовать различные аспекты определенной проблемы и конструктивно обсуждать ее. В ходе изучения курса у учащихся развиваются интерес и понимание современных социальных и политических событий, школьники учатся оценивать текущие события и гуманитарные акции с точки зрения международного права, знакомятся с деятельностью общественных объединений, призванных оказывать поддержку уязвимым слоям населения. </w:t>
      </w:r>
      <w:r>
        <w:br/>
      </w:r>
      <w:r>
        <w:rPr>
          <w:rFonts w:ascii="Times New Roman"/>
          <w:b w:val="false"/>
          <w:i w:val="false"/>
          <w:color w:val="000000"/>
          <w:sz w:val="28"/>
        </w:rPr>
        <w:t xml:space="preserve">
      Пилотный проект ИГП реализуется в 30 общеобразовательных школах Алматинской, Южно-Казахстанской, Жамбылской и Кызылординской областей. </w:t>
      </w:r>
      <w:r>
        <w:br/>
      </w:r>
      <w:r>
        <w:rPr>
          <w:rFonts w:ascii="Times New Roman"/>
          <w:b w:val="false"/>
          <w:i w:val="false"/>
          <w:color w:val="000000"/>
          <w:sz w:val="28"/>
        </w:rPr>
        <w:t xml:space="preserve">
      Координирование и методическое обеспечение проекта ИГП возложены на Республиканский институт повышения квалификации научно-педагогических кадров системы образования и областные институты повышения квалификации педагогических кадров. Учебное пособие ИГП вошло в приказ Министра образования и науки Республики Казахстан от 15 февраля 2007 года "Об утверждении Перечня учебных изданий, разрешенных к использованию в организациях образования в 2007-2008 году". </w:t>
      </w:r>
      <w:r>
        <w:br/>
      </w:r>
      <w:r>
        <w:rPr>
          <w:rFonts w:ascii="Times New Roman"/>
          <w:b w:val="false"/>
          <w:i w:val="false"/>
          <w:color w:val="000000"/>
          <w:sz w:val="28"/>
        </w:rPr>
        <w:t xml:space="preserve">
      Реализация мероприятий Национального плана призвана дать эффект, который выразится в формировании культуры прав человека у школьника, способного активно и грамотно пользоваться своими правами, в повышении уровня правосознания учащихся, снижении детской преступности, а также в проявлении других позитивных в правовом плане проявлениях. Однако следует помнить, что совершенствование системного образования в области прав человека и работа по воспитанию учащихся в духе уважения прав человека связана с большими трудностями, и решение их возможно лишь путем длительной и целенаправленной работы.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О защите прав человека </w:t>
      </w:r>
    </w:p>
    <w:bookmarkEnd w:id="22"/>
    <w:p>
      <w:pPr>
        <w:spacing w:after="0"/>
        <w:ind w:left="0"/>
        <w:jc w:val="both"/>
      </w:pPr>
      <w:r>
        <w:rPr>
          <w:rFonts w:ascii="Times New Roman"/>
          <w:b w:val="false"/>
          <w:i w:val="false"/>
          <w:color w:val="000000"/>
          <w:sz w:val="28"/>
        </w:rPr>
        <w:t xml:space="preserve">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r>
        <w:br/>
      </w:r>
      <w:r>
        <w:rPr>
          <w:rFonts w:ascii="Times New Roman"/>
          <w:b w:val="false"/>
          <w:i w:val="false"/>
          <w:color w:val="000000"/>
          <w:sz w:val="28"/>
        </w:rPr>
        <w:t xml:space="preserve">
      За нарушение прав человека в национальном законодательстве предусмотрены следующие виды ответственности: </w:t>
      </w:r>
      <w:r>
        <w:br/>
      </w:r>
      <w:r>
        <w:rPr>
          <w:rFonts w:ascii="Times New Roman"/>
          <w:b w:val="false"/>
          <w:i w:val="false"/>
          <w:color w:val="000000"/>
          <w:sz w:val="28"/>
        </w:rPr>
        <w:t>
</w:t>
      </w:r>
      <w:r>
        <w:rPr>
          <w:rFonts w:ascii="Times New Roman"/>
          <w:b w:val="false"/>
          <w:i w:val="false"/>
          <w:color w:val="000000"/>
          <w:sz w:val="28"/>
        </w:rPr>
        <w:t xml:space="preserve">       Главой 3 </w:t>
      </w:r>
      <w:r>
        <w:rPr>
          <w:rFonts w:ascii="Times New Roman"/>
          <w:b w:val="false"/>
          <w:i w:val="false"/>
          <w:color w:val="000000"/>
          <w:sz w:val="28"/>
        </w:rPr>
        <w:t xml:space="preserve">Уголовного Кодекса Республики Казахстан за совершение преступления против конституционных и иных прав и свобод человека и гражданина предусмотрена уголовная ответственность. Это следующие статьи: 141 "Нарушение равноправия граждан", 142 "Нарушение неприкосновенности частной жизни", 143 "Незаконное нарушение тайны переписки, телефонных переговоров, почтовых, телеграфных и иных сообщений", 144 "Разглашение врачебной тайны", 145 "Нарушение неприкосновенности жилища", 146 "Воспрепятствование осуществлению избирательных прав или работе избирательных комиссий", 147 "Фальсификация избирательных документов, документов референдума или неправильный подсчет голосов", 148 "Нарушение трудового законодательства Республики Казахстан", 149 "Воспрепятствование осуществлению права на свободу совести и вероисповеданий", 150 "Воспрепятствование деятельности общественных объединений", 151 "Воспрепятствование проведению собрания, митинга, демонстрации, шествия, пикетирования или участию в них", 152 "Нарушение правил охраны труда", 153 "Принуждение к участию в забастовке или к отказу от участия в забастовке", 155 "Воспрепятствование законной профессиональной деятельности журналиста". </w:t>
      </w:r>
      <w:r>
        <w:br/>
      </w:r>
      <w:r>
        <w:rPr>
          <w:rFonts w:ascii="Times New Roman"/>
          <w:b w:val="false"/>
          <w:i w:val="false"/>
          <w:color w:val="000000"/>
          <w:sz w:val="28"/>
        </w:rPr>
        <w:t>
      Гражданским Кодексом Республики Казахстан от 27 декабря 1994 года регулируется защита личных неимущественных и имущественных отношений граждан. Так,  </w:t>
      </w:r>
      <w:r>
        <w:rPr>
          <w:rFonts w:ascii="Times New Roman"/>
          <w:b w:val="false"/>
          <w:i w:val="false"/>
          <w:color w:val="000000"/>
          <w:sz w:val="28"/>
        </w:rPr>
        <w:t xml:space="preserve">статьями 143 </w:t>
      </w:r>
      <w:r>
        <w:rPr>
          <w:rFonts w:ascii="Times New Roman"/>
          <w:b w:val="false"/>
          <w:i w:val="false"/>
          <w:color w:val="000000"/>
          <w:sz w:val="28"/>
        </w:rPr>
        <w:t>,  </w:t>
      </w:r>
      <w:r>
        <w:rPr>
          <w:rFonts w:ascii="Times New Roman"/>
          <w:b w:val="false"/>
          <w:i w:val="false"/>
          <w:color w:val="000000"/>
          <w:sz w:val="28"/>
        </w:rPr>
        <w:t xml:space="preserve">144 </w:t>
      </w:r>
      <w:r>
        <w:rPr>
          <w:rFonts w:ascii="Times New Roman"/>
          <w:b w:val="false"/>
          <w:i w:val="false"/>
          <w:color w:val="000000"/>
          <w:sz w:val="28"/>
        </w:rPr>
        <w:t>,  </w:t>
      </w:r>
      <w:r>
        <w:rPr>
          <w:rFonts w:ascii="Times New Roman"/>
          <w:b w:val="false"/>
          <w:i w:val="false"/>
          <w:color w:val="000000"/>
          <w:sz w:val="28"/>
        </w:rPr>
        <w:t xml:space="preserve">145 </w:t>
      </w:r>
      <w:r>
        <w:rPr>
          <w:rFonts w:ascii="Times New Roman"/>
          <w:b w:val="false"/>
          <w:i w:val="false"/>
          <w:color w:val="000000"/>
          <w:sz w:val="28"/>
        </w:rPr>
        <w:t>,  </w:t>
      </w:r>
      <w:r>
        <w:rPr>
          <w:rFonts w:ascii="Times New Roman"/>
          <w:b w:val="false"/>
          <w:i w:val="false"/>
          <w:color w:val="000000"/>
          <w:sz w:val="28"/>
        </w:rPr>
        <w:t xml:space="preserve">146 </w:t>
      </w:r>
      <w:r>
        <w:rPr>
          <w:rFonts w:ascii="Times New Roman"/>
          <w:b w:val="false"/>
          <w:i w:val="false"/>
          <w:color w:val="000000"/>
          <w:sz w:val="28"/>
        </w:rPr>
        <w:t xml:space="preserve">данного Кодекса предусмотрены права на защиту чести, достоинства и деловой репутации, на охрану тайны личной жизни, на собственное изображение, на неприкосновенность жилища. </w:t>
      </w:r>
      <w:r>
        <w:br/>
      </w:r>
      <w:r>
        <w:rPr>
          <w:rFonts w:ascii="Times New Roman"/>
          <w:b w:val="false"/>
          <w:i w:val="false"/>
          <w:color w:val="000000"/>
          <w:sz w:val="28"/>
        </w:rPr>
        <w:t xml:space="preserve">
      Защита гражданских прав осуществляется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сделки недействительной;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w:t>
      </w:r>
      <w:r>
        <w:br/>
      </w:r>
      <w:r>
        <w:rPr>
          <w:rFonts w:ascii="Times New Roman"/>
          <w:b w:val="false"/>
          <w:i w:val="false"/>
          <w:color w:val="000000"/>
          <w:sz w:val="28"/>
        </w:rPr>
        <w:t>
      Кодексом Республики Казахстан от 30 января 2001 года "Об административных правонарушениях" предусмотрена административная ответственность за нарушения прав человека в области охраны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предусмотрена административная ответственность, в частности,  </w:t>
      </w:r>
      <w:r>
        <w:rPr>
          <w:rFonts w:ascii="Times New Roman"/>
          <w:b w:val="false"/>
          <w:i w:val="false"/>
          <w:color w:val="000000"/>
          <w:sz w:val="28"/>
        </w:rPr>
        <w:t xml:space="preserve">статьи 87 </w:t>
      </w:r>
      <w:r>
        <w:rPr>
          <w:rFonts w:ascii="Times New Roman"/>
          <w:b w:val="false"/>
          <w:i w:val="false"/>
          <w:color w:val="000000"/>
          <w:sz w:val="28"/>
        </w:rPr>
        <w:t>,  </w:t>
      </w:r>
      <w:r>
        <w:rPr>
          <w:rFonts w:ascii="Times New Roman"/>
          <w:b w:val="false"/>
          <w:i w:val="false"/>
          <w:color w:val="000000"/>
          <w:sz w:val="28"/>
        </w:rPr>
        <w:t xml:space="preserve">89  </w:t>
      </w:r>
      <w:r>
        <w:rPr>
          <w:rFonts w:ascii="Times New Roman"/>
          <w:b w:val="false"/>
          <w:i w:val="false"/>
          <w:color w:val="000000"/>
          <w:sz w:val="28"/>
        </w:rPr>
        <w:t>- за нарушение работодателем или должностным лицом трудового законодательства Республики Казахстан,  </w:t>
      </w:r>
      <w:r>
        <w:rPr>
          <w:rFonts w:ascii="Times New Roman"/>
          <w:b w:val="false"/>
          <w:i w:val="false"/>
          <w:color w:val="000000"/>
          <w:sz w:val="28"/>
        </w:rPr>
        <w:t xml:space="preserve">статья 221 </w:t>
      </w:r>
      <w:r>
        <w:rPr>
          <w:rFonts w:ascii="Times New Roman"/>
          <w:b w:val="false"/>
          <w:i w:val="false"/>
          <w:color w:val="000000"/>
          <w:sz w:val="28"/>
        </w:rPr>
        <w:t>- за нарушение правил по безопасному ведению работ,  </w:t>
      </w:r>
      <w:r>
        <w:rPr>
          <w:rFonts w:ascii="Times New Roman"/>
          <w:b w:val="false"/>
          <w:i w:val="false"/>
          <w:color w:val="000000"/>
          <w:sz w:val="28"/>
        </w:rPr>
        <w:t xml:space="preserve">статья 241 </w:t>
      </w:r>
      <w:r>
        <w:rPr>
          <w:rFonts w:ascii="Times New Roman"/>
          <w:b w:val="false"/>
          <w:i w:val="false"/>
          <w:color w:val="000000"/>
          <w:sz w:val="28"/>
        </w:rPr>
        <w:t>- за уклонение от проведения мер по ликвидации последствий экологического загрязнения,  </w:t>
      </w:r>
      <w:r>
        <w:rPr>
          <w:rFonts w:ascii="Times New Roman"/>
          <w:b w:val="false"/>
          <w:i w:val="false"/>
          <w:color w:val="000000"/>
          <w:sz w:val="28"/>
        </w:rPr>
        <w:t xml:space="preserve">статья 323 </w:t>
      </w:r>
      <w:r>
        <w:rPr>
          <w:rFonts w:ascii="Times New Roman"/>
          <w:b w:val="false"/>
          <w:i w:val="false"/>
          <w:color w:val="000000"/>
          <w:sz w:val="28"/>
        </w:rPr>
        <w:t>- за нарушение санитарно-гигиенических и санитарно-противоэпидемических правил и норм,  </w:t>
      </w:r>
      <w:r>
        <w:rPr>
          <w:rFonts w:ascii="Times New Roman"/>
          <w:b w:val="false"/>
          <w:i w:val="false"/>
          <w:color w:val="000000"/>
          <w:sz w:val="28"/>
        </w:rPr>
        <w:t xml:space="preserve">статья 336 </w:t>
      </w:r>
      <w:r>
        <w:rPr>
          <w:rFonts w:ascii="Times New Roman"/>
          <w:b w:val="false"/>
          <w:i w:val="false"/>
          <w:color w:val="000000"/>
          <w:sz w:val="28"/>
        </w:rPr>
        <w:t xml:space="preserve">- за распитие спиртных напитков или появление в общественных местах в пьяном виде.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Международно-правовые акты как часть национальной правовой системы и применение норм международных правовых актов по правам человека государственными органами, судами в ходе судебного разбирательства </w:t>
      </w:r>
      <w:r>
        <w:br/>
      </w:r>
      <w:r>
        <w:rPr>
          <w:rFonts w:ascii="Times New Roman"/>
          <w:b w:val="false"/>
          <w:i w:val="false"/>
          <w:color w:val="000000"/>
          <w:sz w:val="28"/>
        </w:rPr>
        <w:t>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действующим правом в Республике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 Конституция имеет высшую юридическую силу и прямое действие на всей территории страны.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r>
        <w:br/>
      </w:r>
      <w:r>
        <w:rPr>
          <w:rFonts w:ascii="Times New Roman"/>
          <w:b w:val="false"/>
          <w:i w:val="false"/>
          <w:color w:val="000000"/>
          <w:sz w:val="28"/>
        </w:rPr>
        <w:t>
      Согласно  </w:t>
      </w:r>
      <w:r>
        <w:rPr>
          <w:rFonts w:ascii="Times New Roman"/>
          <w:b w:val="false"/>
          <w:i w:val="false"/>
          <w:color w:val="000000"/>
          <w:sz w:val="28"/>
        </w:rPr>
        <w:t xml:space="preserve">статье 1 </w:t>
      </w:r>
      <w:r>
        <w:rPr>
          <w:rFonts w:ascii="Times New Roman"/>
          <w:b w:val="false"/>
          <w:i w:val="false"/>
          <w:color w:val="000000"/>
          <w:sz w:val="28"/>
        </w:rPr>
        <w:t xml:space="preserve">Уголовного Кодекса Республики Казахстан от 16 июля 1997 года уголовное законодательство основывается на Конституции Республики Казахстан, конституционных законах и общепризнанных принципах и нормах международного права. </w:t>
      </w:r>
      <w:r>
        <w:br/>
      </w:r>
      <w:r>
        <w:rPr>
          <w:rFonts w:ascii="Times New Roman"/>
          <w:b w:val="false"/>
          <w:i w:val="false"/>
          <w:color w:val="000000"/>
          <w:sz w:val="28"/>
        </w:rPr>
        <w:t>
      Согласно  </w:t>
      </w:r>
      <w:r>
        <w:rPr>
          <w:rFonts w:ascii="Times New Roman"/>
          <w:b w:val="false"/>
          <w:i w:val="false"/>
          <w:color w:val="000000"/>
          <w:sz w:val="28"/>
        </w:rPr>
        <w:t xml:space="preserve">статье 1 </w:t>
      </w:r>
      <w:r>
        <w:rPr>
          <w:rFonts w:ascii="Times New Roman"/>
          <w:b w:val="false"/>
          <w:i w:val="false"/>
          <w:color w:val="000000"/>
          <w:sz w:val="28"/>
        </w:rPr>
        <w:t xml:space="preserve">Уголовно-процессуального Кодекса Республики Казахстан от 13 декабря 1997 года порядок уголовного судопроизводства на территории Республики Казахстан определяется Конституцией Республики Казахстан, конституционными законами, и общепризнанными принципами и нормами международного права.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порядок уголовного судопроизводства, являются составной частью уголовно-процессуального права. </w:t>
      </w:r>
      <w:r>
        <w:br/>
      </w:r>
      <w:r>
        <w:rPr>
          <w:rFonts w:ascii="Times New Roman"/>
          <w:b w:val="false"/>
          <w:i w:val="false"/>
          <w:color w:val="000000"/>
          <w:sz w:val="28"/>
        </w:rPr>
        <w:t>
      Частью 8  </w:t>
      </w:r>
      <w:r>
        <w:rPr>
          <w:rFonts w:ascii="Times New Roman"/>
          <w:b w:val="false"/>
          <w:i w:val="false"/>
          <w:color w:val="000000"/>
          <w:sz w:val="28"/>
        </w:rPr>
        <w:t xml:space="preserve">статьи 3 </w:t>
      </w:r>
      <w:r>
        <w:rPr>
          <w:rFonts w:ascii="Times New Roman"/>
          <w:b w:val="false"/>
          <w:i w:val="false"/>
          <w:color w:val="000000"/>
          <w:sz w:val="28"/>
        </w:rPr>
        <w:t xml:space="preserve">Гражданского Кодекса Республики Казахстан от 27 декабря 1994 года предусмотрено, что, если международным договором, участником которого является Республика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Международные договоры, участником которых является Республика Казахстан, к гражданским отношениям применяются непосредственно кроме случаев, когда из международного договора следует, что для его применения требуется издание соответствующего нормативного правового акта. </w:t>
      </w:r>
      <w:r>
        <w:br/>
      </w:r>
      <w:r>
        <w:rPr>
          <w:rFonts w:ascii="Times New Roman"/>
          <w:b w:val="false"/>
          <w:i w:val="false"/>
          <w:color w:val="000000"/>
          <w:sz w:val="28"/>
        </w:rPr>
        <w:t>
      В соответствии с пунктом 3  </w:t>
      </w:r>
      <w:r>
        <w:rPr>
          <w:rFonts w:ascii="Times New Roman"/>
          <w:b w:val="false"/>
          <w:i w:val="false"/>
          <w:color w:val="000000"/>
          <w:sz w:val="28"/>
        </w:rPr>
        <w:t xml:space="preserve">статьи 2 </w:t>
      </w:r>
      <w:r>
        <w:rPr>
          <w:rFonts w:ascii="Times New Roman"/>
          <w:b w:val="false"/>
          <w:i w:val="false"/>
          <w:color w:val="000000"/>
          <w:sz w:val="28"/>
        </w:rPr>
        <w:t xml:space="preserve">Трудового кодекса Республики Казахстан от 15 мая 2007 года,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 </w:t>
      </w:r>
      <w:r>
        <w:br/>
      </w:r>
      <w:r>
        <w:rPr>
          <w:rFonts w:ascii="Times New Roman"/>
          <w:b w:val="false"/>
          <w:i w:val="false"/>
          <w:color w:val="000000"/>
          <w:sz w:val="28"/>
        </w:rPr>
        <w:t>
      Согласно  </w:t>
      </w:r>
      <w:r>
        <w:rPr>
          <w:rFonts w:ascii="Times New Roman"/>
          <w:b w:val="false"/>
          <w:i w:val="false"/>
          <w:color w:val="000000"/>
          <w:sz w:val="28"/>
        </w:rPr>
        <w:t xml:space="preserve">статье 2 </w:t>
      </w:r>
      <w:r>
        <w:rPr>
          <w:rFonts w:ascii="Times New Roman"/>
          <w:b w:val="false"/>
          <w:i w:val="false"/>
          <w:color w:val="000000"/>
          <w:sz w:val="28"/>
        </w:rPr>
        <w:t xml:space="preserve">Гражданского процессуального кодекса Республики Казахстан от 13 июля 1999 года порядок судопроизводства по гражданским делам на территории Республики Казахстан определяется конституционными законами, Гражданским процессуальным кодексом Республики Казахстан, основанном на Конституции и общепризнанных принципах и нормах международного права. Международные договорные и иные обязательства Республики Казахстан являются составной частью гражданского процессуального права. </w:t>
      </w:r>
      <w:r>
        <w:br/>
      </w:r>
      <w:r>
        <w:rPr>
          <w:rFonts w:ascii="Times New Roman"/>
          <w:b w:val="false"/>
          <w:i w:val="false"/>
          <w:color w:val="000000"/>
          <w:sz w:val="28"/>
        </w:rPr>
        <w:t>
      Также частью 3  </w:t>
      </w:r>
      <w:r>
        <w:rPr>
          <w:rFonts w:ascii="Times New Roman"/>
          <w:b w:val="false"/>
          <w:i w:val="false"/>
          <w:color w:val="000000"/>
          <w:sz w:val="28"/>
        </w:rPr>
        <w:t xml:space="preserve">статьи 1 </w:t>
      </w:r>
      <w:r>
        <w:rPr>
          <w:rFonts w:ascii="Times New Roman"/>
          <w:b w:val="false"/>
          <w:i w:val="false"/>
          <w:color w:val="000000"/>
          <w:sz w:val="28"/>
        </w:rPr>
        <w:t xml:space="preserve">Кодекса Республики Казахстан об административных правонарушениях от 30 января 2001 года предусмотрено, что международные договорные и иные обязательства Республики Казахстан, регулирующие административно-деликатные правоотношения, являются составной частью законодательства об административных правонарушениях. </w:t>
      </w:r>
      <w:r>
        <w:br/>
      </w:r>
      <w:r>
        <w:rPr>
          <w:rFonts w:ascii="Times New Roman"/>
          <w:b w:val="false"/>
          <w:i w:val="false"/>
          <w:color w:val="000000"/>
          <w:sz w:val="28"/>
        </w:rPr>
        <w:t xml:space="preserve">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"О международных договорах Республики Казахстан" от 30 мая 2005 года определяет порядок заключения, выполнения, изменения и прекращения международных договоров Республики Казахстан. В соответствии с указанным законом международные договоры Республики Казахстан заключаются, выполняются, изменяются и прекращаются в соответствии с Конституцией, общепризнанными принципами и нормами международного права, положениями самого международного договора,  </w:t>
      </w:r>
      <w:r>
        <w:rPr>
          <w:rFonts w:ascii="Times New Roman"/>
          <w:b w:val="false"/>
          <w:i w:val="false"/>
          <w:color w:val="000000"/>
          <w:sz w:val="28"/>
        </w:rPr>
        <w:t xml:space="preserve">Венской конвенцией </w:t>
      </w:r>
      <w:r>
        <w:rPr>
          <w:rFonts w:ascii="Times New Roman"/>
          <w:b w:val="false"/>
          <w:i w:val="false"/>
          <w:color w:val="000000"/>
          <w:sz w:val="28"/>
        </w:rPr>
        <w:t xml:space="preserve">о праве международных договоров, настоящим Законом и иными законодательными актами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статье 20 </w:t>
      </w:r>
      <w:r>
        <w:rPr>
          <w:rFonts w:ascii="Times New Roman"/>
          <w:b w:val="false"/>
          <w:i w:val="false"/>
          <w:color w:val="000000"/>
          <w:sz w:val="28"/>
        </w:rPr>
        <w:t xml:space="preserve">вышеуказанного закона отмечается, что Президент Республики Казахстан и Правительство Республики Казахстан принимают меры по обеспечению выполнения международных договоров Республики Казахстан. Кроме того, отмечается, что центральные государственные органы Республики Казахстан в пределах своей компетенции обеспечивают выполнение обязательств, принятых по международным договорам Республикой Казахстан, наблюдают за осуществлением принадлежащих Республике Казахстан прав, вытекающих из таких международных договоров, и за выполнением другими участниками международных договоров их обязательств. Общее наблюдение и контроль за выполнением международных договоров Республики Казахстан осуществляет Министерство иностранных дел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статье 21 </w:t>
      </w:r>
      <w:r>
        <w:rPr>
          <w:rFonts w:ascii="Times New Roman"/>
          <w:b w:val="false"/>
          <w:i w:val="false"/>
          <w:color w:val="000000"/>
          <w:sz w:val="28"/>
        </w:rPr>
        <w:t xml:space="preserve">указанного закона отмечается, что в случае нарушений международных договоров Республики Казахстан другими их участниками, а также в иных случаях, предусмотренных нормами международного права, действие таких международных договоров может быть прекращено или приостановлено нормами настоящего закона. </w:t>
      </w:r>
      <w:r>
        <w:br/>
      </w:r>
      <w:r>
        <w:rPr>
          <w:rFonts w:ascii="Times New Roman"/>
          <w:b w:val="false"/>
          <w:i w:val="false"/>
          <w:color w:val="000000"/>
          <w:sz w:val="28"/>
        </w:rPr>
        <w:t>
      Также необходимо отметить, что в целях обеспечения усиления контроля за реализацией международных договоров и договоренностей, достигнутых Республикой Казахстан на переговорах и встречах высшего и межправительственного уровня, Указом Президента Республики Казахстан от 9 апреля 1996 года N 2940 утверждены  </w:t>
      </w:r>
      <w:r>
        <w:rPr>
          <w:rFonts w:ascii="Times New Roman"/>
          <w:b w:val="false"/>
          <w:i w:val="false"/>
          <w:color w:val="000000"/>
          <w:sz w:val="28"/>
        </w:rPr>
        <w:t xml:space="preserve">Правила </w:t>
      </w:r>
      <w:r>
        <w:rPr>
          <w:rFonts w:ascii="Times New Roman"/>
          <w:b w:val="false"/>
          <w:i w:val="false"/>
          <w:color w:val="000000"/>
          <w:sz w:val="28"/>
        </w:rPr>
        <w:t xml:space="preserve">реализации международных договоров Республики Казахстан и договоренностей, достигнутых в ходе встреч и переговоров на высшем и межправительственном уровнях, а также решений международных организаций, членом которых является Республика Казахстан.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Экономика страны </w:t>
      </w:r>
    </w:p>
    <w:bookmarkEnd w:id="24"/>
    <w:p>
      <w:pPr>
        <w:spacing w:after="0"/>
        <w:ind w:left="0"/>
        <w:jc w:val="both"/>
      </w:pPr>
      <w:r>
        <w:rPr>
          <w:rFonts w:ascii="Times New Roman"/>
          <w:b w:val="false"/>
          <w:i w:val="false"/>
          <w:color w:val="000000"/>
          <w:sz w:val="28"/>
        </w:rPr>
        <w:t xml:space="preserve">      Валовой внутренний продукт (далее - ВВП), в млн. тенге: </w:t>
      </w:r>
      <w:r>
        <w:br/>
      </w:r>
      <w:r>
        <w:rPr>
          <w:rFonts w:ascii="Times New Roman"/>
          <w:b w:val="false"/>
          <w:i w:val="false"/>
          <w:color w:val="000000"/>
          <w:sz w:val="28"/>
        </w:rPr>
        <w:t xml:space="preserve">
      2005 год - 7 457 063,9 </w:t>
      </w:r>
      <w:r>
        <w:br/>
      </w:r>
      <w:r>
        <w:rPr>
          <w:rFonts w:ascii="Times New Roman"/>
          <w:b w:val="false"/>
          <w:i w:val="false"/>
          <w:color w:val="000000"/>
          <w:sz w:val="28"/>
        </w:rPr>
        <w:t xml:space="preserve">
      2006 год - 10 139 500,0 </w:t>
      </w:r>
      <w:r>
        <w:br/>
      </w:r>
      <w:r>
        <w:rPr>
          <w:rFonts w:ascii="Times New Roman"/>
          <w:b w:val="false"/>
          <w:i w:val="false"/>
          <w:color w:val="000000"/>
          <w:sz w:val="28"/>
        </w:rPr>
        <w:t xml:space="preserve">
      2007 год - 12 763 211,6 </w:t>
      </w:r>
      <w:r>
        <w:br/>
      </w:r>
      <w:r>
        <w:rPr>
          <w:rFonts w:ascii="Times New Roman"/>
          <w:b w:val="false"/>
          <w:i w:val="false"/>
          <w:color w:val="000000"/>
          <w:sz w:val="28"/>
        </w:rPr>
        <w:t xml:space="preserve">
      2008 год - 3 144 011,7 (ВВП за 1 квартал 2008 года)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Инфляция </w:t>
      </w:r>
    </w:p>
    <w:bookmarkEnd w:id="25"/>
    <w:p>
      <w:pPr>
        <w:spacing w:after="0"/>
        <w:ind w:left="0"/>
        <w:jc w:val="both"/>
      </w:pPr>
      <w:r>
        <w:rPr>
          <w:rFonts w:ascii="Times New Roman"/>
          <w:b w:val="false"/>
          <w:i w:val="false"/>
          <w:color w:val="000000"/>
          <w:sz w:val="28"/>
        </w:rPr>
        <w:t xml:space="preserve">      Уровень инфляции (прирост) в 2005 году - 7,5 %, в 2006 году - 8,4 %, в 2007 году - 1,9 %, на июнь 2008 года - 1,2 %.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Численность занятых, безработных </w:t>
      </w:r>
      <w:r>
        <w:br/>
      </w:r>
      <w:r>
        <w:rPr>
          <w:rFonts w:ascii="Times New Roman"/>
          <w:b w:val="false"/>
          <w:i w:val="false"/>
          <w:color w:val="000000"/>
          <w:sz w:val="28"/>
        </w:rPr>
        <w:t>
</w:t>
      </w:r>
      <w:r>
        <w:rPr>
          <w:rFonts w:ascii="Times New Roman"/>
          <w:b/>
          <w:i w:val="false"/>
          <w:color w:val="000000"/>
          <w:sz w:val="28"/>
        </w:rPr>
        <w:t xml:space="preserve">              и уровень безработицы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333"/>
        <w:gridCol w:w="1273"/>
        <w:gridCol w:w="1293"/>
        <w:gridCol w:w="1333"/>
        <w:gridCol w:w="1653"/>
      </w:tblGrid>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занятых в </w:t>
            </w:r>
            <w:r>
              <w:br/>
            </w:r>
            <w:r>
              <w:rPr>
                <w:rFonts w:ascii="Times New Roman"/>
                <w:b w:val="false"/>
                <w:i w:val="false"/>
                <w:color w:val="000000"/>
                <w:sz w:val="20"/>
              </w:rPr>
              <w:t xml:space="preserve">
экономике </w:t>
            </w:r>
            <w:r>
              <w:br/>
            </w:r>
            <w:r>
              <w:rPr>
                <w:rFonts w:ascii="Times New Roman"/>
                <w:b w:val="false"/>
                <w:i w:val="false"/>
                <w:color w:val="000000"/>
                <w:sz w:val="20"/>
              </w:rPr>
              <w:t xml:space="preserve">
всего, тыс. </w:t>
            </w:r>
            <w:r>
              <w:br/>
            </w:r>
            <w:r>
              <w:rPr>
                <w:rFonts w:ascii="Times New Roman"/>
                <w:b w:val="false"/>
                <w:i w:val="false"/>
                <w:color w:val="000000"/>
                <w:sz w:val="20"/>
              </w:rPr>
              <w:t xml:space="preserve">
чел. в том </w:t>
            </w:r>
            <w:r>
              <w:br/>
            </w:r>
            <w:r>
              <w:rPr>
                <w:rFonts w:ascii="Times New Roman"/>
                <w:b w:val="false"/>
                <w:i w:val="false"/>
                <w:color w:val="000000"/>
                <w:sz w:val="20"/>
              </w:rPr>
              <w:t xml:space="preserve">
числе: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7800,0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Мужчины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Женщины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безработных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573,8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зареги- </w:t>
            </w:r>
            <w:r>
              <w:br/>
            </w:r>
            <w:r>
              <w:rPr>
                <w:rFonts w:ascii="Times New Roman"/>
                <w:b w:val="false"/>
                <w:i w:val="false"/>
                <w:color w:val="000000"/>
                <w:sz w:val="20"/>
              </w:rPr>
              <w:t xml:space="preserve">
стрированных в </w:t>
            </w:r>
            <w:r>
              <w:br/>
            </w:r>
            <w:r>
              <w:rPr>
                <w:rFonts w:ascii="Times New Roman"/>
                <w:b w:val="false"/>
                <w:i w:val="false"/>
                <w:color w:val="000000"/>
                <w:sz w:val="20"/>
              </w:rPr>
              <w:t xml:space="preserve">
качестве </w:t>
            </w:r>
            <w:r>
              <w:br/>
            </w:r>
            <w:r>
              <w:rPr>
                <w:rFonts w:ascii="Times New Roman"/>
                <w:b w:val="false"/>
                <w:i w:val="false"/>
                <w:color w:val="000000"/>
                <w:sz w:val="20"/>
              </w:rPr>
              <w:t xml:space="preserve">
безработных в </w:t>
            </w:r>
            <w:r>
              <w:br/>
            </w:r>
            <w:r>
              <w:rPr>
                <w:rFonts w:ascii="Times New Roman"/>
                <w:b w:val="false"/>
                <w:i w:val="false"/>
                <w:color w:val="000000"/>
                <w:sz w:val="20"/>
              </w:rPr>
              <w:t xml:space="preserve">
органах заня- </w:t>
            </w:r>
            <w:r>
              <w:br/>
            </w:r>
            <w:r>
              <w:rPr>
                <w:rFonts w:ascii="Times New Roman"/>
                <w:b w:val="false"/>
                <w:i w:val="false"/>
                <w:color w:val="000000"/>
                <w:sz w:val="20"/>
              </w:rPr>
              <w:t xml:space="preserve">
тости, на конец </w:t>
            </w:r>
            <w:r>
              <w:br/>
            </w:r>
            <w:r>
              <w:rPr>
                <w:rFonts w:ascii="Times New Roman"/>
                <w:b w:val="false"/>
                <w:i w:val="false"/>
                <w:color w:val="000000"/>
                <w:sz w:val="20"/>
              </w:rPr>
              <w:t xml:space="preserve">
года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безработицы, </w:t>
            </w:r>
            <w:r>
              <w:br/>
            </w:r>
            <w:r>
              <w:rPr>
                <w:rFonts w:ascii="Times New Roman"/>
                <w:b w:val="false"/>
                <w:i w:val="false"/>
                <w:color w:val="000000"/>
                <w:sz w:val="20"/>
              </w:rPr>
              <w:t xml:space="preserve">
в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зареги- </w:t>
            </w:r>
            <w:r>
              <w:br/>
            </w:r>
            <w:r>
              <w:rPr>
                <w:rFonts w:ascii="Times New Roman"/>
                <w:b w:val="false"/>
                <w:i w:val="false"/>
                <w:color w:val="000000"/>
                <w:sz w:val="20"/>
              </w:rPr>
              <w:t xml:space="preserve">
стрированных </w:t>
            </w:r>
            <w:r>
              <w:br/>
            </w:r>
            <w:r>
              <w:rPr>
                <w:rFonts w:ascii="Times New Roman"/>
                <w:b w:val="false"/>
                <w:i w:val="false"/>
                <w:color w:val="000000"/>
                <w:sz w:val="20"/>
              </w:rPr>
              <w:t xml:space="preserve">
безработных в </w:t>
            </w:r>
            <w:r>
              <w:br/>
            </w:r>
            <w:r>
              <w:rPr>
                <w:rFonts w:ascii="Times New Roman"/>
                <w:b w:val="false"/>
                <w:i w:val="false"/>
                <w:color w:val="000000"/>
                <w:sz w:val="20"/>
              </w:rPr>
              <w:t xml:space="preserve">
численности </w:t>
            </w:r>
            <w:r>
              <w:br/>
            </w:r>
            <w:r>
              <w:rPr>
                <w:rFonts w:ascii="Times New Roman"/>
                <w:b w:val="false"/>
                <w:i w:val="false"/>
                <w:color w:val="000000"/>
                <w:sz w:val="20"/>
              </w:rPr>
              <w:t xml:space="preserve">
экономически </w:t>
            </w:r>
            <w:r>
              <w:br/>
            </w:r>
            <w:r>
              <w:rPr>
                <w:rFonts w:ascii="Times New Roman"/>
                <w:b w:val="false"/>
                <w:i w:val="false"/>
                <w:color w:val="000000"/>
                <w:sz w:val="20"/>
              </w:rPr>
              <w:t xml:space="preserve">
активного </w:t>
            </w:r>
            <w:r>
              <w:br/>
            </w:r>
            <w:r>
              <w:rPr>
                <w:rFonts w:ascii="Times New Roman"/>
                <w:b w:val="false"/>
                <w:i w:val="false"/>
                <w:color w:val="000000"/>
                <w:sz w:val="20"/>
              </w:rPr>
              <w:t xml:space="preserve">
населения (на </w:t>
            </w:r>
            <w:r>
              <w:br/>
            </w:r>
            <w:r>
              <w:rPr>
                <w:rFonts w:ascii="Times New Roman"/>
                <w:b w:val="false"/>
                <w:i w:val="false"/>
                <w:color w:val="000000"/>
                <w:sz w:val="20"/>
              </w:rPr>
              <w:t xml:space="preserve">
конец года), </w:t>
            </w:r>
            <w:r>
              <w:br/>
            </w:r>
            <w:r>
              <w:rPr>
                <w:rFonts w:ascii="Times New Roman"/>
                <w:b w:val="false"/>
                <w:i w:val="false"/>
                <w:color w:val="000000"/>
                <w:sz w:val="20"/>
              </w:rPr>
              <w:t xml:space="preserve">
в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r>
    </w:tbl>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Этноконфессиональный состав населения страны </w:t>
      </w:r>
    </w:p>
    <w:bookmarkEnd w:id="27"/>
    <w:p>
      <w:pPr>
        <w:spacing w:after="0"/>
        <w:ind w:left="0"/>
        <w:jc w:val="both"/>
      </w:pPr>
      <w:r>
        <w:rPr>
          <w:rFonts w:ascii="Times New Roman"/>
          <w:b w:val="false"/>
          <w:i w:val="false"/>
          <w:color w:val="000000"/>
          <w:sz w:val="28"/>
        </w:rPr>
        <w:t xml:space="preserve">      Казахстан является многонациональным и поликонфессиональным государством, где наибольший удельный вес в общей численности населения занимают казахи - 58,6 % и русские - 26,1 %. На долю других этносов и этнических групп приходится 15,3 % населения республики. </w:t>
      </w:r>
      <w:r>
        <w:br/>
      </w:r>
      <w:r>
        <w:rPr>
          <w:rFonts w:ascii="Times New Roman"/>
          <w:b w:val="false"/>
          <w:i w:val="false"/>
          <w:color w:val="000000"/>
          <w:sz w:val="28"/>
        </w:rPr>
        <w:t xml:space="preserve">
      По результатам социологических исследований по проблемам межэтнических отношений, проводимых на регулярной основе МКИ, сохраняется необходимость проведения национальной политики, направленной на сохранение межэтнического согласия. Главными задачами являются продолжение углубленного изучения происходящих национальных процессов, стимуляция общественного, национального самопознания этнокультурной среды, дальнейшая корректировка возникающих проблем и профилактика угроз стабильности и согласия в межэтнических отношениях. </w:t>
      </w:r>
      <w:r>
        <w:br/>
      </w:r>
      <w:r>
        <w:rPr>
          <w:rFonts w:ascii="Times New Roman"/>
          <w:b w:val="false"/>
          <w:i w:val="false"/>
          <w:color w:val="000000"/>
          <w:sz w:val="28"/>
        </w:rPr>
        <w:t xml:space="preserve">
      По сравнению с результатами опроса 2007 года негативные моменты в межэтнических взаимоотношениях по месту жительства не столь существенны, проблемы обычно решаются на месте благодаря традиционно сложившейся толерантности народа Казахстана, многолетнему опыту личностного и группового взаимодействия и не могут в целом повлиять на настрой сотрудничества и взаимопонимания. </w:t>
      </w:r>
      <w:r>
        <w:br/>
      </w:r>
      <w:r>
        <w:rPr>
          <w:rFonts w:ascii="Times New Roman"/>
          <w:b w:val="false"/>
          <w:i w:val="false"/>
          <w:color w:val="000000"/>
          <w:sz w:val="28"/>
        </w:rPr>
        <w:t xml:space="preserve">
      В Республике Казахстан официально зарегистрированы более 470 национально-культурных объединений, из которых наиболее активными являются: уйгурские, немецкие, корейские, украинские, русские центры. </w:t>
      </w:r>
      <w:r>
        <w:br/>
      </w:r>
      <w:r>
        <w:rPr>
          <w:rFonts w:ascii="Times New Roman"/>
          <w:b w:val="false"/>
          <w:i w:val="false"/>
          <w:color w:val="000000"/>
          <w:sz w:val="28"/>
        </w:rPr>
        <w:t xml:space="preserve">
      В Казахстане существует высокий уровень религиозной толерантности и веротерпимости. </w:t>
      </w:r>
      <w:r>
        <w:br/>
      </w:r>
      <w:r>
        <w:rPr>
          <w:rFonts w:ascii="Times New Roman"/>
          <w:b w:val="false"/>
          <w:i w:val="false"/>
          <w:color w:val="000000"/>
          <w:sz w:val="28"/>
        </w:rPr>
        <w:t xml:space="preserve">
      По данным Комитета по делам религий Министерства юстиции Республики Казахстан, по состоянию на 1 января 2008 года насчитывается 4001 религиозных объединений и групп. Из них 2337 проповедуют ислам (Суннизм - 2324, Шиизм - 4, Ахмадийский Жамагат - 4). </w:t>
      </w:r>
      <w:r>
        <w:br/>
      </w:r>
      <w:r>
        <w:rPr>
          <w:rFonts w:ascii="Times New Roman"/>
          <w:b w:val="false"/>
          <w:i w:val="false"/>
          <w:color w:val="000000"/>
          <w:sz w:val="28"/>
        </w:rPr>
        <w:t xml:space="preserve">
      Православные религиозные объединения и группы составляет 281 организация, из них Русская Православная Церковь 272, Старообрядческие церкви - 7. </w:t>
      </w:r>
      <w:r>
        <w:br/>
      </w:r>
      <w:r>
        <w:rPr>
          <w:rFonts w:ascii="Times New Roman"/>
          <w:b w:val="false"/>
          <w:i w:val="false"/>
          <w:color w:val="000000"/>
          <w:sz w:val="28"/>
        </w:rPr>
        <w:t xml:space="preserve">
      Католицизм - 82, из них Римско-католическая церковь - 78 и Греко-католическая церковь - 4. </w:t>
      </w:r>
      <w:r>
        <w:br/>
      </w:r>
      <w:r>
        <w:rPr>
          <w:rFonts w:ascii="Times New Roman"/>
          <w:b w:val="false"/>
          <w:i w:val="false"/>
          <w:color w:val="000000"/>
          <w:sz w:val="28"/>
        </w:rPr>
        <w:t xml:space="preserve">
      Протестантизм - 1189, из них традиционные протестанты - 646, пятидесятники - 53, пресвитерианские - 215, нетрадиционные протестантские направления - 275. </w:t>
      </w:r>
      <w:r>
        <w:br/>
      </w:r>
      <w:r>
        <w:rPr>
          <w:rFonts w:ascii="Times New Roman"/>
          <w:b w:val="false"/>
          <w:i w:val="false"/>
          <w:color w:val="000000"/>
          <w:sz w:val="28"/>
        </w:rPr>
        <w:t xml:space="preserve">
      Буддизм всего - 4, из них тибетстко-буддийский центр - 1 и вон-буддизм и другие - 3. </w:t>
      </w:r>
      <w:r>
        <w:br/>
      </w:r>
      <w:r>
        <w:rPr>
          <w:rFonts w:ascii="Times New Roman"/>
          <w:b w:val="false"/>
          <w:i w:val="false"/>
          <w:color w:val="000000"/>
          <w:sz w:val="28"/>
        </w:rPr>
        <w:t xml:space="preserve">
      Иудаизм - 21, из них еврейские общины - 27. </w:t>
      </w:r>
      <w:r>
        <w:br/>
      </w:r>
      <w:r>
        <w:rPr>
          <w:rFonts w:ascii="Times New Roman"/>
          <w:b w:val="false"/>
          <w:i w:val="false"/>
          <w:color w:val="000000"/>
          <w:sz w:val="28"/>
        </w:rPr>
        <w:t xml:space="preserve">
      Нетрадиционные религии составляют 50 организаций, благотворительные религиозные фонды и другие общества - 31 объединений. </w:t>
      </w:r>
      <w:r>
        <w:br/>
      </w:r>
      <w:r>
        <w:rPr>
          <w:rFonts w:ascii="Times New Roman"/>
          <w:b w:val="false"/>
          <w:i w:val="false"/>
          <w:color w:val="000000"/>
          <w:sz w:val="28"/>
        </w:rPr>
        <w:t xml:space="preserve">
      По результатам последних социологических исследований 92,2 % опрошенных ответили, что не испытывали недоброжелательного отношения окружающих людей из-за своей принадлежности к определенной религии. Это количество равно как среди мусульман, так и среди христиан. </w:t>
      </w:r>
      <w:r>
        <w:br/>
      </w:r>
      <w:r>
        <w:rPr>
          <w:rFonts w:ascii="Times New Roman"/>
          <w:b w:val="false"/>
          <w:i w:val="false"/>
          <w:color w:val="000000"/>
          <w:sz w:val="28"/>
        </w:rPr>
        <w:t xml:space="preserve">
      Идея теократического государства у мусульман Казахстана по-прежнему не находит своей поддержки. Если в исследовании 2006 года 70 % мусульман обозначили свою резко отрицательную позицию и только 11 % признали возможность теократии, то в исследовании 2007 года уже 74 % мусульман против и только 2,5 % - "за". Степень неприятия идеи теократического государства у христиански ориентированных славян еще больше - 86 %. </w:t>
      </w:r>
      <w:r>
        <w:br/>
      </w:r>
      <w:r>
        <w:rPr>
          <w:rFonts w:ascii="Times New Roman"/>
          <w:b w:val="false"/>
          <w:i w:val="false"/>
          <w:color w:val="000000"/>
          <w:sz w:val="28"/>
        </w:rPr>
        <w:t xml:space="preserve">
      В Казахстане в распоряжении верующих 3100 мечетей, храмов, молитвенных домов и иных культовых сооружений. В том числе 2195 мусульманских мечетей, 257 православных церквей, 89 католических костелов, 10 иудейских синагог, 546 протестантских молитвенных домов, один буддистский храм. Для сравнения: в 1991 году было всего 25 мечетей, в 1989 году - 62 православных прихода. В Республике Казахстан действуют восемь высших (в том числе два исламских, одно католическое, одно лютеранское и четыре протестантских), шесть средних специальных и три общеобразовательных духовных учреждения. Религиозными объединениями выпускается 38 периодических печатных изданий. Крупными центрами развития религий стали Астана, Алматы, Южно-Казахстанская и Алматинская области. </w:t>
      </w:r>
      <w:r>
        <w:br/>
      </w:r>
      <w:r>
        <w:rPr>
          <w:rFonts w:ascii="Times New Roman"/>
          <w:b w:val="false"/>
          <w:i w:val="false"/>
          <w:color w:val="000000"/>
          <w:sz w:val="28"/>
        </w:rPr>
        <w:t xml:space="preserve">
      Событиями, имеющими важное международное значение, стали проведенные по инициативе Главы государства два Съезда лидеров мировых и традиционных религий.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Языковая политика в Республике Казахстан </w:t>
      </w:r>
    </w:p>
    <w:bookmarkEnd w:id="28"/>
    <w:p>
      <w:pPr>
        <w:spacing w:after="0"/>
        <w:ind w:left="0"/>
        <w:jc w:val="both"/>
      </w:pPr>
      <w:r>
        <w:rPr>
          <w:rFonts w:ascii="Times New Roman"/>
          <w:b w:val="false"/>
          <w:i w:val="false"/>
          <w:color w:val="000000"/>
          <w:sz w:val="28"/>
        </w:rPr>
        <w:t>      С обретением республикой независимости все факторы общественно-политических и социальных процессов стали создавать благоприятные условия для реализации национально-культурных потребностей всех этносов и этнических групп, проживающих в Казахстане. В государстве принимаются меры по созданию равных возможностей для развития языка и культуры всех проживающих в республике этносов. Конституцией, законами " </w:t>
      </w:r>
      <w:r>
        <w:rPr>
          <w:rFonts w:ascii="Times New Roman"/>
          <w:b w:val="false"/>
          <w:i w:val="false"/>
          <w:color w:val="000000"/>
          <w:sz w:val="28"/>
        </w:rPr>
        <w:t xml:space="preserve">О гражданстве Республики Казахстан </w:t>
      </w:r>
      <w:r>
        <w:rPr>
          <w:rFonts w:ascii="Times New Roman"/>
          <w:b w:val="false"/>
          <w:i w:val="false"/>
          <w:color w:val="000000"/>
          <w:sz w:val="28"/>
        </w:rPr>
        <w:t>", " </w:t>
      </w:r>
      <w:r>
        <w:rPr>
          <w:rFonts w:ascii="Times New Roman"/>
          <w:b w:val="false"/>
          <w:i w:val="false"/>
          <w:color w:val="000000"/>
          <w:sz w:val="28"/>
        </w:rPr>
        <w:t xml:space="preserve">О языках в Республике Казахстан </w:t>
      </w:r>
      <w:r>
        <w:rPr>
          <w:rFonts w:ascii="Times New Roman"/>
          <w:b w:val="false"/>
          <w:i w:val="false"/>
          <w:color w:val="000000"/>
          <w:sz w:val="28"/>
        </w:rPr>
        <w:t>", " </w:t>
      </w:r>
      <w:r>
        <w:rPr>
          <w:rFonts w:ascii="Times New Roman"/>
          <w:b w:val="false"/>
          <w:i w:val="false"/>
          <w:color w:val="000000"/>
          <w:sz w:val="28"/>
        </w:rPr>
        <w:t xml:space="preserve">Об общественных объединениях </w:t>
      </w:r>
      <w:r>
        <w:rPr>
          <w:rFonts w:ascii="Times New Roman"/>
          <w:b w:val="false"/>
          <w:i w:val="false"/>
          <w:color w:val="000000"/>
          <w:sz w:val="28"/>
        </w:rPr>
        <w:t>", " </w:t>
      </w:r>
      <w:r>
        <w:rPr>
          <w:rFonts w:ascii="Times New Roman"/>
          <w:b w:val="false"/>
          <w:i w:val="false"/>
          <w:color w:val="000000"/>
          <w:sz w:val="28"/>
        </w:rPr>
        <w:t xml:space="preserve">О культуре </w:t>
      </w:r>
      <w:r>
        <w:rPr>
          <w:rFonts w:ascii="Times New Roman"/>
          <w:b w:val="false"/>
          <w:i w:val="false"/>
          <w:color w:val="000000"/>
          <w:sz w:val="28"/>
        </w:rPr>
        <w:t>", " </w:t>
      </w:r>
      <w:r>
        <w:rPr>
          <w:rFonts w:ascii="Times New Roman"/>
          <w:b w:val="false"/>
          <w:i w:val="false"/>
          <w:color w:val="000000"/>
          <w:sz w:val="28"/>
        </w:rPr>
        <w:t xml:space="preserve">Об образовании </w:t>
      </w:r>
      <w:r>
        <w:rPr>
          <w:rFonts w:ascii="Times New Roman"/>
          <w:b w:val="false"/>
          <w:i w:val="false"/>
          <w:color w:val="000000"/>
          <w:sz w:val="28"/>
        </w:rPr>
        <w:t>", " </w:t>
      </w:r>
      <w:r>
        <w:rPr>
          <w:rFonts w:ascii="Times New Roman"/>
          <w:b w:val="false"/>
          <w:i w:val="false"/>
          <w:color w:val="000000"/>
          <w:sz w:val="28"/>
        </w:rPr>
        <w:t xml:space="preserve">Об охране и использовании объектов историко-культурного наследия </w:t>
      </w:r>
      <w:r>
        <w:rPr>
          <w:rFonts w:ascii="Times New Roman"/>
          <w:b w:val="false"/>
          <w:i w:val="false"/>
          <w:color w:val="000000"/>
          <w:sz w:val="28"/>
        </w:rPr>
        <w:t>" закреплены права каждого гражданина, представителя каждого этнического меньшинства на возрождение и развитие самобытной культуры, на свободный выбор языка обучения и воспитания. В соответствии со  </w:t>
      </w:r>
      <w:r>
        <w:rPr>
          <w:rFonts w:ascii="Times New Roman"/>
          <w:b w:val="false"/>
          <w:i w:val="false"/>
          <w:color w:val="000000"/>
          <w:sz w:val="28"/>
        </w:rPr>
        <w:t xml:space="preserve">статьей 19 </w:t>
      </w:r>
      <w:r>
        <w:rPr>
          <w:rFonts w:ascii="Times New Roman"/>
          <w:b w:val="false"/>
          <w:i w:val="false"/>
          <w:color w:val="000000"/>
          <w:sz w:val="28"/>
        </w:rPr>
        <w:t>Конституции всем без исключения предоставляется право на пользование родным языком и культурой, на свободный выбор языка общения, воспитания, обучения и творчества.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функционирования и развития языков на 2001-2010 годы, утвержденная Указом Президента Республики Казахстан от 7 февраля 2001 года N 550, направлена не только на возрождение и расширение функций казахского языка, но и на сохранение общекультурных функций русского языка, развитие языков этнических групп. </w:t>
      </w:r>
      <w:r>
        <w:br/>
      </w:r>
      <w:r>
        <w:rPr>
          <w:rFonts w:ascii="Times New Roman"/>
          <w:b w:val="false"/>
          <w:i w:val="false"/>
          <w:color w:val="000000"/>
          <w:sz w:val="28"/>
        </w:rPr>
        <w:t xml:space="preserve">
      Обеспечение этой задачи осуществляется через получение общего среднего образования на родном языке или преподавание родного языка в качестве обязательного предмета. </w:t>
      </w:r>
      <w:r>
        <w:br/>
      </w:r>
      <w:r>
        <w:rPr>
          <w:rFonts w:ascii="Times New Roman"/>
          <w:b w:val="false"/>
          <w:i w:val="false"/>
          <w:color w:val="000000"/>
          <w:sz w:val="28"/>
        </w:rPr>
        <w:t xml:space="preserve">
      Мозаичность языковой и этнокультурной ситуации в Республике Казахстан предопределяет объективные трудности в организации поликультурного образования. </w:t>
      </w:r>
      <w:r>
        <w:br/>
      </w:r>
      <w:r>
        <w:rPr>
          <w:rFonts w:ascii="Times New Roman"/>
          <w:b w:val="false"/>
          <w:i w:val="false"/>
          <w:color w:val="000000"/>
          <w:sz w:val="28"/>
        </w:rPr>
        <w:t xml:space="preserve">
      В местах компактного проживания этнических групп функционируют школы 75(0,9 %) - с узбекским, 15(0,1 %) - уйгурским, 3(0,03 %) - таджикским, 1(0,01 %) - украинским языками обучения. </w:t>
      </w:r>
      <w:r>
        <w:br/>
      </w:r>
      <w:r>
        <w:rPr>
          <w:rFonts w:ascii="Times New Roman"/>
          <w:b w:val="false"/>
          <w:i w:val="false"/>
          <w:color w:val="000000"/>
          <w:sz w:val="28"/>
        </w:rPr>
        <w:t xml:space="preserve">
      В 126 общеобразовательных школах республики изучают как самостоятельный предмет 15 родных языков: немецкий, польский, корейский, дунганский, татарский, турецкий, азербайджанский, курдский, уйгурский, чеченский, греческий, армянский, иврит, белорусский, украинский. </w:t>
      </w:r>
      <w:r>
        <w:br/>
      </w:r>
      <w:r>
        <w:rPr>
          <w:rFonts w:ascii="Times New Roman"/>
          <w:b w:val="false"/>
          <w:i w:val="false"/>
          <w:color w:val="000000"/>
          <w:sz w:val="28"/>
        </w:rPr>
        <w:t xml:space="preserve">
      В 76 общеобразовательных школах родные языки изучаются факультативно или в кружках: немецкий, корейский, иврит, татарский, польский, украинский, армянский, греческий, азербайджанский, чеченский, беларуский, карачаево-черкеский, чувашский, болгарский, казахский, русский. </w:t>
      </w:r>
      <w:r>
        <w:br/>
      </w:r>
      <w:r>
        <w:rPr>
          <w:rFonts w:ascii="Times New Roman"/>
          <w:b w:val="false"/>
          <w:i w:val="false"/>
          <w:color w:val="000000"/>
          <w:sz w:val="28"/>
        </w:rPr>
        <w:t xml:space="preserve">
      В соответствии с пунктом 6.15. Государственного общеобязательного стандарта среднего общего образования в 10-11 классах родной язык изучается по выбору учащихся. </w:t>
      </w:r>
      <w:r>
        <w:br/>
      </w:r>
      <w:r>
        <w:rPr>
          <w:rFonts w:ascii="Times New Roman"/>
          <w:b w:val="false"/>
          <w:i w:val="false"/>
          <w:color w:val="000000"/>
          <w:sz w:val="28"/>
        </w:rPr>
        <w:t xml:space="preserve">
      В высших учебных заведениях страны обучаются представители более 80 национальностей, более 60 % студентов получают образование на русском языке. В Казахском национальном педагогическом университете имени Абая обучение ведется на уйгурском, турецком, азербайджанском, корейском, китайском и немецком языках. </w:t>
      </w:r>
      <w:r>
        <w:br/>
      </w:r>
      <w:r>
        <w:rPr>
          <w:rFonts w:ascii="Times New Roman"/>
          <w:b w:val="false"/>
          <w:i w:val="false"/>
          <w:color w:val="000000"/>
          <w:sz w:val="28"/>
        </w:rPr>
        <w:t xml:space="preserve">
      Задачи по обеспечению прав граждан на изучение родных языков осуществляется путем привлечения национально-культурных объединений к реализации государственной языковой политики. </w:t>
      </w:r>
      <w:r>
        <w:br/>
      </w:r>
      <w:r>
        <w:rPr>
          <w:rFonts w:ascii="Times New Roman"/>
          <w:b w:val="false"/>
          <w:i w:val="false"/>
          <w:color w:val="000000"/>
          <w:sz w:val="28"/>
        </w:rPr>
        <w:t xml:space="preserve">
      Национально-культурными объединениями образованы воскресные школы во всех регионах страны. Наиболее успешно реализуют возможности воскресных школ в обучении родному языку немецкая, корейская, еврейская, татарская и польская диаспоры. </w:t>
      </w:r>
      <w:r>
        <w:br/>
      </w:r>
      <w:r>
        <w:rPr>
          <w:rFonts w:ascii="Times New Roman"/>
          <w:b w:val="false"/>
          <w:i w:val="false"/>
          <w:color w:val="000000"/>
          <w:sz w:val="28"/>
        </w:rPr>
        <w:t xml:space="preserve">
      В республике функционируют 196 воскресных школ с численным контингентом более 7000 детей и взрослых и три школы национального возрождения в городах Усть-Каменогорске, Петропавловске, Павлодаре, в которых изучается 30 языков, с численным составом 1163 учащихся. </w:t>
      </w:r>
      <w:r>
        <w:br/>
      </w:r>
      <w:r>
        <w:rPr>
          <w:rFonts w:ascii="Times New Roman"/>
          <w:b w:val="false"/>
          <w:i w:val="false"/>
          <w:color w:val="000000"/>
          <w:sz w:val="28"/>
        </w:rPr>
        <w:t xml:space="preserve">
      В соответствии с пунктом 4.1 Плана мероприятий по реализации поручений Президента Республики Казахстан Н. Назарбаева и предложений, высказанных участниками XII сессии Ассамблеи народа Казахстана, утвержденного Руководителем Администрации Президента Республики Казахстан 29 декабря 2006 года N 35-13.61, при воскресных школах национально-культурных объединений организовываются курсы государственного языка. Сформированы группы, подобраны преподаватели. </w:t>
      </w:r>
      <w:r>
        <w:br/>
      </w:r>
      <w:r>
        <w:rPr>
          <w:rFonts w:ascii="Times New Roman"/>
          <w:b w:val="false"/>
          <w:i w:val="false"/>
          <w:color w:val="000000"/>
          <w:sz w:val="28"/>
        </w:rPr>
        <w:t xml:space="preserve">
      Национально-культурные объединения активно поддерживают мероприятия по языковой тематике. </w:t>
      </w:r>
      <w:r>
        <w:br/>
      </w:r>
      <w:r>
        <w:rPr>
          <w:rFonts w:ascii="Times New Roman"/>
          <w:b w:val="false"/>
          <w:i w:val="false"/>
          <w:color w:val="000000"/>
          <w:sz w:val="28"/>
        </w:rPr>
        <w:t xml:space="preserve">
      Вопрос формирования поликультурного общества и сохранение его стабильности является одним из приоритетных вопросов внутренней политики нашего государства. Приоритеты государственной политики, связанные с укреплением межнационального согласия, отражены в деятельности Министерства культуры и информации. </w:t>
      </w:r>
      <w:r>
        <w:br/>
      </w:r>
      <w:r>
        <w:rPr>
          <w:rFonts w:ascii="Times New Roman"/>
          <w:b w:val="false"/>
          <w:i w:val="false"/>
          <w:color w:val="000000"/>
          <w:sz w:val="28"/>
        </w:rPr>
        <w:t xml:space="preserve">
      Реализация государственной политики в этой сфере обеспечивается проведением комплекса мероприятий по следующим базовым направлениям: </w:t>
      </w:r>
      <w:r>
        <w:br/>
      </w:r>
      <w:r>
        <w:rPr>
          <w:rFonts w:ascii="Times New Roman"/>
          <w:b w:val="false"/>
          <w:i w:val="false"/>
          <w:color w:val="000000"/>
          <w:sz w:val="28"/>
        </w:rPr>
        <w:t xml:space="preserve">
      информационно-пропагандистское обеспечение вопросов укрепления межнационального согласия и профилактики этнической дискриминации; </w:t>
      </w:r>
      <w:r>
        <w:br/>
      </w:r>
      <w:r>
        <w:rPr>
          <w:rFonts w:ascii="Times New Roman"/>
          <w:b w:val="false"/>
          <w:i w:val="false"/>
          <w:color w:val="000000"/>
          <w:sz w:val="28"/>
        </w:rPr>
        <w:t xml:space="preserve">
      организационно-практические и исследовательские мероприятия по созданию условий для развития межэтнических отношений и сохранению этнической самобытности, развития языка, образования и культуры этносов, проживающих в Казахстане. </w:t>
      </w:r>
      <w:r>
        <w:br/>
      </w:r>
      <w:r>
        <w:rPr>
          <w:rFonts w:ascii="Times New Roman"/>
          <w:b w:val="false"/>
          <w:i w:val="false"/>
          <w:color w:val="000000"/>
          <w:sz w:val="28"/>
        </w:rPr>
        <w:t xml:space="preserve">
      Тема сохранения межнациональной стабильности занимает существенное место в информационной деятельности Министерства культуры и информации. </w:t>
      </w:r>
      <w:r>
        <w:br/>
      </w:r>
      <w:r>
        <w:rPr>
          <w:rFonts w:ascii="Times New Roman"/>
          <w:b w:val="false"/>
          <w:i w:val="false"/>
          <w:color w:val="000000"/>
          <w:sz w:val="28"/>
        </w:rPr>
        <w:t xml:space="preserve">
      Годовой объем по данной тематике по линии печатных средств массовой информации составляет 342 газетные полосы формата А-2 (больше, чем в 2006 году, на 92 полосы) и 80 учетно-издательских листов в журналах (больше, чем в 2006, на 16 учетно-издательских листов). </w:t>
      </w:r>
      <w:r>
        <w:br/>
      </w:r>
      <w:r>
        <w:rPr>
          <w:rFonts w:ascii="Times New Roman"/>
          <w:b w:val="false"/>
          <w:i w:val="false"/>
          <w:color w:val="000000"/>
          <w:sz w:val="28"/>
        </w:rPr>
        <w:t xml:space="preserve">
      На независимых телеканалах объем этих работ составляет 205 часов в год (64 миллиона тенге). </w:t>
      </w:r>
      <w:r>
        <w:br/>
      </w:r>
      <w:r>
        <w:rPr>
          <w:rFonts w:ascii="Times New Roman"/>
          <w:b w:val="false"/>
          <w:i w:val="false"/>
          <w:color w:val="000000"/>
          <w:sz w:val="28"/>
        </w:rPr>
        <w:t xml:space="preserve">
      В 2007 году из 74 средств массовой информации, выполняющих государственный заказ, по вопросам межнационального согласия работали 21, в том числе 12 республиканских газет, 4 национальных издания ("Deutsche Allgemeine Zeitung", "Украiнськi новини", "Уйғур авази", "Коре ильбо"), 4 республиканских телеканала, открытое акционерное общество "Национальная компания "Казахское информационное агентство". </w:t>
      </w:r>
      <w:r>
        <w:br/>
      </w:r>
      <w:r>
        <w:rPr>
          <w:rFonts w:ascii="Times New Roman"/>
          <w:b w:val="false"/>
          <w:i w:val="false"/>
          <w:color w:val="000000"/>
          <w:sz w:val="28"/>
        </w:rPr>
        <w:t xml:space="preserve">
      Основной задачей средств массовой информации является формирование в общественном сознании устойчивого мнения о необходимости сохранения существующего уровня межэтнического согласия и недопущение влияния возможных кризисных ситуаций на стабильность в общественной жизни. </w:t>
      </w:r>
      <w:r>
        <w:br/>
      </w:r>
      <w:r>
        <w:rPr>
          <w:rFonts w:ascii="Times New Roman"/>
          <w:b w:val="false"/>
          <w:i w:val="false"/>
          <w:color w:val="000000"/>
          <w:sz w:val="28"/>
        </w:rPr>
        <w:t xml:space="preserve">
      В целом информационно-пропагандистская работа в данном направлении строится на основе производства тематических передач, постоянной ротации аудио-видеороликов в эфире республиканских телеканалов, публикации специализированных материалов, статей, интервью, комментариев в общенациональных печатных изданиях. </w:t>
      </w:r>
      <w:r>
        <w:br/>
      </w:r>
      <w:r>
        <w:rPr>
          <w:rFonts w:ascii="Times New Roman"/>
          <w:b w:val="false"/>
          <w:i w:val="false"/>
          <w:color w:val="000000"/>
          <w:sz w:val="28"/>
        </w:rPr>
        <w:t xml:space="preserve">
      В эфире республиканских телеканалов выходят специализированные культурно-просветительские передачи (информационно-аналитические, цикловые, интерактивные программы) о жизни различных этносов на территории Казахстана, основные из них - "Мы - граждане Казахстана" (Национальный телеканал "Казахстан"), "Сто народов" (31 канал), "Достык-Дружба" (Казахское радио). </w:t>
      </w:r>
      <w:r>
        <w:br/>
      </w:r>
      <w:r>
        <w:rPr>
          <w:rFonts w:ascii="Times New Roman"/>
          <w:b w:val="false"/>
          <w:i w:val="false"/>
          <w:color w:val="000000"/>
          <w:sz w:val="28"/>
        </w:rPr>
        <w:t xml:space="preserve">
      В передачах, выходящие под эгидой Республиканской телерадиокорпорации "Казахстан", запись программ проходит с непосредственным участием представителей национально-культурных центров на языках этносов народа Казахстана. </w:t>
      </w:r>
      <w:r>
        <w:br/>
      </w:r>
      <w:r>
        <w:rPr>
          <w:rFonts w:ascii="Times New Roman"/>
          <w:b w:val="false"/>
          <w:i w:val="false"/>
          <w:color w:val="000000"/>
          <w:sz w:val="28"/>
        </w:rPr>
        <w:t xml:space="preserve">
      Постоянно осуществляется прокат видеороликов и тележурналов: Национальным телеканалом "Казахстан" изготовлено 3 тематических видеоролика и 10 аудиороликов, Агентством "Хабар" 10 тележурналов. Общее количество ротации данной продукции в эфире составляет 528 раз. </w:t>
      </w:r>
      <w:r>
        <w:br/>
      </w:r>
      <w:r>
        <w:rPr>
          <w:rFonts w:ascii="Times New Roman"/>
          <w:b w:val="false"/>
          <w:i w:val="false"/>
          <w:color w:val="000000"/>
          <w:sz w:val="28"/>
        </w:rPr>
        <w:t xml:space="preserve">
      Систематически проводятся встречи с главными редакторами по актуальным вопросам реализации информационной политики в сфере внутриполитической стабильности. </w:t>
      </w:r>
      <w:r>
        <w:br/>
      </w:r>
      <w:r>
        <w:rPr>
          <w:rFonts w:ascii="Times New Roman"/>
          <w:b w:val="false"/>
          <w:i w:val="false"/>
          <w:color w:val="000000"/>
          <w:sz w:val="28"/>
        </w:rPr>
        <w:t xml:space="preserve">
      В эфире государственных телеканалов организуются специальные проекты с участием лидеров национально-культурных центров, старейшин национальных диаспор, депутатов, общественных деятелей. </w:t>
      </w:r>
      <w:r>
        <w:br/>
      </w:r>
      <w:r>
        <w:rPr>
          <w:rFonts w:ascii="Times New Roman"/>
          <w:b w:val="false"/>
          <w:i w:val="false"/>
          <w:color w:val="000000"/>
          <w:sz w:val="28"/>
        </w:rPr>
        <w:t xml:space="preserve">
      На постоянной основе в периодических печатных изданиях функционируют специализированные рубрики, направленные на продвижение и пропаганду идей мира и согласия в общественной среде: "Духовные ценности", "Мемлекеттік мәселе", "Пікір", "Позиция", "Актуально", "Сухбат", "События". </w:t>
      </w:r>
      <w:r>
        <w:br/>
      </w:r>
      <w:r>
        <w:rPr>
          <w:rFonts w:ascii="Times New Roman"/>
          <w:b w:val="false"/>
          <w:i w:val="false"/>
          <w:color w:val="000000"/>
          <w:sz w:val="28"/>
        </w:rPr>
        <w:t xml:space="preserve">
      Под этими газетными рубриками в течение 1 квартала 2008 года размещены около 500 материалов. </w:t>
      </w:r>
      <w:r>
        <w:br/>
      </w:r>
      <w:r>
        <w:rPr>
          <w:rFonts w:ascii="Times New Roman"/>
          <w:b w:val="false"/>
          <w:i w:val="false"/>
          <w:color w:val="000000"/>
          <w:sz w:val="28"/>
        </w:rPr>
        <w:t xml:space="preserve">
      Наряду с целенаправленной информационной работой Министерство культуры и информации уделяет значительное внимание изучению и анализу материалов, публикуемых и выходящих в эфир по данной тематике. </w:t>
      </w:r>
      <w:r>
        <w:br/>
      </w:r>
      <w:r>
        <w:rPr>
          <w:rFonts w:ascii="Times New Roman"/>
          <w:b w:val="false"/>
          <w:i w:val="false"/>
          <w:color w:val="000000"/>
          <w:sz w:val="28"/>
        </w:rPr>
        <w:t xml:space="preserve">
      В этой связи ведется постоянный мониторинг электронных и печатных средств массовой информации, интернет-сайтов на предмет разжигания межнациональной розни, а также других действий, противоречащих законодательству. </w:t>
      </w:r>
      <w:r>
        <w:br/>
      </w:r>
      <w:r>
        <w:rPr>
          <w:rFonts w:ascii="Times New Roman"/>
          <w:b w:val="false"/>
          <w:i w:val="false"/>
          <w:color w:val="000000"/>
          <w:sz w:val="28"/>
        </w:rPr>
        <w:t xml:space="preserve">
      Ежедневно по результатам мониторинга 6 республиканских телеканалов, 32 периодических изданий и 11 веб-сайтов общественно-политической направленности составляется "информационная картина дня" по широкому спектру вопросов. </w:t>
      </w:r>
      <w:r>
        <w:br/>
      </w:r>
      <w:r>
        <w:rPr>
          <w:rFonts w:ascii="Times New Roman"/>
          <w:b w:val="false"/>
          <w:i w:val="false"/>
          <w:color w:val="000000"/>
          <w:sz w:val="28"/>
        </w:rPr>
        <w:t xml:space="preserve">
      В целом, по результатам мониторинга следует отметить, что республиканские СМИ проводят взвешенную информационную политику по вопросу межнационального согласия. </w:t>
      </w:r>
      <w:r>
        <w:br/>
      </w:r>
      <w:r>
        <w:rPr>
          <w:rFonts w:ascii="Times New Roman"/>
          <w:b w:val="false"/>
          <w:i w:val="false"/>
          <w:color w:val="000000"/>
          <w:sz w:val="28"/>
        </w:rPr>
        <w:t>
      Одной из характерных особенностей развития Казахстана на современном этапе является постоянное возрастание роли религии в жизни общества. Повышается ее авторитет и статус, расширяются социальные функции, растет число верующих и религиозных объединений. Как известно в Казахстане были проведены два съезда мировых и традиционных религий, в которых приняли участие представители большинства религиозных течений нашей планеты. Президент и Правительство страны постоянно поддерживают контакт с главами мировых конфессий. В соответствии с Конституцией Республики Казахстан и принятым в 1992 году  </w:t>
      </w:r>
      <w:r>
        <w:rPr>
          <w:rFonts w:ascii="Times New Roman"/>
          <w:b w:val="false"/>
          <w:i w:val="false"/>
          <w:color w:val="000000"/>
          <w:sz w:val="28"/>
        </w:rPr>
        <w:t xml:space="preserve">Законом </w:t>
      </w:r>
      <w:r>
        <w:rPr>
          <w:rFonts w:ascii="Times New Roman"/>
          <w:b w:val="false"/>
          <w:i w:val="false"/>
          <w:color w:val="000000"/>
          <w:sz w:val="28"/>
        </w:rPr>
        <w:t xml:space="preserve">РК "О свободе вероисповедания и религиозных объединениях" верующие получили возможность свободно исповедовать религию, не подвергаясь ограничению своих общечеловеческих и гражданских прав и обязанностей перед государством. В Республике действует более 40 конфессий. В Казахстане доминирует ислам в форме суннизма ханафитского мазхаба. Русская православная церковь является вторым по численности верующих религиозным направлением. </w:t>
      </w:r>
      <w:r>
        <w:br/>
      </w:r>
      <w:r>
        <w:rPr>
          <w:rFonts w:ascii="Times New Roman"/>
          <w:b w:val="false"/>
          <w:i w:val="false"/>
          <w:color w:val="000000"/>
          <w:sz w:val="28"/>
        </w:rPr>
        <w:t xml:space="preserve">
      Достаточно длительный опыт деятельности на территории Республики имеют также Римско-католическая церковь, некоторые протестантские течения (в основном Евангельские христиане-баптисты, лютеране), иудаизм, буддизм. </w:t>
      </w:r>
      <w:r>
        <w:br/>
      </w:r>
      <w:r>
        <w:rPr>
          <w:rFonts w:ascii="Times New Roman"/>
          <w:b w:val="false"/>
          <w:i w:val="false"/>
          <w:color w:val="000000"/>
          <w:sz w:val="28"/>
        </w:rPr>
        <w:t xml:space="preserve">
      С начала 90-х годов прошлого века активную деятельность в Республике развернули такие новые и нетрадиционные для республики религиозные течения, как Свидетели Иеговы, меннониты, мормоны, мунисты, ваххабиты, кришнаиты, сайентологи, бахай, трансцендентальная медитация и другие. </w:t>
      </w:r>
      <w:r>
        <w:br/>
      </w:r>
      <w:r>
        <w:rPr>
          <w:rFonts w:ascii="Times New Roman"/>
          <w:b w:val="false"/>
          <w:i w:val="false"/>
          <w:color w:val="000000"/>
          <w:sz w:val="28"/>
        </w:rPr>
        <w:t xml:space="preserve">
      Число верующих официальной статистикой не охвачено в силу того, что Закон Республики Казахстан "О свободе вероисповедания и религиозных объединениях" предоставляет право свободно выбирать любую религию или не исповедовать никакой, и человек вправе не предоставлять данных о своей религиозной принадлежности. По данным социологического мониторинга религиозной ситуации в Республике, проводимого Министерством культуры и информации, общее число верующих в Казахстане насчитывает от 50 % до 60 % населения. Однако, если применять более объективные критерии, согласно которым человек может считаться верующим (достаточно регулярное посещение храмов, мечетей, молитвенных домов и собраний; постоянное соблюдение религиозных обрядов, жизнь в соответствии с нормами веры и другое), то реальное количество верующих составляет не более 15-20 %) от общего числа населения. </w:t>
      </w:r>
      <w:r>
        <w:br/>
      </w:r>
      <w:r>
        <w:rPr>
          <w:rFonts w:ascii="Times New Roman"/>
          <w:b w:val="false"/>
          <w:i w:val="false"/>
          <w:color w:val="000000"/>
          <w:sz w:val="28"/>
        </w:rPr>
        <w:t>
</w:t>
      </w:r>
      <w:r>
        <w:rPr>
          <w:rFonts w:ascii="Times New Roman"/>
          <w:b w:val="false"/>
          <w:i w:val="false"/>
          <w:color w:val="000000"/>
          <w:sz w:val="28"/>
        </w:rPr>
        <w:t xml:space="preserve">       149 статья </w:t>
      </w:r>
      <w:r>
        <w:rPr>
          <w:rFonts w:ascii="Times New Roman"/>
          <w:b w:val="false"/>
          <w:i w:val="false"/>
          <w:color w:val="000000"/>
          <w:sz w:val="28"/>
        </w:rPr>
        <w:t xml:space="preserve">Уголовного Кодекса Республики Казахстан предусматривает уголовную ответственность за воспрепятствование осуществлению права на свободу совести и вероисповеданий. </w:t>
      </w:r>
      <w:r>
        <w:br/>
      </w:r>
      <w:r>
        <w:rPr>
          <w:rFonts w:ascii="Times New Roman"/>
          <w:b w:val="false"/>
          <w:i w:val="false"/>
          <w:color w:val="000000"/>
          <w:sz w:val="28"/>
        </w:rPr>
        <w:t xml:space="preserve">
      В Казахстане имеет место отождествление конфессиональной принадлежности верующих с их этнической принадлежностью. Исламская община, помимо казахов, составляющих в ней большинство, представлена узбеками, татарами, уйгурами, азербайджанцами, чеченцами и другими. </w:t>
      </w:r>
      <w:r>
        <w:br/>
      </w:r>
      <w:r>
        <w:rPr>
          <w:rFonts w:ascii="Times New Roman"/>
          <w:b w:val="false"/>
          <w:i w:val="false"/>
          <w:color w:val="000000"/>
          <w:sz w:val="28"/>
        </w:rPr>
        <w:t xml:space="preserve">
      Русская православная церковь объединяет в основном представителей славянских национальностей (кроме поляков). Наиболее многочисленными из них являются русские, украинцы, белорусы. </w:t>
      </w:r>
      <w:r>
        <w:br/>
      </w:r>
      <w:r>
        <w:rPr>
          <w:rFonts w:ascii="Times New Roman"/>
          <w:b w:val="false"/>
          <w:i w:val="false"/>
          <w:color w:val="000000"/>
          <w:sz w:val="28"/>
        </w:rPr>
        <w:t xml:space="preserve">
      Основную этническую часть Римско-католической церкви представляют немцы и поляки. Часть украинцев является приверженцами Греко-католической церкви (Униатская церковь). </w:t>
      </w:r>
      <w:r>
        <w:br/>
      </w:r>
      <w:r>
        <w:rPr>
          <w:rFonts w:ascii="Times New Roman"/>
          <w:b w:val="false"/>
          <w:i w:val="false"/>
          <w:color w:val="000000"/>
          <w:sz w:val="28"/>
        </w:rPr>
        <w:t xml:space="preserve">
      Протестантизм исповедуют в основном немцы и поляки. В то же время активная деятельность иностранных миссионеров способствует распространению протестантизма среди коренного населения Республики, русских, корейцев и других национальностей. </w:t>
      </w:r>
      <w:r>
        <w:br/>
      </w:r>
      <w:r>
        <w:rPr>
          <w:rFonts w:ascii="Times New Roman"/>
          <w:b w:val="false"/>
          <w:i w:val="false"/>
          <w:color w:val="000000"/>
          <w:sz w:val="28"/>
        </w:rPr>
        <w:t xml:space="preserve">
      Буддизм в Республике представлен слабо. В основном его исповедует немногочисленная часть корейской диаспоры и калмыки. </w:t>
      </w:r>
      <w:r>
        <w:br/>
      </w:r>
      <w:r>
        <w:rPr>
          <w:rFonts w:ascii="Times New Roman"/>
          <w:b w:val="false"/>
          <w:i w:val="false"/>
          <w:color w:val="000000"/>
          <w:sz w:val="28"/>
        </w:rPr>
        <w:t xml:space="preserve">
      Иудаизм представлен евреями.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Заключительные замечания Комитета по ликвидации расовой дискриминации, Казахстан, СЕRD/С/65/СО/3, от 10 декабря 2004 г. </w:t>
      </w:r>
    </w:p>
    <w:bookmarkEnd w:id="29"/>
    <w:p>
      <w:pPr>
        <w:spacing w:after="0"/>
        <w:ind w:left="0"/>
        <w:jc w:val="both"/>
      </w:pPr>
      <w:r>
        <w:rPr>
          <w:rFonts w:ascii="Times New Roman"/>
          <w:b w:val="false"/>
          <w:i w:val="false"/>
          <w:color w:val="000000"/>
          <w:sz w:val="28"/>
        </w:rPr>
        <w:t xml:space="preserve">      Рассмотрев первоначальный третий периодические доклады Республики Казахстан (СЕRD/С/439/Аdd.2) Комитет по ликвидации расовой дискриминации отметив позитивные моменты, вместе с тем, принял заключительные замечания и сформулировал их в виде вызывающих озабоченность вопросов и ряда рекомендации.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Позитивные аспекты, отмеченные Комитетом по ликвидации расовой дискриминации </w:t>
      </w:r>
    </w:p>
    <w:bookmarkEnd w:id="30"/>
    <w:p>
      <w:pPr>
        <w:spacing w:after="0"/>
        <w:ind w:left="0"/>
        <w:jc w:val="both"/>
      </w:pPr>
      <w:r>
        <w:rPr>
          <w:rFonts w:ascii="Times New Roman"/>
          <w:b w:val="false"/>
          <w:i w:val="false"/>
          <w:color w:val="000000"/>
          <w:sz w:val="28"/>
        </w:rPr>
        <w:t xml:space="preserve">      1. Комитет отмечает, что государство-участник является многонациональной страной, в которой проживает большое число весьма различных и значительных по размерам общин, составляющих в общей сложности свыше 40 % от общей численности населения, и высоко оценивает усилия государства-участника по представлению информации относительно этнического состава населения, а также других статистических данных. </w:t>
      </w:r>
      <w:r>
        <w:br/>
      </w:r>
      <w:r>
        <w:rPr>
          <w:rFonts w:ascii="Times New Roman"/>
          <w:b w:val="false"/>
          <w:i w:val="false"/>
          <w:color w:val="000000"/>
          <w:sz w:val="28"/>
        </w:rPr>
        <w:t xml:space="preserve">
      2. Комитет высоко оценивает усилия государства-участника по созданию и улучшению деятельности правозащитных органов. </w:t>
      </w:r>
      <w:r>
        <w:br/>
      </w:r>
      <w:r>
        <w:rPr>
          <w:rFonts w:ascii="Times New Roman"/>
          <w:b w:val="false"/>
          <w:i w:val="false"/>
          <w:color w:val="000000"/>
          <w:sz w:val="28"/>
        </w:rPr>
        <w:t xml:space="preserve">
      3. Комитет с удовлетворением отмечает представленную информацию об улучшении экономического положения в стране, в частности сокращении безработицы. </w:t>
      </w:r>
      <w:r>
        <w:br/>
      </w:r>
      <w:r>
        <w:rPr>
          <w:rFonts w:ascii="Times New Roman"/>
          <w:b w:val="false"/>
          <w:i w:val="false"/>
          <w:color w:val="000000"/>
          <w:sz w:val="28"/>
        </w:rPr>
        <w:t>
      4. Комитет также с удовлетворением отмечает тот факт, что государство-участник ратифицировало  </w:t>
      </w:r>
      <w:r>
        <w:rPr>
          <w:rFonts w:ascii="Times New Roman"/>
          <w:b w:val="false"/>
          <w:i w:val="false"/>
          <w:color w:val="000000"/>
          <w:sz w:val="28"/>
        </w:rPr>
        <w:t xml:space="preserve">Конвенцию </w:t>
      </w:r>
      <w:r>
        <w:rPr>
          <w:rFonts w:ascii="Times New Roman"/>
          <w:b w:val="false"/>
          <w:i w:val="false"/>
          <w:color w:val="000000"/>
          <w:sz w:val="28"/>
        </w:rPr>
        <w:t>1951 года о статусе беженцев и Протокол к ней 1967 года, а также  </w:t>
      </w:r>
      <w:r>
        <w:rPr>
          <w:rFonts w:ascii="Times New Roman"/>
          <w:b w:val="false"/>
          <w:i w:val="false"/>
          <w:color w:val="000000"/>
          <w:sz w:val="28"/>
        </w:rPr>
        <w:t xml:space="preserve">Конвенцию </w:t>
      </w:r>
      <w:r>
        <w:rPr>
          <w:rFonts w:ascii="Times New Roman"/>
          <w:b w:val="false"/>
          <w:i w:val="false"/>
          <w:color w:val="000000"/>
          <w:sz w:val="28"/>
        </w:rPr>
        <w:t xml:space="preserve">МОТ о дискриминации (в области труда и занятий) 1958 года (N 111).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Вопросы, вызывающие озабоченность, и рекомендации </w:t>
      </w:r>
    </w:p>
    <w:bookmarkEnd w:id="31"/>
    <w:p>
      <w:pPr>
        <w:spacing w:after="0"/>
        <w:ind w:left="0"/>
        <w:jc w:val="both"/>
      </w:pPr>
      <w:r>
        <w:rPr>
          <w:rFonts w:ascii="Times New Roman"/>
          <w:b w:val="false"/>
          <w:i w:val="false"/>
          <w:color w:val="000000"/>
          <w:sz w:val="28"/>
        </w:rPr>
        <w:t xml:space="preserve">      1. Комитет отмечает, что в государстве-участнике нет специального законодательства о расовой дискриминации. </w:t>
      </w:r>
      <w:r>
        <w:br/>
      </w:r>
      <w:r>
        <w:rPr>
          <w:rFonts w:ascii="Times New Roman"/>
          <w:b w:val="false"/>
          <w:i w:val="false"/>
          <w:color w:val="000000"/>
          <w:sz w:val="28"/>
        </w:rPr>
        <w:t>
</w:t>
      </w:r>
      <w:r>
        <w:rPr>
          <w:rFonts w:ascii="Times New Roman"/>
          <w:b/>
          <w:i w:val="false"/>
          <w:color w:val="000000"/>
          <w:sz w:val="28"/>
        </w:rPr>
        <w:t xml:space="preserve">      Комитет считает, что специальный национальный закон по вопросам расовой дискриминации, принятый для осуществления положений Конвенции и содержащий также юридическое определение расовой дискриминации, соответствующее положениям Конвенции, явился бы полезным подспорьем в деле борьбы против расовой дискриминации в государстве-участнике. </w:t>
      </w:r>
      <w:r>
        <w:br/>
      </w:r>
      <w:r>
        <w:rPr>
          <w:rFonts w:ascii="Times New Roman"/>
          <w:b w:val="false"/>
          <w:i w:val="false"/>
          <w:color w:val="000000"/>
          <w:sz w:val="28"/>
        </w:rPr>
        <w:t xml:space="preserve">
      В Казахстане декларативно и фактически осуществляется принцип межнационального, межконфессионального и межрасового единства и равноправия. Народ Казахстана, состоящий из представителей более чем 130 национальностей и этносов, полностью поддерживает все инициативы государства в сфере этнической и конфессиональной политики. Политика государства в названной сфере направлена на гражданскую консолидацию народа Казахстана, позитивно влияя на межнациональные отношения жителей страны. Поэтому считаем, что нет необходимости разработки специального закона о расовой дискриминации, он объективно не требуется Казахстану, так как принципы, касающиеся ликвидации расовой дискриминации, закреплены в Конституции Республики Казахстан, во многих законодательных актах, связанных с правами человека и гражданина, в частности, в Гражданском процессуальном кодексе Республики Казахстан, в Уголовно-процессуальном кодексе Республики Казахстан, где имеются соответствующие нормы. </w:t>
      </w:r>
      <w:r>
        <w:br/>
      </w:r>
      <w:r>
        <w:rPr>
          <w:rFonts w:ascii="Times New Roman"/>
          <w:b w:val="false"/>
          <w:i w:val="false"/>
          <w:color w:val="000000"/>
          <w:sz w:val="28"/>
        </w:rPr>
        <w:t>
      Так, пункт 2  </w:t>
      </w:r>
      <w:r>
        <w:rPr>
          <w:rFonts w:ascii="Times New Roman"/>
          <w:b w:val="false"/>
          <w:i w:val="false"/>
          <w:color w:val="000000"/>
          <w:sz w:val="28"/>
        </w:rPr>
        <w:t xml:space="preserve">статьи 14 </w:t>
      </w:r>
      <w:r>
        <w:rPr>
          <w:rFonts w:ascii="Times New Roman"/>
          <w:b w:val="false"/>
          <w:i w:val="false"/>
          <w:color w:val="000000"/>
          <w:sz w:val="28"/>
        </w:rPr>
        <w:t xml:space="preserve">Конституции Республики Казахстан гласит: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xml:space="preserve">
      Следует отметить, что приведенный перечень обстоятельств, по которым запрещается дискриминация, не является исчерпывающим, что дает возможность расширительного и прогрессивного толкования при применении данной статьи. </w:t>
      </w:r>
      <w:r>
        <w:br/>
      </w:r>
      <w:r>
        <w:rPr>
          <w:rFonts w:ascii="Times New Roman"/>
          <w:b w:val="false"/>
          <w:i w:val="false"/>
          <w:color w:val="000000"/>
          <w:sz w:val="28"/>
        </w:rPr>
        <w:t xml:space="preserve">
      Очень важным при предупреждении дискриминации по признаку расы, национальности, языка является наличие в Кодексе об административных правонарушениях нормы, которая влечет усиление ответственности за совершение административного правонарушения по мотиву национальной, расовой и религиозной ненависти или вражды и квалифицируется как обстоятельство, отягчающее ответственность за правонарушение (пункт 5 статьи 62). </w:t>
      </w:r>
      <w:r>
        <w:br/>
      </w:r>
      <w:r>
        <w:rPr>
          <w:rFonts w:ascii="Times New Roman"/>
          <w:b w:val="false"/>
          <w:i w:val="false"/>
          <w:color w:val="000000"/>
          <w:sz w:val="28"/>
        </w:rPr>
        <w:t>
      Недопущение пропаганды или агитации расового и национального превосходства отражено в пункте 3  </w:t>
      </w:r>
      <w:r>
        <w:rPr>
          <w:rFonts w:ascii="Times New Roman"/>
          <w:b w:val="false"/>
          <w:i w:val="false"/>
          <w:color w:val="000000"/>
          <w:sz w:val="28"/>
        </w:rPr>
        <w:t xml:space="preserve">статьи 20 </w:t>
      </w:r>
      <w:r>
        <w:rPr>
          <w:rFonts w:ascii="Times New Roman"/>
          <w:b w:val="false"/>
          <w:i w:val="false"/>
          <w:color w:val="000000"/>
          <w:sz w:val="28"/>
        </w:rPr>
        <w:t xml:space="preserve">Конституции. </w:t>
      </w:r>
      <w:r>
        <w:br/>
      </w:r>
      <w:r>
        <w:rPr>
          <w:rFonts w:ascii="Times New Roman"/>
          <w:b w:val="false"/>
          <w:i w:val="false"/>
          <w:color w:val="000000"/>
          <w:sz w:val="28"/>
        </w:rPr>
        <w:t>
      Согласно пункту 3  </w:t>
      </w:r>
      <w:r>
        <w:rPr>
          <w:rFonts w:ascii="Times New Roman"/>
          <w:b w:val="false"/>
          <w:i w:val="false"/>
          <w:color w:val="000000"/>
          <w:sz w:val="28"/>
        </w:rPr>
        <w:t xml:space="preserve">статьи 5 </w:t>
      </w:r>
      <w:r>
        <w:rPr>
          <w:rFonts w:ascii="Times New Roman"/>
          <w:b w:val="false"/>
          <w:i w:val="false"/>
          <w:color w:val="000000"/>
          <w:sz w:val="28"/>
        </w:rPr>
        <w:t xml:space="preserve">Конституции "запрещается создание и деятельность общественных объединений, цели или действия которых направлены на... разжигание социальной, национальной, религиозной сословной и родовой розни...". </w:t>
      </w:r>
      <w:r>
        <w:br/>
      </w:r>
      <w:r>
        <w:rPr>
          <w:rFonts w:ascii="Times New Roman"/>
          <w:b w:val="false"/>
          <w:i w:val="false"/>
          <w:color w:val="000000"/>
          <w:sz w:val="28"/>
        </w:rPr>
        <w:t>
      Конституционное положение о запрете на создание общественных объединений, деятельность которых направлена на разжигание расовой и национальной розни, находит свое продолжение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"Об общественных объединениях" (статья 5). </w:t>
      </w:r>
      <w:r>
        <w:br/>
      </w:r>
      <w:r>
        <w:rPr>
          <w:rFonts w:ascii="Times New Roman"/>
          <w:b w:val="false"/>
          <w:i w:val="false"/>
          <w:color w:val="000000"/>
          <w:sz w:val="28"/>
        </w:rPr>
        <w:t>
      Пункт 8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 политических партиях" не допускает "создание политических партий по признакам профессиональной, расовой, национальной, этнической и религиозной принадлежности граждан...". </w:t>
      </w:r>
      <w:r>
        <w:br/>
      </w:r>
      <w:r>
        <w:rPr>
          <w:rFonts w:ascii="Times New Roman"/>
          <w:b w:val="false"/>
          <w:i w:val="false"/>
          <w:color w:val="000000"/>
          <w:sz w:val="28"/>
        </w:rPr>
        <w:t>
</w:t>
      </w:r>
      <w:r>
        <w:rPr>
          <w:rFonts w:ascii="Times New Roman"/>
          <w:b w:val="false"/>
          <w:i w:val="false"/>
          <w:color w:val="000000"/>
          <w:sz w:val="28"/>
        </w:rPr>
        <w:t xml:space="preserve">       Статьей 13 </w:t>
      </w:r>
      <w:r>
        <w:rPr>
          <w:rFonts w:ascii="Times New Roman"/>
          <w:b w:val="false"/>
          <w:i w:val="false"/>
          <w:color w:val="000000"/>
          <w:sz w:val="28"/>
        </w:rPr>
        <w:t xml:space="preserve">Закона Республики Казахстан "О средствах массовой информации" установлено, что "основаниями для приостановления выпуска (выхода в эфир) средства массовой информации в установленном законом порядке являются:... пропаганда или агитация культа жестокости и насилия, социального, расового, национального, религиозного, сословного и родового превосходства". </w:t>
      </w:r>
      <w:r>
        <w:br/>
      </w:r>
      <w:r>
        <w:rPr>
          <w:rFonts w:ascii="Times New Roman"/>
          <w:b w:val="false"/>
          <w:i w:val="false"/>
          <w:color w:val="000000"/>
          <w:sz w:val="28"/>
        </w:rPr>
        <w:t xml:space="preserve">
      В административном законодательстве также предусмотрена ответственность за административные правонарушения в области печати и информации, включающие публикацию в средствах массовой информации, а также ввоз в Республику печатной продукции и материалов, "направленных на разжигание расовой, национальной, социальной и религиозной вражды, пропагандирующей войну, сословную исключительность..." (статьи 343, 344). </w:t>
      </w:r>
      <w:r>
        <w:br/>
      </w:r>
      <w:r>
        <w:rPr>
          <w:rFonts w:ascii="Times New Roman"/>
          <w:b w:val="false"/>
          <w:i w:val="false"/>
          <w:color w:val="000000"/>
          <w:sz w:val="28"/>
        </w:rPr>
        <w:t xml:space="preserve">
      Министерство культуры и информации проводит мониторинг средств массовой информации на предмет соблюдения ими законодательства республики. При выявлении фактов нарушения принимаются меры, предусмотренные законодательными актами страны. Если материалы, опубликованные в средствах массовой информации, требуют более тщательной проверки, а также экспертизы, информация оперативно направляется в правоохранительные органы для принятия соответствующих мер. </w:t>
      </w:r>
      <w:r>
        <w:br/>
      </w:r>
      <w:r>
        <w:rPr>
          <w:rFonts w:ascii="Times New Roman"/>
          <w:b w:val="false"/>
          <w:i w:val="false"/>
          <w:color w:val="000000"/>
          <w:sz w:val="28"/>
        </w:rPr>
        <w:t>
      Пункт 8  </w:t>
      </w:r>
      <w:r>
        <w:rPr>
          <w:rFonts w:ascii="Times New Roman"/>
          <w:b w:val="false"/>
          <w:i w:val="false"/>
          <w:color w:val="000000"/>
          <w:sz w:val="28"/>
        </w:rPr>
        <w:t xml:space="preserve">статьи 4 </w:t>
      </w:r>
      <w:r>
        <w:rPr>
          <w:rFonts w:ascii="Times New Roman"/>
          <w:b w:val="false"/>
          <w:i w:val="false"/>
          <w:color w:val="000000"/>
          <w:sz w:val="28"/>
        </w:rPr>
        <w:t xml:space="preserve">Закона Республики Казахстан "О культуре", ограничивая деятельность сферы культуры, запрещает пропаганду и агитацию расового и национального превосходства. </w:t>
      </w:r>
      <w:r>
        <w:br/>
      </w:r>
      <w:r>
        <w:rPr>
          <w:rFonts w:ascii="Times New Roman"/>
          <w:b w:val="false"/>
          <w:i w:val="false"/>
          <w:color w:val="000000"/>
          <w:sz w:val="28"/>
        </w:rPr>
        <w:t xml:space="preserve">
      Согласно нормам Кодекса Республики Казахстан об административных правонарушениях: "Лица, совершившие административные правонарушения, равны перед законом независимо от происхождения, социального, должностного и имущественного положения, расовой и национальной принадлежности, убеждений, пола, языка, отношения к религии и характера занятий, места жительства, принадлежности к общественным объединениям, а также любых иных обстоятельствах" (статья 11). </w:t>
      </w:r>
      <w:r>
        <w:br/>
      </w:r>
      <w:r>
        <w:rPr>
          <w:rFonts w:ascii="Times New Roman"/>
          <w:b w:val="false"/>
          <w:i w:val="false"/>
          <w:color w:val="000000"/>
          <w:sz w:val="28"/>
        </w:rPr>
        <w:t>
</w:t>
      </w:r>
      <w:r>
        <w:rPr>
          <w:rFonts w:ascii="Times New Roman"/>
          <w:b w:val="false"/>
          <w:i w:val="false"/>
          <w:color w:val="000000"/>
          <w:sz w:val="28"/>
        </w:rPr>
        <w:t xml:space="preserve">       Уголовный Кодекс </w:t>
      </w:r>
      <w:r>
        <w:rPr>
          <w:rFonts w:ascii="Times New Roman"/>
          <w:b w:val="false"/>
          <w:i w:val="false"/>
          <w:color w:val="000000"/>
          <w:sz w:val="28"/>
        </w:rPr>
        <w:t xml:space="preserve">Республики Казахстан содержит отдельную статью, отнесенную в главу о преступлениях против мира и безопасности человечества, в которой выделен состав преступления, предусматривающий уголовную ответственность за возбуждение социальной, национальной, родовой, расовой или религиозной вражды. Диспозиция этой статьи оговаривает ответственность за создание конфликтов между гражданами разных национальностей, родов, рас, которые могут сопровождаться агрессивными выпадами, физической расправой или угрозой таковой, уничтожением или повреждением имущества либо изоляции, отчуждения, ограничением в правах, льготах и преимуществах, а также, если действия совершаются с целью принизить национальные святыни, образ жизни, уклад, историю развития отдельных рас, национальностей или народностей. </w:t>
      </w:r>
      <w:r>
        <w:br/>
      </w:r>
      <w:r>
        <w:rPr>
          <w:rFonts w:ascii="Times New Roman"/>
          <w:b w:val="false"/>
          <w:i w:val="false"/>
          <w:color w:val="000000"/>
          <w:sz w:val="28"/>
        </w:rPr>
        <w:t xml:space="preserve">
      Вместе с тем, Кодекс об административных правонарушениях предусматривает норму, которая влечет усиление ответственности за совершение административного правонарушения по мотиву национальной, расовой и религиозной ненависти или вражды и квалифицируется, как обстоятельство, отягчающее ответственность за правонарушение. </w:t>
      </w:r>
      <w:r>
        <w:br/>
      </w:r>
      <w:r>
        <w:rPr>
          <w:rFonts w:ascii="Times New Roman"/>
          <w:b w:val="false"/>
          <w:i w:val="false"/>
          <w:color w:val="000000"/>
          <w:sz w:val="28"/>
        </w:rPr>
        <w:t>
      Политическое право участия в выборах гарантируется Конституционным Законом Республики Казахстан "О выборах в Республике Казахстан", в частности, в пункте 1  </w:t>
      </w:r>
      <w:r>
        <w:rPr>
          <w:rFonts w:ascii="Times New Roman"/>
          <w:b w:val="false"/>
          <w:i w:val="false"/>
          <w:color w:val="000000"/>
          <w:sz w:val="28"/>
        </w:rPr>
        <w:t xml:space="preserve">статьи 4 </w:t>
      </w:r>
      <w:r>
        <w:rPr>
          <w:rFonts w:ascii="Times New Roman"/>
          <w:b w:val="false"/>
          <w:i w:val="false"/>
          <w:color w:val="000000"/>
          <w:sz w:val="28"/>
        </w:rPr>
        <w:t xml:space="preserve">указано, что всеобщее активное избирательное право реализуется гражданами Республики вне зависимости от происхождения, расы, национальности и языка. Отсутствие дискриминации при реализации этого права особенно важно, поскольку оно дает возможность всем гражданам Республики путем выбора Президента, депутатов Мажилиса Парламента, маслихатов и органов местного самоуправления, участвовать в управлении страной. </w:t>
      </w:r>
      <w:r>
        <w:br/>
      </w:r>
      <w:r>
        <w:rPr>
          <w:rFonts w:ascii="Times New Roman"/>
          <w:b w:val="false"/>
          <w:i w:val="false"/>
          <w:color w:val="000000"/>
          <w:sz w:val="28"/>
        </w:rPr>
        <w:t>
      Конституционный Совет обеспечивает на всей территории Республики верховенство Конституции, защиту конституционных прав и свобод человека и гражданина, в том числе, закрепленных в пункте 2  </w:t>
      </w:r>
      <w:r>
        <w:rPr>
          <w:rFonts w:ascii="Times New Roman"/>
          <w:b w:val="false"/>
          <w:i w:val="false"/>
          <w:color w:val="000000"/>
          <w:sz w:val="28"/>
        </w:rPr>
        <w:t xml:space="preserve">статьи 14 </w:t>
      </w:r>
      <w:r>
        <w:rPr>
          <w:rFonts w:ascii="Times New Roman"/>
          <w:b w:val="false"/>
          <w:i w:val="false"/>
          <w:color w:val="000000"/>
          <w:sz w:val="28"/>
        </w:rPr>
        <w:t xml:space="preserve">Основного Закона, в соответствии с которым никто не может подвергаться какой-либо дискриминации по мотивам расы, национальности или по любым иным обстоятельствам. </w:t>
      </w:r>
      <w:r>
        <w:br/>
      </w:r>
      <w:r>
        <w:rPr>
          <w:rFonts w:ascii="Times New Roman"/>
          <w:b w:val="false"/>
          <w:i w:val="false"/>
          <w:color w:val="000000"/>
          <w:sz w:val="28"/>
        </w:rPr>
        <w:t xml:space="preserve">
      В связи с тем, что вопросы расового равенства либо дискриминации могут стать предметом обращения, Конституционный Совет воздерживается давать какую-либо оценку положениям, как Международного акта, так и внутреннего законодательства. </w:t>
      </w:r>
      <w:r>
        <w:br/>
      </w:r>
      <w:r>
        <w:rPr>
          <w:rFonts w:ascii="Times New Roman"/>
          <w:b w:val="false"/>
          <w:i w:val="false"/>
          <w:color w:val="000000"/>
          <w:sz w:val="28"/>
        </w:rPr>
        <w:t xml:space="preserve">
      Тем не менее, относительно заключительных замечаний Комитета по ликвидации расовой дискриминации ООН следует отметить, что Конституционный Совет поддерживает все возможные формы совершенствования национального законодательства и институтов по правам и свободам человека и гражданина с учетом положений Конституции Республики Казахстан. </w:t>
      </w:r>
      <w:r>
        <w:br/>
      </w:r>
      <w:r>
        <w:rPr>
          <w:rFonts w:ascii="Times New Roman"/>
          <w:b w:val="false"/>
          <w:i w:val="false"/>
          <w:color w:val="000000"/>
          <w:sz w:val="28"/>
        </w:rPr>
        <w:t>
      Так, в  </w:t>
      </w:r>
      <w:r>
        <w:rPr>
          <w:rFonts w:ascii="Times New Roman"/>
          <w:b w:val="false"/>
          <w:i w:val="false"/>
          <w:color w:val="000000"/>
          <w:sz w:val="28"/>
        </w:rPr>
        <w:t xml:space="preserve">нормативном постановлении </w:t>
      </w:r>
      <w:r>
        <w:rPr>
          <w:rFonts w:ascii="Times New Roman"/>
          <w:b w:val="false"/>
          <w:i w:val="false"/>
          <w:color w:val="000000"/>
          <w:sz w:val="28"/>
        </w:rPr>
        <w:t xml:space="preserve">от 13 июня 2006 года N 4 Конституционный Совет указал, что правозащитная деятельность Уполномоченного по правам человека является одним из способов защиты прав и свобод каждого. В посланиях о состоянии конституционной законности в Республике, озвученных в Парламенте Республики 20 июня 2003 года и 29 мая 2007 года, Конституционный Совет выступает за усиление правозащитных функций Уполномоченного по правам человека. </w:t>
      </w:r>
      <w:r>
        <w:br/>
      </w:r>
      <w:r>
        <w:rPr>
          <w:rFonts w:ascii="Times New Roman"/>
          <w:b w:val="false"/>
          <w:i w:val="false"/>
          <w:color w:val="000000"/>
          <w:sz w:val="28"/>
        </w:rPr>
        <w:t xml:space="preserve">
      Таким образом, в случае разработки специального Закона его нормы будут носить отсылочный характер на действующие законодательные акты либо дублировать их положения, что противоречит общему порядку разработки нормативных правовых актов. </w:t>
      </w:r>
      <w:r>
        <w:br/>
      </w:r>
      <w:r>
        <w:rPr>
          <w:rFonts w:ascii="Times New Roman"/>
          <w:b w:val="false"/>
          <w:i w:val="false"/>
          <w:color w:val="000000"/>
          <w:sz w:val="28"/>
        </w:rPr>
        <w:t xml:space="preserve">
      2. Принимая к сведению конституционные и другие положения о запрещении пропаганды расового или этнического превосходства, Комитет обеспокоен в связи с недостаточностью конкретных положений уголовного законодательства в отношении статьи 4а) Конвенции во внутреннем законодательстве государства-участника. </w:t>
      </w:r>
      <w:r>
        <w:br/>
      </w:r>
      <w:r>
        <w:rPr>
          <w:rFonts w:ascii="Times New Roman"/>
          <w:b w:val="false"/>
          <w:i w:val="false"/>
          <w:color w:val="000000"/>
          <w:sz w:val="28"/>
        </w:rPr>
        <w:t>
</w:t>
      </w:r>
      <w:r>
        <w:rPr>
          <w:rFonts w:ascii="Times New Roman"/>
          <w:b/>
          <w:i w:val="false"/>
          <w:color w:val="000000"/>
          <w:sz w:val="28"/>
        </w:rPr>
        <w:t xml:space="preserve">       Комитет рекомендует государству-участнику принять законодательство в свете общей рекомендации XV Комитета для обеспечения полного и адекватного осуществления статьи 4а) Конвенции. </w:t>
      </w:r>
      <w:r>
        <w:br/>
      </w:r>
      <w:r>
        <w:rPr>
          <w:rFonts w:ascii="Times New Roman"/>
          <w:b w:val="false"/>
          <w:i w:val="false"/>
          <w:color w:val="000000"/>
          <w:sz w:val="28"/>
        </w:rPr>
        <w:t xml:space="preserve">
      Принцип равноправия включен в Конституцию Республики Казахстан. В Республике признаются неконституционными любые действия, способные нарушить межнациональное согласие (часть 2 статьи 39). Дискриминация по расовому признаку в законодательстве противоречит Конституции, поэтому нормативные акты, содержащие дискриминационные положения, считаются противозаконными, и органы прокуратуры выносят протесты государственному органу или должностному лицу, издавшему их. </w:t>
      </w:r>
      <w:r>
        <w:br/>
      </w:r>
      <w:r>
        <w:rPr>
          <w:rFonts w:ascii="Times New Roman"/>
          <w:b w:val="false"/>
          <w:i w:val="false"/>
          <w:color w:val="000000"/>
          <w:sz w:val="28"/>
        </w:rPr>
        <w:t>
      Согласно  </w:t>
      </w:r>
      <w:r>
        <w:rPr>
          <w:rFonts w:ascii="Times New Roman"/>
          <w:b w:val="false"/>
          <w:i w:val="false"/>
          <w:color w:val="000000"/>
          <w:sz w:val="28"/>
        </w:rPr>
        <w:t xml:space="preserve">статье 7 </w:t>
      </w:r>
      <w:r>
        <w:rPr>
          <w:rFonts w:ascii="Times New Roman"/>
          <w:b w:val="false"/>
          <w:i w:val="false"/>
          <w:color w:val="000000"/>
          <w:sz w:val="28"/>
        </w:rPr>
        <w:t xml:space="preserve">Трудового кодекса Республики Казахстан каждый имеет равные возможности в реализации своих прав и свобод в сфере труда. Никто не может подвергаться какой-либо дискриминации при реализации трудовых прав в зависимости от пола, возраста, физических недостатков, расы, национальности, 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главе 3 </w:t>
      </w:r>
      <w:r>
        <w:rPr>
          <w:rFonts w:ascii="Times New Roman"/>
          <w:b w:val="false"/>
          <w:i w:val="false"/>
          <w:color w:val="000000"/>
          <w:sz w:val="28"/>
        </w:rPr>
        <w:t xml:space="preserve">Уголовного Кодекса Республики Казахстан "Преступления против конституционных и иных прав и свобод человека и гражданина" имеется пункт статьи 141 "Нарушение равноправия граждан", которая развивает соответствующее положение Конституции о равноправии: </w:t>
      </w:r>
      <w:r>
        <w:br/>
      </w:r>
      <w:r>
        <w:rPr>
          <w:rFonts w:ascii="Times New Roman"/>
          <w:b w:val="false"/>
          <w:i w:val="false"/>
          <w:color w:val="000000"/>
          <w:sz w:val="28"/>
        </w:rPr>
        <w:t xml:space="preserve">
      "Часть 1.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 наказывается штрафом, либо арестом на срок до трех месяцев, либо лишением свободы на срок до одного года; </w:t>
      </w:r>
      <w:r>
        <w:br/>
      </w:r>
      <w:r>
        <w:rPr>
          <w:rFonts w:ascii="Times New Roman"/>
          <w:b w:val="false"/>
          <w:i w:val="false"/>
          <w:color w:val="000000"/>
          <w:sz w:val="28"/>
        </w:rPr>
        <w:t xml:space="preserve">
      Часть 2. То же деяние, совершенное лицом с использованием своего служебного положения либо руководителем общественного объединения - наказывается штрафом, арестом, лишением свободы в два раза больше, чем наказания, указанные в п. 1, либо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xml:space="preserve">
      Диспозиция этой статьи предусматривает неприемлемость любого ограничения прав граждан в зависимости от расовой и национальной принадлежности, а не каких-либо индивидуальных качеств лица. </w:t>
      </w:r>
      <w:r>
        <w:br/>
      </w:r>
      <w:r>
        <w:rPr>
          <w:rFonts w:ascii="Times New Roman"/>
          <w:b w:val="false"/>
          <w:i w:val="false"/>
          <w:color w:val="000000"/>
          <w:sz w:val="28"/>
        </w:rPr>
        <w:t>
      В отдельную статью Уголовного Кодекса Республики Казахстан ( </w:t>
      </w:r>
      <w:r>
        <w:rPr>
          <w:rFonts w:ascii="Times New Roman"/>
          <w:b w:val="false"/>
          <w:i w:val="false"/>
          <w:color w:val="000000"/>
          <w:sz w:val="28"/>
        </w:rPr>
        <w:t xml:space="preserve">статья 164 </w:t>
      </w:r>
      <w:r>
        <w:rPr>
          <w:rFonts w:ascii="Times New Roman"/>
          <w:b w:val="false"/>
          <w:i w:val="false"/>
          <w:color w:val="000000"/>
          <w:sz w:val="28"/>
        </w:rPr>
        <w:t xml:space="preserve">), отнесенную в главу о преступлениях против мира и безопасности человечества, выделен состав преступления, предусматривающий уголовную ответственность за возбуждение социальной, национальной, родовой, расовой или религиозной вражды. В статье зафиксировано следующее: </w:t>
      </w:r>
      <w:r>
        <w:br/>
      </w:r>
      <w:r>
        <w:rPr>
          <w:rFonts w:ascii="Times New Roman"/>
          <w:b w:val="false"/>
          <w:i w:val="false"/>
          <w:color w:val="000000"/>
          <w:sz w:val="28"/>
        </w:rPr>
        <w:t xml:space="preserve">
      "Часть 1. Умышленные действия, направленные на возбуждение социальной, национальной, родовой, расовой, религиозной вражды или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средств массовой информации - наказываются большим штрафом, либо арестом на срок до шести месяцев, либо исправительными работами на срок до двух лет, либо лишением свободы на срок до пяти лет. </w:t>
      </w:r>
      <w:r>
        <w:br/>
      </w:r>
      <w:r>
        <w:rPr>
          <w:rFonts w:ascii="Times New Roman"/>
          <w:b w:val="false"/>
          <w:i w:val="false"/>
          <w:color w:val="000000"/>
          <w:sz w:val="28"/>
        </w:rPr>
        <w:t xml:space="preserve">
      Часть 2. Те же деяния, совершенные группой лиц или неоднократно, или соединенные с насилием, либо угрозой его применения, а равно лицом с использованием своего служебного положения либо руководителем общественного объединения, а также </w:t>
      </w:r>
      <w:r>
        <w:br/>
      </w:r>
      <w:r>
        <w:rPr>
          <w:rFonts w:ascii="Times New Roman"/>
          <w:b w:val="false"/>
          <w:i w:val="false"/>
          <w:color w:val="000000"/>
          <w:sz w:val="28"/>
        </w:rPr>
        <w:t xml:space="preserve">
      Часть 3. Действия, предусмотренные частями первой и второй настоящей статьи, повлекшие тяжкие последствия, могут наказываться ограничением свободы на срок до четырех лет, либо лишением свободы от четырех до десяти лет с лишением права заниматься определенной деятельностью до трех лет". </w:t>
      </w:r>
      <w:r>
        <w:br/>
      </w:r>
      <w:r>
        <w:rPr>
          <w:rFonts w:ascii="Times New Roman"/>
          <w:b w:val="false"/>
          <w:i w:val="false"/>
          <w:color w:val="000000"/>
          <w:sz w:val="28"/>
        </w:rPr>
        <w:t xml:space="preserve">
      Диспозиция этой статьи оговаривает создание конфликтов между гражданами разных национальностей, родов, рас, которые могут сопровождаться агрессивными выпадами, физической расправой или угрозой таковой, уничтожением или повреждением имущества либо изоляции, отчуждения, ограничением в правах, льготах и преимуществах, а также, если действия совершаются с целью принизить национальные святыни, образ жизни, уклад, историю развития отдельных рас, национальностей или народностей. </w:t>
      </w:r>
      <w:r>
        <w:br/>
      </w:r>
      <w:r>
        <w:rPr>
          <w:rFonts w:ascii="Times New Roman"/>
          <w:b w:val="false"/>
          <w:i w:val="false"/>
          <w:color w:val="000000"/>
          <w:sz w:val="28"/>
        </w:rPr>
        <w:t>
      Согласно пункту 2  </w:t>
      </w:r>
      <w:r>
        <w:rPr>
          <w:rFonts w:ascii="Times New Roman"/>
          <w:b w:val="false"/>
          <w:i w:val="false"/>
          <w:color w:val="000000"/>
          <w:sz w:val="28"/>
        </w:rPr>
        <w:t xml:space="preserve">статьи 337 </w:t>
      </w:r>
      <w:r>
        <w:rPr>
          <w:rFonts w:ascii="Times New Roman"/>
          <w:b w:val="false"/>
          <w:i w:val="false"/>
          <w:color w:val="000000"/>
          <w:sz w:val="28"/>
        </w:rPr>
        <w:t xml:space="preserve">Уголовного кодекса Республики Казахстан создание общественного объединения, провозглашающего или на практике реализующего расовую, национальную, родовую, нетерпимость или исключительность, а равно руководство таким объединением, наказывается исправительными работами, ограничением либо лишением свободы до трех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Активное участие в деятельности таких объединений в соответствии с пунктом 2  </w:t>
      </w:r>
      <w:r>
        <w:rPr>
          <w:rFonts w:ascii="Times New Roman"/>
          <w:b w:val="false"/>
          <w:i w:val="false"/>
          <w:color w:val="000000"/>
          <w:sz w:val="28"/>
        </w:rPr>
        <w:t xml:space="preserve">статьи 337-1 </w:t>
      </w:r>
      <w:r>
        <w:rPr>
          <w:rFonts w:ascii="Times New Roman"/>
          <w:b w:val="false"/>
          <w:i w:val="false"/>
          <w:color w:val="000000"/>
          <w:sz w:val="28"/>
        </w:rPr>
        <w:t xml:space="preserve">Уголовного кодекса Республики Казахстан наказывается штрафом либо исправительными работами на срок до одного года или арестом до четырех месяцев. Данная ответственность применяется и в случаях, если в уставе, программе и иных принимаемых общественным объединением документах, признаваемых членами объединения, в устных коллективных высказываниях, которые поддерживаются и которыми руководствуются члены объединения в своей деятельности, выражается дискриминационное, неприязненно-враждебное отношение к гражданам в зависимости от расовой, национальной, родовой, сословной принадлежности или провозглашается их исключительность и превосходство. </w:t>
      </w:r>
      <w:r>
        <w:br/>
      </w:r>
      <w:r>
        <w:rPr>
          <w:rFonts w:ascii="Times New Roman"/>
          <w:b w:val="false"/>
          <w:i w:val="false"/>
          <w:color w:val="000000"/>
          <w:sz w:val="28"/>
        </w:rPr>
        <w:t>
      Уголовно-процессуальный кодекс Республики Казахстан, определяющий порядок уголовного судопроизводства, содержит  </w:t>
      </w:r>
      <w:r>
        <w:rPr>
          <w:rFonts w:ascii="Times New Roman"/>
          <w:b w:val="false"/>
          <w:i w:val="false"/>
          <w:color w:val="000000"/>
          <w:sz w:val="28"/>
        </w:rPr>
        <w:t xml:space="preserve">статью 21 </w:t>
      </w:r>
      <w:r>
        <w:rPr>
          <w:rFonts w:ascii="Times New Roman"/>
          <w:b w:val="false"/>
          <w:i w:val="false"/>
          <w:color w:val="000000"/>
          <w:sz w:val="28"/>
        </w:rPr>
        <w:t xml:space="preserve">"Осуществление правосудия на началах равенства перед законом и судом", в которой говорится: "В ходе уголовного судопроизводства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w:t>
      </w:r>
      <w:r>
        <w:br/>
      </w:r>
      <w:r>
        <w:rPr>
          <w:rFonts w:ascii="Times New Roman"/>
          <w:b w:val="false"/>
          <w:i w:val="false"/>
          <w:color w:val="000000"/>
          <w:sz w:val="28"/>
        </w:rPr>
        <w:t>
      В Кодексе об административных правонарушениях Республики Казахстан имеется статья в отношении преступлений в сфере расовой дискриминации. Согласно  </w:t>
      </w:r>
      <w:r>
        <w:rPr>
          <w:rFonts w:ascii="Times New Roman"/>
          <w:b w:val="false"/>
          <w:i w:val="false"/>
          <w:color w:val="000000"/>
          <w:sz w:val="28"/>
        </w:rPr>
        <w:t xml:space="preserve">статье 82 </w:t>
      </w:r>
      <w:r>
        <w:rPr>
          <w:rFonts w:ascii="Times New Roman"/>
          <w:b w:val="false"/>
          <w:i w:val="false"/>
          <w:color w:val="000000"/>
          <w:sz w:val="28"/>
        </w:rPr>
        <w:t xml:space="preserve">Кодекса ограничение прав физических лиц в выборе языка, дискриминация по языковым признакам влекут штраф на должностных лиц в размере от пяти до двадцати месячных расчетных показателей. </w:t>
      </w:r>
      <w:r>
        <w:br/>
      </w:r>
      <w:r>
        <w:rPr>
          <w:rFonts w:ascii="Times New Roman"/>
          <w:b w:val="false"/>
          <w:i w:val="false"/>
          <w:color w:val="000000"/>
          <w:sz w:val="28"/>
        </w:rPr>
        <w:t>
      Согласно  </w:t>
      </w:r>
      <w:r>
        <w:rPr>
          <w:rFonts w:ascii="Times New Roman"/>
          <w:b w:val="false"/>
          <w:i w:val="false"/>
          <w:color w:val="000000"/>
          <w:sz w:val="28"/>
        </w:rPr>
        <w:t xml:space="preserve">статье 347-1 </w:t>
      </w:r>
      <w:r>
        <w:rPr>
          <w:rFonts w:ascii="Times New Roman"/>
          <w:b w:val="false"/>
          <w:i w:val="false"/>
          <w:color w:val="000000"/>
          <w:sz w:val="28"/>
        </w:rPr>
        <w:t xml:space="preserve">Уголовного Кодекса Республики Казахстан за умышленное причинение физических и психических страданий, совершенное следователем, лицом, осуществляющим дознание, или иным должностным лицом с целью получить от пытаемого или третьего лица сведения или признания либо наказать его за действие, которое совершило оно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предусматривается уголовная ответственность в виде штрафа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лишением права занимать определенные должности на срок до трех лет, либо ограничением свободы на срок до пяти лет, либо лишением свободы на тот же срок. </w:t>
      </w:r>
      <w:r>
        <w:br/>
      </w:r>
      <w:r>
        <w:rPr>
          <w:rFonts w:ascii="Times New Roman"/>
          <w:b w:val="false"/>
          <w:i w:val="false"/>
          <w:color w:val="000000"/>
          <w:sz w:val="28"/>
        </w:rPr>
        <w:t xml:space="preserve">
      3. Признавая, что после получения независимости государство-участник открыло свои границы, Комитет также отмечает высокий уровень эмиграции среди определенных этнических или национальных групп. </w:t>
      </w:r>
      <w:r>
        <w:br/>
      </w:r>
      <w:r>
        <w:rPr>
          <w:rFonts w:ascii="Times New Roman"/>
          <w:b w:val="false"/>
          <w:i w:val="false"/>
          <w:color w:val="000000"/>
          <w:sz w:val="28"/>
        </w:rPr>
        <w:t>
</w:t>
      </w:r>
      <w:r>
        <w:rPr>
          <w:rFonts w:ascii="Times New Roman"/>
          <w:b/>
          <w:i w:val="false"/>
          <w:color w:val="000000"/>
          <w:sz w:val="28"/>
        </w:rPr>
        <w:t xml:space="preserve">       Комитет рекомендует государству-участнику включить в свой следующий периодический доклад информацию об эмиграции, включая информацию о причинах и последствиях этого продолжающегося явления и о его воздействии на конкретные этнические и национальные группы. </w:t>
      </w:r>
      <w:r>
        <w:br/>
      </w:r>
      <w:r>
        <w:rPr>
          <w:rFonts w:ascii="Times New Roman"/>
          <w:b w:val="false"/>
          <w:i w:val="false"/>
          <w:color w:val="000000"/>
          <w:sz w:val="28"/>
        </w:rPr>
        <w:t>
      Пункт 2  </w:t>
      </w:r>
      <w:r>
        <w:rPr>
          <w:rFonts w:ascii="Times New Roman"/>
          <w:b w:val="false"/>
          <w:i w:val="false"/>
          <w:color w:val="000000"/>
          <w:sz w:val="28"/>
        </w:rPr>
        <w:t xml:space="preserve">статьи 21 </w:t>
      </w:r>
      <w:r>
        <w:rPr>
          <w:rFonts w:ascii="Times New Roman"/>
          <w:b w:val="false"/>
          <w:i w:val="false"/>
          <w:color w:val="000000"/>
          <w:sz w:val="28"/>
        </w:rPr>
        <w:t xml:space="preserve">Конституции указывает, что "каждый имеет право выезжать за пределы Республики. Граждане Республики имеют право беспрепятственного возвращения в Республику". </w:t>
      </w:r>
      <w:r>
        <w:br/>
      </w:r>
      <w:r>
        <w:rPr>
          <w:rFonts w:ascii="Times New Roman"/>
          <w:b w:val="false"/>
          <w:i w:val="false"/>
          <w:color w:val="000000"/>
          <w:sz w:val="28"/>
        </w:rPr>
        <w:t>
      В  </w:t>
      </w:r>
      <w:r>
        <w:rPr>
          <w:rFonts w:ascii="Times New Roman"/>
          <w:b w:val="false"/>
          <w:i w:val="false"/>
          <w:color w:val="000000"/>
          <w:sz w:val="28"/>
        </w:rPr>
        <w:t xml:space="preserve">статье 3 </w:t>
      </w:r>
      <w:r>
        <w:rPr>
          <w:rFonts w:ascii="Times New Roman"/>
          <w:b w:val="false"/>
          <w:i w:val="false"/>
          <w:color w:val="000000"/>
          <w:sz w:val="28"/>
        </w:rPr>
        <w:t xml:space="preserve">Закона Республики Казахстан "О миграции населения" указывается на недопустимость при регулировании миграции населения какой-либо дискриминации по мотивам происхождения, расы, национальности и языка. Данным Законом предусмотрено присвоение статуса беженца иностранцам, могущим стать жертвой преследований по признаку расы и национальности и по этой причине вынужденных находиться вне страны своей гражданской принадлежности. </w:t>
      </w:r>
      <w:r>
        <w:br/>
      </w:r>
      <w:r>
        <w:rPr>
          <w:rFonts w:ascii="Times New Roman"/>
          <w:b w:val="false"/>
          <w:i w:val="false"/>
          <w:color w:val="000000"/>
          <w:sz w:val="28"/>
        </w:rPr>
        <w:t>
</w:t>
      </w:r>
      <w:r>
        <w:rPr>
          <w:rFonts w:ascii="Times New Roman"/>
          <w:b w:val="false"/>
          <w:i w:val="false"/>
          <w:color w:val="000000"/>
          <w:sz w:val="28"/>
        </w:rPr>
        <w:t xml:space="preserve">       Статья 14 </w:t>
      </w:r>
      <w:r>
        <w:rPr>
          <w:rFonts w:ascii="Times New Roman"/>
          <w:b w:val="false"/>
          <w:i w:val="false"/>
          <w:color w:val="000000"/>
          <w:sz w:val="28"/>
        </w:rPr>
        <w:t xml:space="preserve">Гражданского Кодекса Республики Казахстан закрепляет право свободно покидать пределы республики и возвращаться на ее территорию. </w:t>
      </w:r>
      <w:r>
        <w:br/>
      </w:r>
      <w:r>
        <w:rPr>
          <w:rFonts w:ascii="Times New Roman"/>
          <w:b w:val="false"/>
          <w:i w:val="false"/>
          <w:color w:val="000000"/>
          <w:sz w:val="28"/>
        </w:rPr>
        <w:t>
      Пункт 2  </w:t>
      </w:r>
      <w:r>
        <w:rPr>
          <w:rFonts w:ascii="Times New Roman"/>
          <w:b w:val="false"/>
          <w:i w:val="false"/>
          <w:color w:val="000000"/>
          <w:sz w:val="28"/>
        </w:rPr>
        <w:t xml:space="preserve">статьи 10 </w:t>
      </w:r>
      <w:r>
        <w:rPr>
          <w:rFonts w:ascii="Times New Roman"/>
          <w:b w:val="false"/>
          <w:i w:val="false"/>
          <w:color w:val="000000"/>
          <w:sz w:val="28"/>
        </w:rPr>
        <w:t xml:space="preserve">Конституции устанавливает, что гражданин Республики ни при каких условиях не может быть лишен гражданства, права изменить свое гражданство, а также не может быть изгнан за пределы Казахстана. </w:t>
      </w:r>
      <w:r>
        <w:br/>
      </w:r>
      <w:r>
        <w:rPr>
          <w:rFonts w:ascii="Times New Roman"/>
          <w:b w:val="false"/>
          <w:i w:val="false"/>
          <w:color w:val="000000"/>
          <w:sz w:val="28"/>
        </w:rPr>
        <w:t xml:space="preserve">
      Суверенитет Казахстана привел к тотальной трансформации этнодемографической ситуации в стране. Широкомасштабные миграционные процессы из Казахстана в Россию и другие страны впервые за последние полтора столетия способствовали значительному уменьшению общей численности населения - с 16 464 464 чел. (по переписи 1989 г.) до 14 953 126 чел. (по переписи 1999 г.), т.е. на более чем 9,1 %. </w:t>
      </w:r>
      <w:r>
        <w:br/>
      </w:r>
      <w:r>
        <w:rPr>
          <w:rFonts w:ascii="Times New Roman"/>
          <w:b w:val="false"/>
          <w:i w:val="false"/>
          <w:color w:val="000000"/>
          <w:sz w:val="28"/>
        </w:rPr>
        <w:t xml:space="preserve">
      Особенно значительным стало уменьшение численности немецкого и славянского населения Казахстана. Численность немцев в результате массового выезда в Германию (по инициативе и при помощи германского правительства) уменьшилась с 957 518 чел. до 353 441 чел. (убыль составила 63,1 %). Численность русского населения снизилась с 6 227 549 чел. до 4 479 618 чел. (на 28,6 %), украинцев - с 896 240 чел. до 547 052 чел. (на 38,9 %), татар - с 327 982 чел. до 248 952 (на 24,1 %), белорусов - с 182 601 чел. до 111 926 чел. (на 38, 7 %), корейцев - с 103 315 чел. до 99 657 чел. (на 3,5 %), азербайджанцев - с 90 083 чел. до 78 295 чел. (на 13,1 %), поляков - с 59 956 чел до 47 297 чел. (на 21,1 %) и т.д. </w:t>
      </w:r>
      <w:r>
        <w:br/>
      </w:r>
      <w:r>
        <w:rPr>
          <w:rFonts w:ascii="Times New Roman"/>
          <w:b w:val="false"/>
          <w:i w:val="false"/>
          <w:color w:val="000000"/>
          <w:sz w:val="28"/>
        </w:rPr>
        <w:t xml:space="preserve">
      Снизилась также численность чечен, башкир, молдаван, ингушей, мордвы, армян, греков, киргизов, болгар, лезгин, туркменов и абсолютного большинства других народов Казахстана. </w:t>
      </w:r>
      <w:r>
        <w:br/>
      </w:r>
      <w:r>
        <w:rPr>
          <w:rFonts w:ascii="Times New Roman"/>
          <w:b w:val="false"/>
          <w:i w:val="false"/>
          <w:color w:val="000000"/>
          <w:sz w:val="28"/>
        </w:rPr>
        <w:t xml:space="preserve">
      Как видно из представленных данных, за годы суверенитета численность абсолютного большинства народов Казахстана значительно сократилась. За период с 1989 по 1999 гг. незначительно выросла численность лишь казахов с 6 534 616 чел. до 7 985 039 чел. (на 22,1 %), узбеков - с 332 017 чел. до 370 663 чел. (на 11,6 %), уйгуров - с 185 301 чел. до 210 339 чел. (на 13,5 %), дунган - с 30 165 чел. до 36 945 чел. (на 22,4 %) и курдов - с 25 425 чел. до 32 764 чел. (на 28,8 %). </w:t>
      </w:r>
      <w:r>
        <w:br/>
      </w:r>
      <w:r>
        <w:rPr>
          <w:rFonts w:ascii="Times New Roman"/>
          <w:b w:val="false"/>
          <w:i w:val="false"/>
          <w:color w:val="000000"/>
          <w:sz w:val="28"/>
        </w:rPr>
        <w:t xml:space="preserve">
      Очевидно, что основными причинами уменьшения численности населения стали механические причины и в первую очередь миграционные факторы. </w:t>
      </w:r>
      <w:r>
        <w:br/>
      </w:r>
      <w:r>
        <w:rPr>
          <w:rFonts w:ascii="Times New Roman"/>
          <w:b w:val="false"/>
          <w:i w:val="false"/>
          <w:color w:val="000000"/>
          <w:sz w:val="28"/>
        </w:rPr>
        <w:t xml:space="preserve">
      Причинами широкомасштабной эмиграции некоренных народов с территории Казахстана, являются, прежде всего, распад СССР и приход к власти этнократических режимов на всем постсоветском пространстве. Следствием этого стал выезд из Казахстана сотен тысяч русского, немецкого и другого европейского населения. </w:t>
      </w:r>
      <w:r>
        <w:br/>
      </w:r>
      <w:r>
        <w:rPr>
          <w:rFonts w:ascii="Times New Roman"/>
          <w:b w:val="false"/>
          <w:i w:val="false"/>
          <w:color w:val="000000"/>
          <w:sz w:val="28"/>
        </w:rPr>
        <w:t xml:space="preserve">
      Более объективными представляется суждение, в соответствии с которым причины эмиграции видятся как в экономических, так и в политических факторах, таких как, перманентный экономический кризис, сокращение занятости, трудность адаптации к непредсказуемости рыночной стихии и т.д. </w:t>
      </w:r>
      <w:r>
        <w:br/>
      </w:r>
      <w:r>
        <w:rPr>
          <w:rFonts w:ascii="Times New Roman"/>
          <w:b w:val="false"/>
          <w:i w:val="false"/>
          <w:color w:val="000000"/>
          <w:sz w:val="28"/>
        </w:rPr>
        <w:t xml:space="preserve">
      Все это, по мнению аналитиков, усугубляется психологическим дискомфортом и глубочайшим стрессом, который испытывает неказахское население в процессе приспособления к государственной этнократии.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Внешняя миграция населения </w:t>
      </w:r>
      <w:r>
        <w:br/>
      </w:r>
      <w:r>
        <w:rPr>
          <w:rFonts w:ascii="Times New Roman"/>
          <w:b w:val="false"/>
          <w:i w:val="false"/>
          <w:color w:val="000000"/>
          <w:sz w:val="28"/>
        </w:rPr>
        <w:t>
</w:t>
      </w:r>
      <w:r>
        <w:rPr>
          <w:rFonts w:ascii="Times New Roman"/>
          <w:b/>
          <w:i w:val="false"/>
          <w:color w:val="000000"/>
          <w:sz w:val="28"/>
        </w:rPr>
        <w:t xml:space="preserve">Республики Казахстан по национальностям (выбывшие)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533"/>
        <w:gridCol w:w="3473"/>
      </w:tblGrid>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2008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33690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16657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11265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Молдаване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Латыши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Балкарцы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Башкиры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Буряты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Даргинцы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Кумыки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Лезгины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Ногайцы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Рутульцы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Ингуши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Кабардинцы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Калмыки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Каракалпаки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Карелы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Марийцы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Мордва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Осетины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Тувинцы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Удмурты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Чеченцы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Чуваши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Адыгейцы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Евреи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Карачаевцы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Хакасы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 пермяки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Ханты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Эвенки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Нивхи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Чуванцы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Гагаузы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Евреи </w:t>
            </w:r>
            <w:r>
              <w:br/>
            </w:r>
            <w:r>
              <w:rPr>
                <w:rFonts w:ascii="Times New Roman"/>
                <w:b w:val="false"/>
                <w:i w:val="false"/>
                <w:color w:val="000000"/>
                <w:sz w:val="20"/>
              </w:rPr>
              <w:t xml:space="preserve">
городские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Евреи </w:t>
            </w:r>
            <w:r>
              <w:br/>
            </w:r>
            <w:r>
              <w:rPr>
                <w:rFonts w:ascii="Times New Roman"/>
                <w:b w:val="false"/>
                <w:i w:val="false"/>
                <w:color w:val="000000"/>
                <w:sz w:val="20"/>
              </w:rPr>
              <w:t xml:space="preserve">
среднеазиатские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Цыгане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Американцы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Крымчаки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Абазины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Ассирийцы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Агулы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Голландцы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Дунгане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Корейцы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Поляки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Уйгуры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Хахла монголы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Японцы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указавшие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4. Приветствуя информацию, которая была представлена относительно ряда меньшинств в государстве-участнике, Комитет выражает сожаление по поводу отсутствия информации о положении некоторых групп меньшинств, в частности цыган, и осуществлении ими всех прав человека. </w:t>
      </w:r>
      <w:r>
        <w:br/>
      </w:r>
      <w:r>
        <w:rPr>
          <w:rFonts w:ascii="Times New Roman"/>
          <w:b w:val="false"/>
          <w:i w:val="false"/>
          <w:color w:val="000000"/>
          <w:sz w:val="28"/>
        </w:rPr>
        <w:t>
</w:t>
      </w:r>
      <w:r>
        <w:rPr>
          <w:rFonts w:ascii="Times New Roman"/>
          <w:b/>
          <w:i w:val="false"/>
          <w:color w:val="000000"/>
          <w:sz w:val="28"/>
        </w:rPr>
        <w:t xml:space="preserve">       Комитет рекомендует государству-участнику включить в свой следующий периодический доклад информацию о положении всех групп меньшинств, в частности цыган, и в этой связи обращает внимание государства-участника на свою общую рекомендацию XXVII о дискриминации в отношении рома (цыган). </w:t>
      </w:r>
      <w:r>
        <w:br/>
      </w:r>
      <w:r>
        <w:rPr>
          <w:rFonts w:ascii="Times New Roman"/>
          <w:b w:val="false"/>
          <w:i w:val="false"/>
          <w:color w:val="000000"/>
          <w:sz w:val="28"/>
        </w:rPr>
        <w:t xml:space="preserve">
      По данным Агентства по статистике Республики Казахстан, численность цыган составляет на 1 января 2008 года 5 153 человека. Органами исполнительной власти на местах предоставлена возможность компактного проживания. Создаются условия по недопущению дискриминационных действий в отношении всех национальных меньшинств, в том числе и рома. </w:t>
      </w:r>
      <w:r>
        <w:br/>
      </w:r>
      <w:r>
        <w:rPr>
          <w:rFonts w:ascii="Times New Roman"/>
          <w:b w:val="false"/>
          <w:i w:val="false"/>
          <w:color w:val="000000"/>
          <w:sz w:val="28"/>
        </w:rPr>
        <w:t xml:space="preserve">
      В равной степени обеспечивается доступ к услугам социальной сферы: здравоохранения, культуры, образования. </w:t>
      </w:r>
      <w:r>
        <w:br/>
      </w:r>
      <w:r>
        <w:rPr>
          <w:rFonts w:ascii="Times New Roman"/>
          <w:b w:val="false"/>
          <w:i w:val="false"/>
          <w:color w:val="000000"/>
          <w:sz w:val="28"/>
        </w:rPr>
        <w:t xml:space="preserve">
      Органами образования принимается комплекс мер, направленных на безусловное соблюдение прав детей-граждан, независимо от принадлежности к какой-либо национальности, групп меньшинств, в том числе народности рома (цыган), на получение бесплатного школьного образования. </w:t>
      </w:r>
      <w:r>
        <w:br/>
      </w:r>
      <w:r>
        <w:rPr>
          <w:rFonts w:ascii="Times New Roman"/>
          <w:b w:val="false"/>
          <w:i w:val="false"/>
          <w:color w:val="000000"/>
          <w:sz w:val="28"/>
        </w:rPr>
        <w:t xml:space="preserve">
      В учебных заведениях страны образовательная деятельность осуществляется с соблюдением принципа доступности образования всех уровней для населения с учетом интеллектуального развития, психофизиологических и индивидуальных особенностей каждого гражданина, без ограничений по признакам расовой и национальной принадлежности. </w:t>
      </w:r>
      <w:r>
        <w:br/>
      </w:r>
      <w:r>
        <w:rPr>
          <w:rFonts w:ascii="Times New Roman"/>
          <w:b w:val="false"/>
          <w:i w:val="false"/>
          <w:color w:val="000000"/>
          <w:sz w:val="28"/>
        </w:rPr>
        <w:t xml:space="preserve">
      Права граждан Казахстана, гарантированные Конституцией, соблюдаются. Равноправие каждого человека перед законом при отправлении своих прав и свобод гарантировано. Образовательными программами учебных заведений всех уровней предусмотрено и выполняется проведение различных мероприятий, направленных на укрепление культуры межнационального и межрасового воспитания. </w:t>
      </w:r>
      <w:r>
        <w:br/>
      </w:r>
      <w:r>
        <w:rPr>
          <w:rFonts w:ascii="Times New Roman"/>
          <w:b w:val="false"/>
          <w:i w:val="false"/>
          <w:color w:val="000000"/>
          <w:sz w:val="28"/>
        </w:rPr>
        <w:t xml:space="preserve">
      Жалоб и заявлений касательно притеснений на расовой и этнической почвах со стороны рома не зарегистрировано. </w:t>
      </w:r>
      <w:r>
        <w:br/>
      </w:r>
      <w:r>
        <w:rPr>
          <w:rFonts w:ascii="Times New Roman"/>
          <w:b w:val="false"/>
          <w:i w:val="false"/>
          <w:color w:val="000000"/>
          <w:sz w:val="28"/>
        </w:rPr>
        <w:t xml:space="preserve">
      В связи с ассимиляцией с коренным населением, наличием жилья и постоянной работы или бизнеса, можно утверждать, что цыгане Казахстана ведут оседлый образ жизни, пользуясь всеми правами и обязанностями граждан республики. </w:t>
      </w:r>
      <w:r>
        <w:br/>
      </w:r>
      <w:r>
        <w:rPr>
          <w:rFonts w:ascii="Times New Roman"/>
          <w:b w:val="false"/>
          <w:i w:val="false"/>
          <w:color w:val="000000"/>
          <w:sz w:val="28"/>
        </w:rPr>
        <w:t xml:space="preserve">
      Таким образом, проблема кочевых общин рома в части, оговоренной в общих рекомендациях, в Казахстане не является актуальной. </w:t>
      </w:r>
      <w:r>
        <w:br/>
      </w:r>
      <w:r>
        <w:rPr>
          <w:rFonts w:ascii="Times New Roman"/>
          <w:b w:val="false"/>
          <w:i w:val="false"/>
          <w:color w:val="000000"/>
          <w:sz w:val="28"/>
        </w:rPr>
        <w:t xml:space="preserve">
      В то же время существует необходимость широкомасштабной разъяснительной работы по предупреждению дискриминации и стигматизации по национальному признаку на бытовом уровне. В качестве положительного примера можно привести деятельность областной газеты "Южный Казахстан" по пропаганде и разъяснению государственной национальной политики. В данном издании один раз в месяц выпускается в свет специальное приложение "Шанырак", в котором рассказывается о жизни, быте, истории, традициях и обрядах национальностей, проживающих в Южно-Казахстанской области. В числе других материалов в приложении была опубликована статья М. Лимаренко о жителях г. Шымкента - цыганах "Табор остался в Шымкенте" (декабрь, 2006 год). </w:t>
      </w:r>
      <w:r>
        <w:br/>
      </w:r>
      <w:r>
        <w:rPr>
          <w:rFonts w:ascii="Times New Roman"/>
          <w:b w:val="false"/>
          <w:i w:val="false"/>
          <w:color w:val="000000"/>
          <w:sz w:val="28"/>
        </w:rPr>
        <w:t xml:space="preserve">
      Органы внутренних дел республики в пределах своей компетенции осуществляют функции по предупреждению и пресечению преступных и иных противоправных посягательств на права и свободы человека и гражданина и интересы общества и государства, без какой-либо дискриминации на расовой почве. В своей деятельности органы внутренних дел принимают безотлагательные меры по пресечению и выявлению фактов насилия на расовой почве. За отчетный период актов насилия на расовой почве в отношении рома (цыган) не зарегистрировано. </w:t>
      </w:r>
      <w:r>
        <w:br/>
      </w:r>
      <w:r>
        <w:rPr>
          <w:rFonts w:ascii="Times New Roman"/>
          <w:b w:val="false"/>
          <w:i w:val="false"/>
          <w:color w:val="000000"/>
          <w:sz w:val="28"/>
        </w:rPr>
        <w:t xml:space="preserve">
      Фактов незаконного применения полицией силы в отношении рома (цыган) в связи с арестом и задержанием не допущено. Арест и задержание рома (цыган) производится на общих основаниях, предусмотренных уголовно-процессуальным законодательством. </w:t>
      </w:r>
      <w:r>
        <w:br/>
      </w:r>
      <w:r>
        <w:rPr>
          <w:rFonts w:ascii="Times New Roman"/>
          <w:b w:val="false"/>
          <w:i w:val="false"/>
          <w:color w:val="000000"/>
          <w:sz w:val="28"/>
        </w:rPr>
        <w:t xml:space="preserve">
      Так, в 2007 году задержано и привлечено к уголовной ответственности за совершение преступлений 5 лиц цыганской (рома) национальности, из них 2 - за преступления, связанные с незаконным оборотом наркотических средств, по одному за совершение изнасилования, кражи и грабежа. За аналогичный период 2006 года - 9 рома (цыган) (за незаконное приобретение и хранение наркотических средств, кражу чужого имущества, причинения тяжкого вреда здоровью  по 2 лица и по одному за совершение грабежа, мошенничества и разбойного нападения). </w:t>
      </w:r>
      <w:r>
        <w:br/>
      </w:r>
      <w:r>
        <w:rPr>
          <w:rFonts w:ascii="Times New Roman"/>
          <w:b w:val="false"/>
          <w:i w:val="false"/>
          <w:color w:val="000000"/>
          <w:sz w:val="28"/>
        </w:rPr>
        <w:t xml:space="preserve">
      Прием на службу в органы внутренних дел граждан Республики Казахстан осуществляется в соответствии с требованиями нормативных правовых актов, регламентирующих деятельность отделов внутренних дел без дискриминации по расовому признаку, однако представители цыганской (рома) национальности на службу в органы внутренних дел не поступали. </w:t>
      </w:r>
      <w:r>
        <w:br/>
      </w:r>
      <w:r>
        <w:rPr>
          <w:rFonts w:ascii="Times New Roman"/>
          <w:b w:val="false"/>
          <w:i w:val="false"/>
          <w:color w:val="000000"/>
          <w:sz w:val="28"/>
        </w:rPr>
        <w:t xml:space="preserve">
      В деятельности органов внутренних дел страны по обеспечению миграционного контроля фактов привлечения к административной ответственности и выдворения за пределы страны рома (цыган), из числа иностранных граждан, не имеется. Основная часть представителей рома занята предпринимательской деятельностью и в сфере обслуживания. </w:t>
      </w:r>
      <w:r>
        <w:br/>
      </w:r>
      <w:r>
        <w:rPr>
          <w:rFonts w:ascii="Times New Roman"/>
          <w:b w:val="false"/>
          <w:i w:val="false"/>
          <w:color w:val="000000"/>
          <w:sz w:val="28"/>
        </w:rPr>
        <w:t xml:space="preserve">
      Представители рома зарегистрировали общественное объединение "Цыган", которое проводит мероприятия по развитию культуры и традиции своего народа. При содействии Ассамблеи народа Казахстана общественное объединение "Цыган" вовлечено в общественную жизнь республики. Цыганский культурный центр принимает активное участие при проведении государственных праздников. Так, при проведении мероприятий, посвященных Дню единства народа Казахстана, национально-культурными центрами был организован концерт "Казахстан - наш общий дом!", в котором приняло участие общественное объединение "Цыган". </w:t>
      </w:r>
      <w:r>
        <w:br/>
      </w:r>
      <w:r>
        <w:rPr>
          <w:rFonts w:ascii="Times New Roman"/>
          <w:b w:val="false"/>
          <w:i w:val="false"/>
          <w:color w:val="000000"/>
          <w:sz w:val="28"/>
        </w:rPr>
        <w:t xml:space="preserve">
      Вместе с тем, отсутствие специалистов (педагогов) создает проблему в организации воскресных школ для обучения детей рома цыганскому языку. </w:t>
      </w:r>
      <w:r>
        <w:br/>
      </w:r>
      <w:r>
        <w:rPr>
          <w:rFonts w:ascii="Times New Roman"/>
          <w:b w:val="false"/>
          <w:i w:val="false"/>
          <w:color w:val="000000"/>
          <w:sz w:val="28"/>
        </w:rPr>
        <w:t xml:space="preserve">
      На данный момент языком общения в цыганской среде стал русский и по желанию родителей их дети охвачены обучением в общеобразовательных школах русским языком обучения. </w:t>
      </w:r>
      <w:r>
        <w:br/>
      </w:r>
      <w:r>
        <w:rPr>
          <w:rFonts w:ascii="Times New Roman"/>
          <w:b w:val="false"/>
          <w:i w:val="false"/>
          <w:color w:val="000000"/>
          <w:sz w:val="28"/>
        </w:rPr>
        <w:t>
      Государственная поддержка малых народов осуществляется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совершенствования казахстанской модели межэтнического и межконфессионального согласия на 2006-2008 годы, утвержденной постановлением Правительства Республики Казахстан 28 июня 2006 года N 593. </w:t>
      </w:r>
      <w:r>
        <w:br/>
      </w:r>
      <w:r>
        <w:rPr>
          <w:rFonts w:ascii="Times New Roman"/>
          <w:b w:val="false"/>
          <w:i w:val="false"/>
          <w:color w:val="000000"/>
          <w:sz w:val="28"/>
        </w:rPr>
        <w:t xml:space="preserve">
      5. Комитет отмечает отсутствие законодательства о статусе языков и тот факт, что государство-участник представило мало информации об участии меньшинств в разработке политики в сфере культуры и образования. Комитет обеспокоен в связи с тем, что языки меньшинств не используются в системе образования в масштабах, сопоставимых с той долей, которую представители различных этнических общин составляют среди всего контингента учащихся. </w:t>
      </w:r>
      <w:r>
        <w:br/>
      </w:r>
      <w:r>
        <w:rPr>
          <w:rFonts w:ascii="Times New Roman"/>
          <w:b w:val="false"/>
          <w:i w:val="false"/>
          <w:color w:val="000000"/>
          <w:sz w:val="28"/>
        </w:rPr>
        <w:t>
</w:t>
      </w:r>
      <w:r>
        <w:rPr>
          <w:rFonts w:ascii="Times New Roman"/>
          <w:b/>
          <w:i w:val="false"/>
          <w:color w:val="000000"/>
          <w:sz w:val="28"/>
        </w:rPr>
        <w:t xml:space="preserve">       Комитет рекомендует государству-участнику принять законодательство о статусе языков и включить в свой следующий периодический доклад подробную информацию об использовании языков этнических меньшинств в сфере образования и о том, каким образом этнические меньшинства участвуют в разработке политики в сфере культуры и образования.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 языках в Республике Казахстан" от 11 июля 1997 года устанавливает правовые основы функционирования языков в Республике Казахстан, обязанности государства в создании условий для их изучения и развития, обеспечивает одинаково уважительное отношение ко всем употребляемым в Республике Казахстан языкам. </w:t>
      </w:r>
      <w:r>
        <w:br/>
      </w:r>
      <w:r>
        <w:rPr>
          <w:rFonts w:ascii="Times New Roman"/>
          <w:b w:val="false"/>
          <w:i w:val="false"/>
          <w:color w:val="000000"/>
          <w:sz w:val="28"/>
        </w:rPr>
        <w:t>
      Согласно  </w:t>
      </w:r>
      <w:r>
        <w:rPr>
          <w:rFonts w:ascii="Times New Roman"/>
          <w:b w:val="false"/>
          <w:i w:val="false"/>
          <w:color w:val="000000"/>
          <w:sz w:val="28"/>
        </w:rPr>
        <w:t xml:space="preserve">статье 28 </w:t>
      </w:r>
      <w:r>
        <w:rPr>
          <w:rFonts w:ascii="Times New Roman"/>
          <w:b w:val="false"/>
          <w:i w:val="false"/>
          <w:color w:val="000000"/>
          <w:sz w:val="28"/>
        </w:rPr>
        <w:t xml:space="preserve">Закона Республики Казахстан "Об образовании" от 27 июля 2007 года "воспитательные программы в организациях образования являются составляющей частью учебного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 </w:t>
      </w:r>
      <w:r>
        <w:br/>
      </w:r>
      <w:r>
        <w:rPr>
          <w:rFonts w:ascii="Times New Roman"/>
          <w:b w:val="false"/>
          <w:i w:val="false"/>
          <w:color w:val="000000"/>
          <w:sz w:val="28"/>
        </w:rPr>
        <w:t xml:space="preserve">
      Система образования Республики Казахстан представляет совокупность организаций образования, преемственных образовательных программ и государственных общеобязательных стандартов образования для различных уровней образования и органов управления образованием. Главной задачей системы образования является создание необходимых условий для получения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r>
        <w:br/>
      </w:r>
      <w:r>
        <w:rPr>
          <w:rFonts w:ascii="Times New Roman"/>
          <w:b w:val="false"/>
          <w:i w:val="false"/>
          <w:color w:val="000000"/>
          <w:sz w:val="28"/>
        </w:rPr>
        <w:t xml:space="preserve">
      В Казахстане формирование межэтнического образования началось с конца 90-х годов прошлого столетия, когда впервые стали обращать внимание на ранний учет менталитета и генетических особенностей детей разных национальностей и различных народностей, которые проживают в одной стране. Владение родным языком - необходимое условие его сохранения, и государство закрепляет за собой обязанность способствовать созданию условий для изучения и функционирования языков народа Казахстана. </w:t>
      </w:r>
      <w:r>
        <w:br/>
      </w:r>
      <w:r>
        <w:rPr>
          <w:rFonts w:ascii="Times New Roman"/>
          <w:b w:val="false"/>
          <w:i w:val="false"/>
          <w:color w:val="000000"/>
          <w:sz w:val="28"/>
        </w:rPr>
        <w:t>
      Важным для многонациональной республики является то, что, как определено  </w:t>
      </w:r>
      <w:r>
        <w:rPr>
          <w:rFonts w:ascii="Times New Roman"/>
          <w:b w:val="false"/>
          <w:i w:val="false"/>
          <w:color w:val="000000"/>
          <w:sz w:val="28"/>
        </w:rPr>
        <w:t xml:space="preserve">статьей 7 </w:t>
      </w:r>
      <w:r>
        <w:rPr>
          <w:rFonts w:ascii="Times New Roman"/>
          <w:b w:val="false"/>
          <w:i w:val="false"/>
          <w:color w:val="000000"/>
          <w:sz w:val="28"/>
        </w:rPr>
        <w:t xml:space="preserve">Конституции, "государство заботится о создании условий для изучения и развития языков народа Казахстана". </w:t>
      </w:r>
      <w:r>
        <w:br/>
      </w:r>
      <w:r>
        <w:rPr>
          <w:rFonts w:ascii="Times New Roman"/>
          <w:b w:val="false"/>
          <w:i w:val="false"/>
          <w:color w:val="000000"/>
          <w:sz w:val="28"/>
        </w:rPr>
        <w:t>
      С целью создания условий для изучения и функционирования родного языка народов Казахстана распоряжением Президента Республики Казахстан от 15 июля 1996 года N 3058 одобрена  </w:t>
      </w:r>
      <w:r>
        <w:rPr>
          <w:rFonts w:ascii="Times New Roman"/>
          <w:b w:val="false"/>
          <w:i w:val="false"/>
          <w:color w:val="000000"/>
          <w:sz w:val="28"/>
        </w:rPr>
        <w:t xml:space="preserve">Концепция </w:t>
      </w:r>
      <w:r>
        <w:rPr>
          <w:rFonts w:ascii="Times New Roman"/>
          <w:b w:val="false"/>
          <w:i w:val="false"/>
          <w:color w:val="000000"/>
          <w:sz w:val="28"/>
        </w:rPr>
        <w:t xml:space="preserve">этнокультурного образования в Республике Казахстан. Основной идеей данной концепции является создание модели образования, ориентированной на сохранение самобытности этнических групп и освоение ценностей других культур. Важно, что при этом не утрачивается этническая идентичность и обеспечивается восприятие ими государственных ценностей. </w:t>
      </w:r>
      <w:r>
        <w:br/>
      </w:r>
      <w:r>
        <w:rPr>
          <w:rFonts w:ascii="Times New Roman"/>
          <w:b w:val="false"/>
          <w:i w:val="false"/>
          <w:color w:val="000000"/>
          <w:sz w:val="28"/>
        </w:rPr>
        <w:t>
      В целях реализации пункта 3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"Об образовании" в учебных заведениях для национальных групп по возможности создаются условия для изучения родного языка. В местах компактного проживания национальных групп для обучения на их языках создаются организации образования или подразделения (классы, группы и другое). </w:t>
      </w:r>
      <w:r>
        <w:br/>
      </w:r>
      <w:r>
        <w:rPr>
          <w:rFonts w:ascii="Times New Roman"/>
          <w:b w:val="false"/>
          <w:i w:val="false"/>
          <w:color w:val="000000"/>
          <w:sz w:val="28"/>
        </w:rPr>
        <w:t xml:space="preserve">
      Как уже отмечалось, в 133 общеобразовательных школах республики представители 11 национальностей изучают родной язык. </w:t>
      </w:r>
      <w:r>
        <w:br/>
      </w:r>
      <w:r>
        <w:rPr>
          <w:rFonts w:ascii="Times New Roman"/>
          <w:b w:val="false"/>
          <w:i w:val="false"/>
          <w:color w:val="000000"/>
          <w:sz w:val="28"/>
        </w:rPr>
        <w:t xml:space="preserve">
      В соответствии с пунктом 3 статьи 28 Закона Республики Казахстан "Об образовании" в организациях образования запрещается пропаганда расовой, национальной непримиримости и исключительности. </w:t>
      </w:r>
      <w:r>
        <w:br/>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xml:space="preserve">Республики Казахстан "О культуре" признается право каждого из представителей любой национальности на участие в развитии своей национальной культуры и в обязанности граждан вменяется уважать язык, культуру, обычаи и традиции как казахского народа, так и других этносов Казахстана. </w:t>
      </w:r>
      <w:r>
        <w:br/>
      </w:r>
      <w:r>
        <w:rPr>
          <w:rFonts w:ascii="Times New Roman"/>
          <w:b w:val="false"/>
          <w:i w:val="false"/>
          <w:color w:val="000000"/>
          <w:sz w:val="28"/>
        </w:rPr>
        <w:t xml:space="preserve">
      Права граждан на равное участие в культурной жизни, пользование родным языком и культурой подтверждается каждодневной практикой деятельности театров. Независимо от национальной специфики театры планомерно проводят свою работу по культурному обслуживанию населения. Их национальный состав представлен следующим образом: 18 казахских, 15 русских, 3 объединенных (казахская и русская труппы), 1 уйгурский, 1 корейский, 1 немецкий. Репертуарная афиша театров состоит из постановок казахских, русских, немецких, корейских, уйгурских и других авторов. </w:t>
      </w:r>
      <w:r>
        <w:br/>
      </w:r>
      <w:r>
        <w:rPr>
          <w:rFonts w:ascii="Times New Roman"/>
          <w:b w:val="false"/>
          <w:i w:val="false"/>
          <w:color w:val="000000"/>
          <w:sz w:val="28"/>
        </w:rPr>
        <w:t xml:space="preserve">
      Казахстан - одно из самых многонациональных государств в мире, и для него очень важно строить свою внутреннюю политику таким образом, чтобы учесть интересы различных наций и народностей. Соответственно в государственной политике огромное внимание уделяется гармонизации межэтнических отношений. Принцип национальной политики в своем объединении построен не на национальной принадлежности, а на гражданстве и очень прост: мы все - народ единого независимого Казахстана. </w:t>
      </w:r>
      <w:r>
        <w:br/>
      </w:r>
      <w:r>
        <w:rPr>
          <w:rFonts w:ascii="Times New Roman"/>
          <w:b w:val="false"/>
          <w:i w:val="false"/>
          <w:color w:val="000000"/>
          <w:sz w:val="28"/>
        </w:rPr>
        <w:t>
      В части определения языка производства по делам об административных правонарушениях Кодекс об административных правонарушениях предусматривает отдельную  </w:t>
      </w:r>
      <w:r>
        <w:rPr>
          <w:rFonts w:ascii="Times New Roman"/>
          <w:b w:val="false"/>
          <w:i w:val="false"/>
          <w:color w:val="000000"/>
          <w:sz w:val="28"/>
        </w:rPr>
        <w:t xml:space="preserve">статью 21 </w:t>
      </w:r>
      <w:r>
        <w:rPr>
          <w:rFonts w:ascii="Times New Roman"/>
          <w:b w:val="false"/>
          <w:i w:val="false"/>
          <w:color w:val="000000"/>
          <w:sz w:val="28"/>
        </w:rPr>
        <w:t xml:space="preserve">"Язык производства", в которой говорится: "Производство по делам об административных правонарушениях ведется на государственном языке, а при необходимости в производстве с государственным употребляется русский и другие языки". Согласно данной статье,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рассмотрении на родном языке или другом языке, которым они владеют, бесплатно пользоваться услугами переводчика". </w:t>
      </w:r>
      <w:r>
        <w:br/>
      </w:r>
      <w:r>
        <w:rPr>
          <w:rFonts w:ascii="Times New Roman"/>
          <w:b w:val="false"/>
          <w:i w:val="false"/>
          <w:color w:val="000000"/>
          <w:sz w:val="28"/>
        </w:rPr>
        <w:t xml:space="preserve">
      В части защиты языкового равенства в Республике Казахстан в главе "Административные правонарушения, посягающие на права личности" Кодекса об административных правонарушениях предусмотрена ответственность за нарушение законодательства о языках (статья 81). В статье, в частности, указано, что: "Отказ должностного лица в принятии документов, запроса, заявления или жалобы, а также их не рассмотрение, мотивированное незнанием языка..." влечет административную ответственность. В указанную главу Кодекса включена одна из важнейших статей, определяющая административную ответственность за дискриминацию по языковым признакам "Ограничение прав граждан в выборе языка" (статья 82). </w:t>
      </w:r>
      <w:r>
        <w:br/>
      </w:r>
      <w:r>
        <w:rPr>
          <w:rFonts w:ascii="Times New Roman"/>
          <w:b w:val="false"/>
          <w:i w:val="false"/>
          <w:color w:val="000000"/>
          <w:sz w:val="28"/>
        </w:rPr>
        <w:t xml:space="preserve">
      Во всех социально ориентированных программах, принятых в республике в последние годы, образование рассматривается в качестве важного и эффективного средства социальной адаптации людей, улучшения их экономического положения, профессионального и личностного развития, независимо от различия расы, цвета кожи, национального и этнического происхождения. </w:t>
      </w:r>
      <w:r>
        <w:br/>
      </w:r>
      <w:r>
        <w:rPr>
          <w:rFonts w:ascii="Times New Roman"/>
          <w:b w:val="false"/>
          <w:i w:val="false"/>
          <w:color w:val="000000"/>
          <w:sz w:val="28"/>
        </w:rPr>
        <w:t xml:space="preserve">
      Структура системы образования Республики Казахстан открыта и представляет возможность каждому получать и дополнять, по мере необходимости, образование в рамках системы формального образования. </w:t>
      </w:r>
      <w:r>
        <w:br/>
      </w:r>
      <w:r>
        <w:rPr>
          <w:rFonts w:ascii="Times New Roman"/>
          <w:b w:val="false"/>
          <w:i w:val="false"/>
          <w:color w:val="000000"/>
          <w:sz w:val="28"/>
        </w:rPr>
        <w:t>
      Вопросы прав и свобод человека и гражданина определены в Конституции, Законах Республики Казахстан " </w:t>
      </w:r>
      <w:r>
        <w:rPr>
          <w:rFonts w:ascii="Times New Roman"/>
          <w:b w:val="false"/>
          <w:i w:val="false"/>
          <w:color w:val="000000"/>
          <w:sz w:val="28"/>
        </w:rPr>
        <w:t xml:space="preserve">О правах ребенка в Республике Казахстан </w:t>
      </w:r>
      <w:r>
        <w:rPr>
          <w:rFonts w:ascii="Times New Roman"/>
          <w:b w:val="false"/>
          <w:i w:val="false"/>
          <w:color w:val="000000"/>
          <w:sz w:val="28"/>
        </w:rPr>
        <w:t>" (2002 год), " </w:t>
      </w:r>
      <w:r>
        <w:rPr>
          <w:rFonts w:ascii="Times New Roman"/>
          <w:b w:val="false"/>
          <w:i w:val="false"/>
          <w:color w:val="000000"/>
          <w:sz w:val="28"/>
        </w:rPr>
        <w:t xml:space="preserve">Об образовании </w:t>
      </w:r>
      <w:r>
        <w:rPr>
          <w:rFonts w:ascii="Times New Roman"/>
          <w:b w:val="false"/>
          <w:i w:val="false"/>
          <w:color w:val="000000"/>
          <w:sz w:val="28"/>
        </w:rPr>
        <w:t xml:space="preserve">" (2007 год) и других. </w:t>
      </w:r>
      <w:r>
        <w:br/>
      </w:r>
      <w:r>
        <w:rPr>
          <w:rFonts w:ascii="Times New Roman"/>
          <w:b w:val="false"/>
          <w:i w:val="false"/>
          <w:color w:val="000000"/>
          <w:sz w:val="28"/>
        </w:rPr>
        <w:t xml:space="preserve">
      Неотъемлемое право человека и гражданина Республики Казахстан на получение образования закреплено в Конституции (статья 30). </w:t>
      </w:r>
      <w:r>
        <w:br/>
      </w:r>
      <w:r>
        <w:rPr>
          <w:rFonts w:ascii="Times New Roman"/>
          <w:b w:val="false"/>
          <w:i w:val="false"/>
          <w:color w:val="000000"/>
          <w:sz w:val="28"/>
        </w:rPr>
        <w:t>
      В республике принимаются меры по выполнению положения статьи 30 Конвенции ООН по правам ребенка. В соответствии с пунктом 3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"Об образовании" для обеспечения прав ребенка пользоваться своим родным языком, культурой, традициями своего народа в Казахстане функционируют школы с казахским, русским, узбекским, уйгурским, таджикским и украинскими языками обучения. </w:t>
      </w:r>
      <w:r>
        <w:br/>
      </w:r>
      <w:r>
        <w:rPr>
          <w:rFonts w:ascii="Times New Roman"/>
          <w:b w:val="false"/>
          <w:i w:val="false"/>
          <w:color w:val="000000"/>
          <w:sz w:val="28"/>
        </w:rPr>
        <w:t xml:space="preserve">
      Как самостоятельный предмет в организациях образования изучаются 16 родных языков (немецкий, польский, украинский, корейский, татарский, турецкий, чеченский, азербайджанский, курдский, уйгурский). </w:t>
      </w:r>
      <w:r>
        <w:br/>
      </w:r>
      <w:r>
        <w:rPr>
          <w:rFonts w:ascii="Times New Roman"/>
          <w:b w:val="false"/>
          <w:i w:val="false"/>
          <w:color w:val="000000"/>
          <w:sz w:val="28"/>
        </w:rPr>
        <w:t xml:space="preserve">
      В 79 воскресных школах страны родные языки изучают свыше 3,5 тысяч детей (в 2005 году - 76 воскресных школ, количество детей - около 3-х тысяч детей). </w:t>
      </w:r>
      <w:r>
        <w:br/>
      </w:r>
      <w:r>
        <w:rPr>
          <w:rFonts w:ascii="Times New Roman"/>
          <w:b w:val="false"/>
          <w:i w:val="false"/>
          <w:color w:val="000000"/>
          <w:sz w:val="28"/>
        </w:rPr>
        <w:t xml:space="preserve">
      Согласно Закону Республики Казахстан "О правах ребенка в Республике Казахстан" (статья 11 пункт 1) каждый ребенок имеет право на выражение своего мнения, свободу совести, развитие своей общественной активности. </w:t>
      </w:r>
      <w:r>
        <w:br/>
      </w:r>
      <w:r>
        <w:rPr>
          <w:rFonts w:ascii="Times New Roman"/>
          <w:b w:val="false"/>
          <w:i w:val="false"/>
          <w:color w:val="000000"/>
          <w:sz w:val="28"/>
        </w:rPr>
        <w:t xml:space="preserve">
      В сферу специального образования шире стали внедряться инновационные процессы по интеграции детей в образовательную среду здоровых сверстников. Совершенствуется работа по изучению инновационных направлений в создании оптимальных условий для профилактики и успешной коррекции нарушений развития ребенка, воспитания и обучения, социальной адаптации и интеграции в общество детей с ограниченными возможностями. </w:t>
      </w:r>
      <w:r>
        <w:br/>
      </w:r>
      <w:r>
        <w:rPr>
          <w:rFonts w:ascii="Times New Roman"/>
          <w:b w:val="false"/>
          <w:i w:val="false"/>
          <w:color w:val="000000"/>
          <w:sz w:val="28"/>
        </w:rPr>
        <w:t xml:space="preserve">
      Продолжается работа по созданию необходимых условий для представления каждому ученику необходимого объема знаний по политико-правовым дисциплинам. Знания о правах человека, воспитание казахстанского патриотизма, уважения к государственным символам Республики Казахстан, формирование основ гражданственности внедряются и реализуются в рамках всей системы школьного образования. </w:t>
      </w:r>
      <w:r>
        <w:br/>
      </w:r>
      <w:r>
        <w:rPr>
          <w:rFonts w:ascii="Times New Roman"/>
          <w:b w:val="false"/>
          <w:i w:val="false"/>
          <w:color w:val="000000"/>
          <w:sz w:val="28"/>
        </w:rPr>
        <w:t xml:space="preserve">
      В соответствии с Государственными общеобязательными стандартами образования в общеобразовательной школе изучается цикл общественно-правовых дисциплин: в начальных классах - "Родная речь", "Познание мира"; в старших классах - "История", "История Казахстана", "Основы обществознания", "Основы правоведения". </w:t>
      </w:r>
      <w:r>
        <w:br/>
      </w:r>
      <w:r>
        <w:rPr>
          <w:rFonts w:ascii="Times New Roman"/>
          <w:b w:val="false"/>
          <w:i w:val="false"/>
          <w:color w:val="000000"/>
          <w:sz w:val="28"/>
        </w:rPr>
        <w:t xml:space="preserve">
      Кроме того, ведутся специальные курсы, например, курс, разработанный Международным фондом избирательных систем по программе "Введение в граждановедение". </w:t>
      </w:r>
      <w:r>
        <w:br/>
      </w:r>
      <w:r>
        <w:rPr>
          <w:rFonts w:ascii="Times New Roman"/>
          <w:b w:val="false"/>
          <w:i w:val="false"/>
          <w:color w:val="000000"/>
          <w:sz w:val="28"/>
        </w:rPr>
        <w:t xml:space="preserve">
      Как отмечалось выше, с 2005-2006 учебного года в школах республики реализуется региональный проект "Исследуя гуманитарное право". </w:t>
      </w:r>
      <w:r>
        <w:br/>
      </w:r>
      <w:r>
        <w:rPr>
          <w:rFonts w:ascii="Times New Roman"/>
          <w:b w:val="false"/>
          <w:i w:val="false"/>
          <w:color w:val="000000"/>
          <w:sz w:val="28"/>
        </w:rPr>
        <w:t xml:space="preserve">
      В рамках реализации Национального плана действий по образованию в области прав человека в Республике Казахстан на 2006-2007 годы осуществляются мероприятия, направленные на формирование правовой культуры школьников. </w:t>
      </w:r>
      <w:r>
        <w:br/>
      </w:r>
      <w:r>
        <w:rPr>
          <w:rFonts w:ascii="Times New Roman"/>
          <w:b w:val="false"/>
          <w:i w:val="false"/>
          <w:color w:val="000000"/>
          <w:sz w:val="28"/>
        </w:rPr>
        <w:t>
      Указом Президента Республики Казахстан от 29 ноября 2005 года N 1677 утверждена  </w:t>
      </w:r>
      <w:r>
        <w:rPr>
          <w:rFonts w:ascii="Times New Roman"/>
          <w:b w:val="false"/>
          <w:i w:val="false"/>
          <w:color w:val="000000"/>
          <w:sz w:val="28"/>
        </w:rPr>
        <w:t xml:space="preserve">Стратегия </w:t>
      </w:r>
      <w:r>
        <w:rPr>
          <w:rFonts w:ascii="Times New Roman"/>
          <w:b w:val="false"/>
          <w:i w:val="false"/>
          <w:color w:val="000000"/>
          <w:sz w:val="28"/>
        </w:rPr>
        <w:t xml:space="preserve">гендерного равенства в Республике Казахстан на 2006-2016 годы, направленная на обеспечение равных прав и возможностей всех членов общества вне зависимости от половой принадлежности. </w:t>
      </w:r>
      <w:r>
        <w:br/>
      </w:r>
      <w:r>
        <w:rPr>
          <w:rFonts w:ascii="Times New Roman"/>
          <w:b w:val="false"/>
          <w:i w:val="false"/>
          <w:color w:val="000000"/>
          <w:sz w:val="28"/>
        </w:rPr>
        <w:t xml:space="preserve">
      Согласно официальной статистике, в Казахстане охват девочек начальным образованием является практически всеобъемлющим. Кроме того, Казахстан относят к группе стран, где достигнут гендерный паритет в среднем общем образовании. </w:t>
      </w:r>
      <w:r>
        <w:br/>
      </w:r>
      <w:r>
        <w:rPr>
          <w:rFonts w:ascii="Times New Roman"/>
          <w:b w:val="false"/>
          <w:i w:val="false"/>
          <w:color w:val="000000"/>
          <w:sz w:val="28"/>
        </w:rPr>
        <w:t xml:space="preserve">
      В соответствии со Стратегией гендерного равенства в Республике Казахстан на 2006-2016 годы предусматривается обучение детей и молодежи ненасильственному поведению путем внедрения соответствующих программ в систему образования. </w:t>
      </w:r>
      <w:r>
        <w:br/>
      </w:r>
      <w:r>
        <w:rPr>
          <w:rFonts w:ascii="Times New Roman"/>
          <w:b w:val="false"/>
          <w:i w:val="false"/>
          <w:color w:val="000000"/>
          <w:sz w:val="28"/>
        </w:rPr>
        <w:t xml:space="preserve">
      При поддержке ЮНИСЕФ научно-практическим центром социально-психологической службы реализован проект "Обучение детей и молодежи ненасильственному поведению", разработаны учебная программа, план и учебно-методический комплект для учащихся 5-10-х классов. </w:t>
      </w:r>
      <w:r>
        <w:br/>
      </w:r>
      <w:r>
        <w:rPr>
          <w:rFonts w:ascii="Times New Roman"/>
          <w:b w:val="false"/>
          <w:i w:val="false"/>
          <w:color w:val="000000"/>
          <w:sz w:val="28"/>
        </w:rPr>
        <w:t xml:space="preserve">
      В пункте 4 статьи 12 Конституции определено, что иностранцы и лица без гражданства пользуются в республике правами и свободами, установленными для граждан, если иное не предусмотрено Конституцией, законами и международными договорами. </w:t>
      </w:r>
      <w:r>
        <w:br/>
      </w:r>
      <w:r>
        <w:rPr>
          <w:rFonts w:ascii="Times New Roman"/>
          <w:b w:val="false"/>
          <w:i w:val="false"/>
          <w:color w:val="000000"/>
          <w:sz w:val="28"/>
        </w:rPr>
        <w:t xml:space="preserve">
      Дети, не являющиеся гражданами Республики Казахстан, но проживающие на территории республики, имеют право выбора организации образования, языка обучения и другое. </w:t>
      </w:r>
      <w:r>
        <w:br/>
      </w:r>
      <w:r>
        <w:rPr>
          <w:rFonts w:ascii="Times New Roman"/>
          <w:b w:val="false"/>
          <w:i w:val="false"/>
          <w:color w:val="000000"/>
          <w:sz w:val="28"/>
        </w:rPr>
        <w:t>
      Во исполнение  </w:t>
      </w:r>
      <w:r>
        <w:rPr>
          <w:rFonts w:ascii="Times New Roman"/>
          <w:b w:val="false"/>
          <w:i w:val="false"/>
          <w:color w:val="000000"/>
          <w:sz w:val="28"/>
        </w:rPr>
        <w:t xml:space="preserve">Плана мероприятий </w:t>
      </w:r>
      <w:r>
        <w:rPr>
          <w:rFonts w:ascii="Times New Roman"/>
          <w:b w:val="false"/>
          <w:i w:val="false"/>
          <w:color w:val="000000"/>
          <w:sz w:val="28"/>
        </w:rPr>
        <w:t xml:space="preserve">на 2006-2008 годы по реализации Программы миграционной политики Республики Казахстан на 2001-2010 годы, утвержденной постановлением Правительства Республики Казахстан от 27 сентября 2006 года N 925, в целях обеспечения конституционных прав на образование, удовлетворения образовательных потребностей репатриантов (оралманов), проводится работа по обучению детей оралманов в общеобразовательных школах страны. </w:t>
      </w:r>
      <w:r>
        <w:br/>
      </w:r>
      <w:r>
        <w:rPr>
          <w:rFonts w:ascii="Times New Roman"/>
          <w:b w:val="false"/>
          <w:i w:val="false"/>
          <w:color w:val="000000"/>
          <w:sz w:val="28"/>
        </w:rPr>
        <w:t xml:space="preserve">
      В целях изучения охвата обязательным средним общим образованием детей оралманов, вернувшихся на Родину, в ежегодный отчет областных департаментов (управлений) образования включены сведения о детях-оралманов школьного возраста. </w:t>
      </w:r>
      <w:r>
        <w:br/>
      </w:r>
      <w:r>
        <w:rPr>
          <w:rFonts w:ascii="Times New Roman"/>
          <w:b w:val="false"/>
          <w:i w:val="false"/>
          <w:color w:val="000000"/>
          <w:sz w:val="28"/>
        </w:rPr>
        <w:t xml:space="preserve">
      В 2006-2007 учебном году в общеобразовательных учебных заведениях республики обучался 47841 учащийся-репатриант, в том числе 16518 - на начальной, 25101 - основной, 6205 - старшей ступенях общеобразовательной школы, 17 инвалидов детства. Наибольшее число учащихся-репатриантов проживает в Южно-Казахстанской - 8180, Алматинской - 8027, Карагандинской - 5498, Акмолинской - 6622, Жамбылской 4685, Павлодарской - 1301, областях. По данным областных департаментов (управлений) образования, все дети школьного возраста репатриантов (47841) охвачены обучением, кроме 17-и детей, которые являются инвалидами детства. </w:t>
      </w:r>
      <w:r>
        <w:br/>
      </w:r>
      <w:r>
        <w:rPr>
          <w:rFonts w:ascii="Times New Roman"/>
          <w:b w:val="false"/>
          <w:i w:val="false"/>
          <w:color w:val="000000"/>
          <w:sz w:val="28"/>
        </w:rPr>
        <w:t xml:space="preserve">
      В республику прибыло 1276 учителей-репатриантов, из них трудоустроено 1200. Организованы курсы повышения их квалификации. </w:t>
      </w:r>
      <w:r>
        <w:br/>
      </w:r>
      <w:r>
        <w:rPr>
          <w:rFonts w:ascii="Times New Roman"/>
          <w:b w:val="false"/>
          <w:i w:val="false"/>
          <w:color w:val="000000"/>
          <w:sz w:val="28"/>
        </w:rPr>
        <w:t xml:space="preserve">
      В организациях среднего общего образования республики для учащихся-оралманов, прибывших из ближнего и дальнего зарубежья (Узбекистана, Туркменистана, Таджикистана, Кыргызстана, России, Украины, Грузии, Республики Иран, Китая, Монголии, Турции, Пакистана, Саудовской Аравии, Афганистана), в целях ликвидации пробелов в их знаниях и адаптации к образовательным программам проводятся дополнительные уроки, консультации, предусмотрены специальные переходные программы. </w:t>
      </w:r>
      <w:r>
        <w:br/>
      </w:r>
      <w:r>
        <w:rPr>
          <w:rFonts w:ascii="Times New Roman"/>
          <w:b w:val="false"/>
          <w:i w:val="false"/>
          <w:color w:val="000000"/>
          <w:sz w:val="28"/>
        </w:rPr>
        <w:t xml:space="preserve">
      Для взрослого населения репатриантов, прибывших из Исламской Республики Пакистан, Афганистана и Ирана, организованы курсы по изучению казахского и русского языков. </w:t>
      </w:r>
      <w:r>
        <w:br/>
      </w:r>
      <w:r>
        <w:rPr>
          <w:rFonts w:ascii="Times New Roman"/>
          <w:b w:val="false"/>
          <w:i w:val="false"/>
          <w:color w:val="000000"/>
          <w:sz w:val="28"/>
        </w:rPr>
        <w:t xml:space="preserve">
      С детьми-оралманами со дня их прибытия проводится учебно-воспитательная работа. Для лучшего овладения языком в школах вводятся дополнительные спецкурсы "Тіл дамыту", "Тіл мәдениеті", "Сөз өнері". Организовываются кружки по интересам, факультативные занятия по казахскому и русскому языкам. Проводятся внеклассные мероприятия в форме вечеров, познавательных игр, бесед по изучению истории родного края, традиций и обычаев казахского народа. Дети репатриантов активно включаются в общественную жизнь школ, участвуют в художественной самодеятельности, в смотрах-конкурсах и предметных олимпиадах, занимаются в спортивных секциях. </w:t>
      </w:r>
      <w:r>
        <w:br/>
      </w:r>
      <w:r>
        <w:rPr>
          <w:rFonts w:ascii="Times New Roman"/>
          <w:b w:val="false"/>
          <w:i w:val="false"/>
          <w:color w:val="000000"/>
          <w:sz w:val="28"/>
        </w:rPr>
        <w:t xml:space="preserve">
      Принимаются меры по обеспечению детей-оралманов одеждой, обувью и школьными принадлежностями. Все дети обеспечены бесплатными учебниками и питанием. </w:t>
      </w:r>
      <w:r>
        <w:br/>
      </w:r>
      <w:r>
        <w:rPr>
          <w:rFonts w:ascii="Times New Roman"/>
          <w:b w:val="false"/>
          <w:i w:val="false"/>
          <w:color w:val="000000"/>
          <w:sz w:val="28"/>
        </w:rPr>
        <w:t xml:space="preserve">
      В рамках благотворительной акции "Забота" фонды, организованные при общеобразовательных школах республики, областные общества Красного Креста и Красного Полумесяца, региональные фонды для малоимущих постоянно оказывают адресную помощь детям оралманов. </w:t>
      </w:r>
      <w:r>
        <w:br/>
      </w:r>
      <w:r>
        <w:rPr>
          <w:rFonts w:ascii="Times New Roman"/>
          <w:b w:val="false"/>
          <w:i w:val="false"/>
          <w:color w:val="000000"/>
          <w:sz w:val="28"/>
        </w:rPr>
        <w:t xml:space="preserve">
      Так, в городе Алматы за счет Фонда всеобуча для 232 школьников-оралманов приобретены одежда, обувь, школьные принадлежности на сумму 186 тыс. тенге, 211 учащихся-оралманов обеспечены бесплатным питанием. </w:t>
      </w:r>
      <w:r>
        <w:br/>
      </w:r>
      <w:r>
        <w:rPr>
          <w:rFonts w:ascii="Times New Roman"/>
          <w:b w:val="false"/>
          <w:i w:val="false"/>
          <w:color w:val="000000"/>
          <w:sz w:val="28"/>
        </w:rPr>
        <w:t xml:space="preserve">
      Все дети оралманов в Павлодарской области обеспечены учебниками бесплатно. На отдых и оздоровление для них выделено из Фонда всеобуча 803 844 тенге. Для 400 школьников-оралманов приобретены: одежда - на сумму 354840 тенге, обувь - на 283 100 тенге, школьные принадлежности - на 165 904 тенге. В областях традиционно проводится "День оралманов". </w:t>
      </w:r>
      <w:r>
        <w:br/>
      </w:r>
      <w:r>
        <w:rPr>
          <w:rFonts w:ascii="Times New Roman"/>
          <w:b w:val="false"/>
          <w:i w:val="false"/>
          <w:color w:val="000000"/>
          <w:sz w:val="28"/>
        </w:rPr>
        <w:t xml:space="preserve">
      Учебные заведения технического и профессионального образования совместно с областными департаментами (управлениями) образования через уполномоченные органы по вопросам занятости привлекают безработное (неработающее) население на переподготовку и повышение квалификации через краткосрочные курсы. </w:t>
      </w:r>
      <w:r>
        <w:br/>
      </w:r>
      <w:r>
        <w:rPr>
          <w:rFonts w:ascii="Times New Roman"/>
          <w:b w:val="false"/>
          <w:i w:val="false"/>
          <w:color w:val="000000"/>
          <w:sz w:val="28"/>
        </w:rPr>
        <w:t xml:space="preserve">
      Образовательные услуги по повышению квалификации и переподготовке кадров реализуются в 45 вузах. Так, в Казахском национальном техническом университете имени К. Сатпаева функционирует Республиканский центр переподготовки и повышения квалификации инженерных кадров и преподавателей по техническим дисциплинам; Карагандинском государственном университете им. Е.А. Букетова - факультет повышения квалификации; в Костанайском государственном университете им. А. Байтурсынова - Региональный межотраслевой институт переподготовки и повышения квалификации кадров; Казахском государственном агротехническом университете им. С. Сейфуллина - институт повышения квалификации; Казахской головной архитектурно-строительной академии - Институт непрерывного образования; Казахском национальном аграрном университете - Институт послевузовского образования и повышения квалификации кадров аграрного профиля и другие. </w:t>
      </w:r>
      <w:r>
        <w:br/>
      </w:r>
      <w:r>
        <w:rPr>
          <w:rFonts w:ascii="Times New Roman"/>
          <w:b w:val="false"/>
          <w:i w:val="false"/>
          <w:color w:val="000000"/>
          <w:sz w:val="28"/>
        </w:rPr>
        <w:t xml:space="preserve">
      В Казахстане дополнительное образование осуществляется в общественных объединениях, неправительственных организациях, на курсах обучения, переподготовки и повышения квалификации и др. </w:t>
      </w:r>
      <w:r>
        <w:br/>
      </w:r>
      <w:r>
        <w:rPr>
          <w:rFonts w:ascii="Times New Roman"/>
          <w:b w:val="false"/>
          <w:i w:val="false"/>
          <w:color w:val="000000"/>
          <w:sz w:val="28"/>
        </w:rPr>
        <w:t xml:space="preserve">
      Это различные формы обучения, позволяющие сохранять и повышать ранее приобретенную квалификацию, а также расширять свои представления об изменяющемся мире технологий, знаний и ценностей. Очень часто это обучение, совмещенное с одновременной работой. </w:t>
      </w:r>
      <w:r>
        <w:br/>
      </w:r>
      <w:r>
        <w:rPr>
          <w:rFonts w:ascii="Times New Roman"/>
          <w:b w:val="false"/>
          <w:i w:val="false"/>
          <w:color w:val="000000"/>
          <w:sz w:val="28"/>
        </w:rPr>
        <w:t xml:space="preserve">
      Реализация принципа "Образование для всех" в наибольшей степени возможна через все уровни и виды организации профессионального образования неформального сектора: обучение на производстве, в учебных центрах, на курсах и других структурах. </w:t>
      </w:r>
      <w:r>
        <w:br/>
      </w:r>
      <w:r>
        <w:rPr>
          <w:rFonts w:ascii="Times New Roman"/>
          <w:b w:val="false"/>
          <w:i w:val="false"/>
          <w:color w:val="000000"/>
          <w:sz w:val="28"/>
        </w:rPr>
        <w:t xml:space="preserve">
      В соответствии пунктом 2 статьи 14 Конституции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xml:space="preserve">
      В городе Петропавловске Северо-Казахстанской области при средней школе N 17 с 1998-1999 учебного года работает "Школа национального возрождения", где дети восьми национальностей изучают азербайджанский, еврейский, польский, татарский, немецкий, армянский, украинский, чеченский и ингушский языки. </w:t>
      </w:r>
      <w:r>
        <w:br/>
      </w:r>
      <w:r>
        <w:rPr>
          <w:rFonts w:ascii="Times New Roman"/>
          <w:b w:val="false"/>
          <w:i w:val="false"/>
          <w:color w:val="000000"/>
          <w:sz w:val="28"/>
        </w:rPr>
        <w:t xml:space="preserve">
      Сегодня 68 процентов обучающихся в высших учебных заведениях Казахстана получают знания на русском языке. </w:t>
      </w:r>
      <w:r>
        <w:br/>
      </w:r>
      <w:r>
        <w:rPr>
          <w:rFonts w:ascii="Times New Roman"/>
          <w:b w:val="false"/>
          <w:i w:val="false"/>
          <w:color w:val="000000"/>
          <w:sz w:val="28"/>
        </w:rPr>
        <w:t xml:space="preserve">
      Таким образом, Казахстан не только на законодательном уровне, но и на практике все больше и ближе подходит к такой языковой ситуации, когда каждый гражданин республики в соответствии с Конституцией реализует свое право на выбор языка общения, воспитания, обучения и творчества. </w:t>
      </w:r>
      <w:r>
        <w:br/>
      </w:r>
      <w:r>
        <w:rPr>
          <w:rFonts w:ascii="Times New Roman"/>
          <w:b w:val="false"/>
          <w:i w:val="false"/>
          <w:color w:val="000000"/>
          <w:sz w:val="28"/>
        </w:rPr>
        <w:t xml:space="preserve">
      6. Комитет отмечает, что представительство этнических меньшинств в государственных органах не соответствует той доле, которую различные этнические общины составляют в общей численности населения в государстве-участнике. </w:t>
      </w:r>
      <w:r>
        <w:br/>
      </w:r>
      <w:r>
        <w:rPr>
          <w:rFonts w:ascii="Times New Roman"/>
          <w:b w:val="false"/>
          <w:i w:val="false"/>
          <w:color w:val="000000"/>
          <w:sz w:val="28"/>
        </w:rPr>
        <w:t>
</w:t>
      </w:r>
      <w:r>
        <w:rPr>
          <w:rFonts w:ascii="Times New Roman"/>
          <w:b/>
          <w:i w:val="false"/>
          <w:color w:val="000000"/>
          <w:sz w:val="28"/>
        </w:rPr>
        <w:t xml:space="preserve">       Комитет рекомендует государству-участнику включить в свой следующий периодический доклад информацию об этническом представительстве в государственных органах и принять практические меры для обеспечения того, чтобы этнические меньшинства имели равный доступ к работе в этих органах. </w:t>
      </w:r>
      <w:r>
        <w:br/>
      </w:r>
      <w:r>
        <w:rPr>
          <w:rFonts w:ascii="Times New Roman"/>
          <w:b w:val="false"/>
          <w:i w:val="false"/>
          <w:color w:val="000000"/>
          <w:sz w:val="28"/>
        </w:rPr>
        <w:t>
      В соответствии с пунктом 4  </w:t>
      </w:r>
      <w:r>
        <w:rPr>
          <w:rFonts w:ascii="Times New Roman"/>
          <w:b w:val="false"/>
          <w:i w:val="false"/>
          <w:color w:val="000000"/>
          <w:sz w:val="28"/>
        </w:rPr>
        <w:t xml:space="preserve">статьи 33 </w:t>
      </w:r>
      <w:r>
        <w:rPr>
          <w:rFonts w:ascii="Times New Roman"/>
          <w:b w:val="false"/>
          <w:i w:val="false"/>
          <w:color w:val="000000"/>
          <w:sz w:val="28"/>
        </w:rPr>
        <w:t xml:space="preserve">Конституции требования, предъявляемые к кандидату на должность государственного служащего, обуславливаются только характером должностных обязанностей и устанавливаются законом. </w:t>
      </w:r>
      <w:r>
        <w:br/>
      </w:r>
      <w:r>
        <w:rPr>
          <w:rFonts w:ascii="Times New Roman"/>
          <w:b w:val="false"/>
          <w:i w:val="false"/>
          <w:color w:val="000000"/>
          <w:sz w:val="28"/>
        </w:rPr>
        <w:t>
      В соответствии с нормой (пункт 4  </w:t>
      </w:r>
      <w:r>
        <w:rPr>
          <w:rFonts w:ascii="Times New Roman"/>
          <w:b w:val="false"/>
          <w:i w:val="false"/>
          <w:color w:val="000000"/>
          <w:sz w:val="28"/>
        </w:rPr>
        <w:t xml:space="preserve">статьи 12 </w:t>
      </w:r>
      <w:r>
        <w:rPr>
          <w:rFonts w:ascii="Times New Roman"/>
          <w:b w:val="false"/>
          <w:i w:val="false"/>
          <w:color w:val="000000"/>
          <w:sz w:val="28"/>
        </w:rPr>
        <w:t xml:space="preserve">) Закона Республики Казахстан "О государственной службе" при поступлении на государственную службу не допускается установление каких бы то ни было прямых или косвенных ограничений в зависимости от пола, расы, национальной принадлежности,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и по любым иным обстоятельствам. </w:t>
      </w:r>
      <w:r>
        <w:br/>
      </w:r>
      <w:r>
        <w:rPr>
          <w:rFonts w:ascii="Times New Roman"/>
          <w:b w:val="false"/>
          <w:i w:val="false"/>
          <w:color w:val="000000"/>
          <w:sz w:val="28"/>
        </w:rPr>
        <w:t xml:space="preserve">
      Согласно указанному Закону поступление на государственную службу политических государственных служащих осуществляется на основании назначения либо избрания. </w:t>
      </w:r>
      <w:r>
        <w:br/>
      </w:r>
      <w:r>
        <w:rPr>
          <w:rFonts w:ascii="Times New Roman"/>
          <w:b w:val="false"/>
          <w:i w:val="false"/>
          <w:color w:val="000000"/>
          <w:sz w:val="28"/>
        </w:rPr>
        <w:t xml:space="preserve">
      Занятие административной государственной должности осуществляется на конкурсной основе. </w:t>
      </w:r>
      <w:r>
        <w:br/>
      </w:r>
      <w:r>
        <w:rPr>
          <w:rFonts w:ascii="Times New Roman"/>
          <w:b w:val="false"/>
          <w:i w:val="false"/>
          <w:color w:val="000000"/>
          <w:sz w:val="28"/>
        </w:rPr>
        <w:t xml:space="preserve">
      Согласно пункту 1 статьи 14 Закона, конкурс на занятие административной государственной должности обеспечивает право граждан Республики Казахстан на равный доступ к государственной службе. </w:t>
      </w:r>
      <w:r>
        <w:br/>
      </w:r>
      <w:r>
        <w:rPr>
          <w:rFonts w:ascii="Times New Roman"/>
          <w:b w:val="false"/>
          <w:i w:val="false"/>
          <w:color w:val="000000"/>
          <w:sz w:val="28"/>
        </w:rPr>
        <w:t xml:space="preserve">
      Основным условием при поступлении граждан Республики Казахстан на государственную службу и ее прохождении является соответствие установленным квалификационным требованиям. </w:t>
      </w:r>
      <w:r>
        <w:br/>
      </w:r>
      <w:r>
        <w:rPr>
          <w:rFonts w:ascii="Times New Roman"/>
          <w:b w:val="false"/>
          <w:i w:val="false"/>
          <w:color w:val="000000"/>
          <w:sz w:val="28"/>
        </w:rPr>
        <w:t xml:space="preserve">
      Казахстанское законодательство о государственной службе в полной мере соответствует международным стандартам. Так, на состоявшейся в апреле 2000 года в городе Алматы научно-практической конференции "Особенности социокультурного развития этнических групп Казахстана в современных условиях" Верховный комиссар ООН по делам нацменьшинств господин М. Вандер Стулл высоко оценил позитивный и демократичный характер казахстанского законодательства о государственной службе с позиции учета интересов представителей национальных меньшинств, проживающих в республике. </w:t>
      </w:r>
      <w:r>
        <w:br/>
      </w:r>
      <w:r>
        <w:rPr>
          <w:rFonts w:ascii="Times New Roman"/>
          <w:b w:val="false"/>
          <w:i w:val="false"/>
          <w:color w:val="000000"/>
          <w:sz w:val="28"/>
        </w:rPr>
        <w:t xml:space="preserve">
      В рекомендациях конференции отмечено, что в республике "имеется законодательная база, основанная на конституционном принципе равенства всех граждан, создающая все условия для реализации Лундских рекомендаций об эффективном участии национальных меньшинств в общественно-политической жизни, которые применимы к условиям Казахстана. Осуществляется государственная поддержка, направленная на повышение эффективного участия национальных меньшинств в общественной жизни государства, создания условий для полноценного этнокультурного развития. Закон Республики Казахстан "О государственной службе" предусматривает реализацию конституционного права всеобщего доступа граждан, независимо от их национальной принадлежности на государственную службу путем открытого конкурса". </w:t>
      </w:r>
      <w:r>
        <w:br/>
      </w:r>
      <w:r>
        <w:rPr>
          <w:rFonts w:ascii="Times New Roman"/>
          <w:b w:val="false"/>
          <w:i w:val="false"/>
          <w:color w:val="000000"/>
          <w:sz w:val="28"/>
        </w:rPr>
        <w:t xml:space="preserve">
      Согласно статистическим данным, на 1 января 2008 года, доля представителей других национальностей, проживающих в Казахстане, в общей численности населения страны, составляет более 40 %. </w:t>
      </w:r>
      <w:r>
        <w:br/>
      </w:r>
      <w:r>
        <w:rPr>
          <w:rFonts w:ascii="Times New Roman"/>
          <w:b w:val="false"/>
          <w:i w:val="false"/>
          <w:color w:val="000000"/>
          <w:sz w:val="28"/>
        </w:rPr>
        <w:t xml:space="preserve">
      Из 130 национальностей, населяющих Казахстан, их представители широко представлены на государственной службе. </w:t>
      </w:r>
      <w:r>
        <w:br/>
      </w:r>
      <w:r>
        <w:rPr>
          <w:rFonts w:ascii="Times New Roman"/>
          <w:b w:val="false"/>
          <w:i w:val="false"/>
          <w:color w:val="000000"/>
          <w:sz w:val="28"/>
        </w:rPr>
        <w:t xml:space="preserve">
      По состоянию на 1 января 2008 года на государственной службе работают представители 64 национальностей.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Информация о численности государственных </w:t>
      </w:r>
      <w:r>
        <w:br/>
      </w:r>
      <w:r>
        <w:rPr>
          <w:rFonts w:ascii="Times New Roman"/>
          <w:b w:val="false"/>
          <w:i w:val="false"/>
          <w:color w:val="000000"/>
          <w:sz w:val="28"/>
        </w:rPr>
        <w:t>
</w:t>
      </w:r>
      <w:r>
        <w:rPr>
          <w:rFonts w:ascii="Times New Roman"/>
          <w:b/>
          <w:i w:val="false"/>
          <w:color w:val="000000"/>
          <w:sz w:val="28"/>
        </w:rPr>
        <w:t xml:space="preserve">        служащих в разрезе национальностей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993"/>
        <w:gridCol w:w="1733"/>
        <w:gridCol w:w="2313"/>
        <w:gridCol w:w="1113"/>
        <w:gridCol w:w="14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Национальность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 </w:t>
            </w:r>
            <w:r>
              <w:br/>
            </w:r>
            <w:r>
              <w:rPr>
                <w:rFonts w:ascii="Times New Roman"/>
                <w:b w:val="false"/>
                <w:i w:val="false"/>
                <w:color w:val="000000"/>
                <w:sz w:val="20"/>
              </w:rPr>
              <w:t xml:space="preserve">
ческие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 </w:t>
            </w:r>
            <w:r>
              <w:br/>
            </w:r>
            <w:r>
              <w:rPr>
                <w:rFonts w:ascii="Times New Roman"/>
                <w:b w:val="false"/>
                <w:i w:val="false"/>
                <w:color w:val="000000"/>
                <w:sz w:val="20"/>
              </w:rPr>
              <w:t xml:space="preserve">
тивные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Корейцы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Уйгуры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Поляки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Башкиры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Дунгане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Мордва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Чеченцы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Ингуши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Молдаване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Чуваши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Балкарцы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Удмурты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Лезгины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Евреи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Марийцы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Осетины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Татары </w:t>
            </w:r>
            <w:r>
              <w:br/>
            </w:r>
            <w:r>
              <w:rPr>
                <w:rFonts w:ascii="Times New Roman"/>
                <w:b w:val="false"/>
                <w:i w:val="false"/>
                <w:color w:val="000000"/>
                <w:sz w:val="20"/>
              </w:rPr>
              <w:t xml:space="preserve">
крымские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Каракалпаки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Калмыки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Даргинцы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Латышы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Адыгейцы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Буряты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Гагаузы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Карачаевцы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Кумыки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Ногайцы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Орочи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 (якуты)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Табасараны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Тувинцы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(Иранцы и </w:t>
            </w:r>
            <w:r>
              <w:br/>
            </w:r>
            <w:r>
              <w:rPr>
                <w:rFonts w:ascii="Times New Roman"/>
                <w:b w:val="false"/>
                <w:i w:val="false"/>
                <w:color w:val="000000"/>
                <w:sz w:val="20"/>
              </w:rPr>
              <w:t xml:space="preserve">
Кумандины)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3178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91540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94718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r>
    </w:tbl>
    <w:p>
      <w:pPr>
        <w:spacing w:after="0"/>
        <w:ind w:left="0"/>
        <w:jc w:val="both"/>
      </w:pPr>
      <w:r>
        <w:rPr>
          <w:rFonts w:ascii="Times New Roman"/>
          <w:b w:val="false"/>
          <w:i w:val="false"/>
          <w:color w:val="000000"/>
          <w:sz w:val="28"/>
        </w:rPr>
        <w:t xml:space="preserve">      7. Комитет выражает сожаление по поводу отсутствия в докладе государства-участника информации об основополагающих правах неграждан, временно или постоянно проживающих в Казахстане, включая трудящихся-мигрантов. </w:t>
      </w:r>
      <w:r>
        <w:br/>
      </w:r>
      <w:r>
        <w:rPr>
          <w:rFonts w:ascii="Times New Roman"/>
          <w:b w:val="false"/>
          <w:i w:val="false"/>
          <w:color w:val="000000"/>
          <w:sz w:val="28"/>
        </w:rPr>
        <w:t>
</w:t>
      </w:r>
      <w:r>
        <w:rPr>
          <w:rFonts w:ascii="Times New Roman"/>
          <w:b/>
          <w:i w:val="false"/>
          <w:color w:val="000000"/>
          <w:sz w:val="28"/>
        </w:rPr>
        <w:t xml:space="preserve">       Обращая внимание государства-участника на свою общую рекомендацию о дискриминации в отношении неграждан, Комитет рекомендует государству-участнику включить в свой следующий периодический доклад информацию о негражданах и осуществлении ими своих прав. Кроме того, он призывает государство-участника рассмотреть вопрос о ратификации Международной конвенции о защите прав всех трудящихся-мигрантов и членов их семей </w:t>
      </w:r>
      <w:r>
        <w:rPr>
          <w:rFonts w:ascii="Times New Roman"/>
          <w:b w:val="false"/>
          <w:i w:val="false"/>
          <w:color w:val="000000"/>
          <w:sz w:val="28"/>
        </w:rPr>
        <w:t xml:space="preserve">. </w:t>
      </w:r>
      <w:r>
        <w:br/>
      </w:r>
      <w:r>
        <w:rPr>
          <w:rFonts w:ascii="Times New Roman"/>
          <w:b w:val="false"/>
          <w:i w:val="false"/>
          <w:color w:val="000000"/>
          <w:sz w:val="28"/>
        </w:rPr>
        <w:t xml:space="preserve">
      Основой правового регулирования пребывания иностранцев и лиц без гражданства в Республике Казахстан является Конституция Республики Казахстан, принятая 30 августа 1995 года. </w:t>
      </w:r>
      <w:r>
        <w:br/>
      </w:r>
      <w:r>
        <w:rPr>
          <w:rFonts w:ascii="Times New Roman"/>
          <w:b w:val="false"/>
          <w:i w:val="false"/>
          <w:color w:val="000000"/>
          <w:sz w:val="28"/>
        </w:rPr>
        <w:t xml:space="preserve">
      Согласно пункту 4 статьи 12 Конституции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r>
        <w:br/>
      </w:r>
      <w:r>
        <w:rPr>
          <w:rFonts w:ascii="Times New Roman"/>
          <w:b w:val="false"/>
          <w:i w:val="false"/>
          <w:color w:val="000000"/>
          <w:sz w:val="28"/>
        </w:rPr>
        <w:t xml:space="preserve">
      В Конституции закрепляются как неотъемлемые права и свободы человека: право свободного передвижения по территории Казахстана и свободного выбора местожительства, кроме случаев, оговоренных законом (статья 21). </w:t>
      </w:r>
      <w:r>
        <w:br/>
      </w:r>
      <w:r>
        <w:rPr>
          <w:rFonts w:ascii="Times New Roman"/>
          <w:b w:val="false"/>
          <w:i w:val="false"/>
          <w:color w:val="000000"/>
          <w:sz w:val="28"/>
        </w:rPr>
        <w:t>
      В реализацию данного положения Конституции в Казахстане 19 июня 1995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правовом положении иностранцев", который определяет основные права и обязанности иностранцев, порядок их въезда в Республику Казахстан, пребывание и передвижение по ее территории и выезда из Республики Казахстан. В частности, статья 3 Закона устанавливает, что иностранцы в Республике Казахстан равны перед законом, независимо от их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w:t>
      </w:r>
      <w:r>
        <w:br/>
      </w:r>
      <w:r>
        <w:rPr>
          <w:rFonts w:ascii="Times New Roman"/>
          <w:b w:val="false"/>
          <w:i w:val="false"/>
          <w:color w:val="000000"/>
          <w:sz w:val="28"/>
        </w:rPr>
        <w:t>
      Согласно  </w:t>
      </w:r>
      <w:r>
        <w:rPr>
          <w:rFonts w:ascii="Times New Roman"/>
          <w:b w:val="false"/>
          <w:i w:val="false"/>
          <w:color w:val="000000"/>
          <w:sz w:val="28"/>
        </w:rPr>
        <w:t xml:space="preserve">статьям 5 </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и  </w:t>
      </w:r>
      <w:r>
        <w:rPr>
          <w:rFonts w:ascii="Times New Roman"/>
          <w:b w:val="false"/>
          <w:i w:val="false"/>
          <w:color w:val="000000"/>
          <w:sz w:val="28"/>
        </w:rPr>
        <w:t xml:space="preserve">8 Трудового кодекса </w:t>
      </w:r>
      <w:r>
        <w:rPr>
          <w:rFonts w:ascii="Times New Roman"/>
          <w:b w:val="false"/>
          <w:i w:val="false"/>
          <w:color w:val="000000"/>
          <w:sz w:val="28"/>
        </w:rPr>
        <w:t xml:space="preserve">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 Иностранцы и лица без гражданства также пользуются в Казахстане равными правами в сфере трудовых отношений. </w:t>
      </w:r>
      <w:r>
        <w:br/>
      </w:r>
      <w:r>
        <w:rPr>
          <w:rFonts w:ascii="Times New Roman"/>
          <w:b w:val="false"/>
          <w:i w:val="false"/>
          <w:color w:val="000000"/>
          <w:sz w:val="28"/>
        </w:rPr>
        <w:t xml:space="preserve">
      Принудительный труд запрещен. </w:t>
      </w:r>
      <w:r>
        <w:br/>
      </w:r>
      <w:r>
        <w:rPr>
          <w:rFonts w:ascii="Times New Roman"/>
          <w:b w:val="false"/>
          <w:i w:val="false"/>
          <w:color w:val="000000"/>
          <w:sz w:val="28"/>
        </w:rPr>
        <w:t xml:space="preserve">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 за исключением работ: </w:t>
      </w:r>
      <w:r>
        <w:br/>
      </w:r>
      <w:r>
        <w:rPr>
          <w:rFonts w:ascii="Times New Roman"/>
          <w:b w:val="false"/>
          <w:i w:val="false"/>
          <w:color w:val="000000"/>
          <w:sz w:val="28"/>
        </w:rPr>
        <w:t xml:space="preserve">
      требуемых в силу законов Республики Казахстан об обязательной воинской службе; </w:t>
      </w:r>
      <w:r>
        <w:br/>
      </w:r>
      <w:r>
        <w:rPr>
          <w:rFonts w:ascii="Times New Roman"/>
          <w:b w:val="false"/>
          <w:i w:val="false"/>
          <w:color w:val="000000"/>
          <w:sz w:val="28"/>
        </w:rPr>
        <w:t xml:space="preserve">
      являющихся частью обычных гражданских обязанностей граждан, установленных законами Республики Казахстан; </w:t>
      </w:r>
      <w:r>
        <w:br/>
      </w:r>
      <w:r>
        <w:rPr>
          <w:rFonts w:ascii="Times New Roman"/>
          <w:b w:val="false"/>
          <w:i w:val="false"/>
          <w:color w:val="000000"/>
          <w:sz w:val="28"/>
        </w:rPr>
        <w:t xml:space="preserve">
      требуемых от какого-либо лица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 требуемых в условиях чрезвычайных ситуаций или военного положения; </w:t>
      </w:r>
      <w:r>
        <w:br/>
      </w:r>
      <w:r>
        <w:rPr>
          <w:rFonts w:ascii="Times New Roman"/>
          <w:b w:val="false"/>
          <w:i w:val="false"/>
          <w:color w:val="000000"/>
          <w:sz w:val="28"/>
        </w:rPr>
        <w:t xml:space="preserve">
      выполняемых для прямой пользы коллектива членами данного коллектива, и которые поэтому могут считаться обычными гражданскими обязанностями членов коллектива при условии, что они или их представители имеют право высказать свое мнение относительно целесообразности этих работ. </w:t>
      </w:r>
      <w:r>
        <w:br/>
      </w:r>
      <w:r>
        <w:rPr>
          <w:rFonts w:ascii="Times New Roman"/>
          <w:b w:val="false"/>
          <w:i w:val="false"/>
          <w:color w:val="000000"/>
          <w:sz w:val="28"/>
        </w:rPr>
        <w:t xml:space="preserve">
      Улучшению ситуации на рынке труда способствовало принятие ряда программ: по борьбе с бедностью и безработицей (2000-2002 годы), по снижению бедности (2003-2005 годы), занятости населения (2005-2007 годы). </w:t>
      </w:r>
      <w:r>
        <w:br/>
      </w:r>
      <w:r>
        <w:rPr>
          <w:rFonts w:ascii="Times New Roman"/>
          <w:b w:val="false"/>
          <w:i w:val="false"/>
          <w:color w:val="000000"/>
          <w:sz w:val="28"/>
        </w:rPr>
        <w:t>
      В рамках Программы занятости населения, принятой в целях улучшения ситуации на рынке труда, право в приоритетном порядке пройти профессиональную подготовку, повышение квалификации и переподготовку имеют безработные, входящие в целевые группы. В целевую группу входят и оралманы. В соответствии с пунктом 1.2  </w:t>
      </w:r>
      <w:r>
        <w:rPr>
          <w:rFonts w:ascii="Times New Roman"/>
          <w:b w:val="false"/>
          <w:i w:val="false"/>
          <w:color w:val="000000"/>
          <w:sz w:val="28"/>
        </w:rPr>
        <w:t xml:space="preserve">статьи 29-3 </w:t>
      </w:r>
      <w:r>
        <w:rPr>
          <w:rFonts w:ascii="Times New Roman"/>
          <w:b w:val="false"/>
          <w:i w:val="false"/>
          <w:color w:val="000000"/>
          <w:sz w:val="28"/>
        </w:rPr>
        <w:t xml:space="preserve">Закона Республики Казахстан "О миграции населения" оралманам оказывается помощь в трудоустройстве, повышении квалификации и освоении новой профессии. </w:t>
      </w:r>
      <w:r>
        <w:br/>
      </w:r>
      <w:r>
        <w:rPr>
          <w:rFonts w:ascii="Times New Roman"/>
          <w:b w:val="false"/>
          <w:i w:val="false"/>
          <w:color w:val="000000"/>
          <w:sz w:val="28"/>
        </w:rPr>
        <w:t xml:space="preserve">
      В Республике Казахстан разработан ряд законодательных актов, обеспечивающих права оралманов, беженцев и вынужденных переселенцев. В частности, принят Закон Республики Казахстан от 6 июля 2007 года "О внесении изменений и дополнений в Закон Республики Казахстан "О миграции населения". Постановлениями Правительства Республики Казахстан от 5 сентября 2000 года и от 29 октября 2001 года одобрена соответственно Концепция миграционной политики Республики Казахстан и утверждена Отраслевая программа миграционной политики Республики Казахстан на 2001-2010 годы. </w:t>
      </w:r>
      <w:r>
        <w:br/>
      </w:r>
      <w:r>
        <w:rPr>
          <w:rFonts w:ascii="Times New Roman"/>
          <w:b w:val="false"/>
          <w:i w:val="false"/>
          <w:color w:val="000000"/>
          <w:sz w:val="28"/>
        </w:rPr>
        <w:t xml:space="preserve">
      На основании данных документов соответствующие центральные и местные исполнительные органы проводят последовательную работу по защите интересов репатриантов, беженцев и вынужденных переселенцев. С каждым годом увеличивается квота для оралманов. Всем переселившимся по квоте оралманам предоставляется жилье, выплачивается единовременное пособие и оплачиваются транспортные расходы. Кроме этого, оралманы обеспечиваются другими льготами, предусмотренными статьи 29-2 Закона Республики Казахстан "О миграции населения". В высших учебных заведениях республики созданы специализированные подготовительные курсы для оралманов. </w:t>
      </w:r>
      <w:r>
        <w:br/>
      </w:r>
      <w:r>
        <w:rPr>
          <w:rFonts w:ascii="Times New Roman"/>
          <w:b w:val="false"/>
          <w:i w:val="false"/>
          <w:color w:val="000000"/>
          <w:sz w:val="28"/>
        </w:rPr>
        <w:t xml:space="preserve">
      Соотечественникам, прибывающим на постоянное местожительство, представляются льготы на получение гражданства Республики Казахстан. Соответствующие нормы были закреплены Законом Республики Казахстан "О внесении изменений и дополнений в Закон Республики Казахстан "О гражданстве Республики Казахстан", принятом в мае 2002 года. </w:t>
      </w:r>
      <w:r>
        <w:br/>
      </w:r>
      <w:r>
        <w:rPr>
          <w:rFonts w:ascii="Times New Roman"/>
          <w:b w:val="false"/>
          <w:i w:val="false"/>
          <w:color w:val="000000"/>
          <w:sz w:val="28"/>
        </w:rPr>
        <w:t xml:space="preserve">
      В Карагандинской и Южно-Казахстанской областях созданы общественные объединения по защите прав переселенцев "Отандастар". Аналогичная организация "Оралман" действует в Северо-Казахстанской области. </w:t>
      </w:r>
      <w:r>
        <w:br/>
      </w:r>
      <w:r>
        <w:rPr>
          <w:rFonts w:ascii="Times New Roman"/>
          <w:b w:val="false"/>
          <w:i w:val="false"/>
          <w:color w:val="000000"/>
          <w:sz w:val="28"/>
        </w:rPr>
        <w:t xml:space="preserve">
      Со времени обретения Казахстаном независимости на историческую родину переселились на постоянное место жительство около 651299 тыс. этнических казахов. С каждым годом увеличивается количество оралманов, прибывающих вне квоты иммиграции: если в 2005 году прибыло 28239 семей оралманов при квоте 15000 семей; вне квоты - 13239; в 2006 году - 20498 семей оралманов, вне квоты - 5498; в 2007 году - 22520 семей оралманов, вне квоты - 7520. </w:t>
      </w:r>
      <w:r>
        <w:br/>
      </w:r>
      <w:r>
        <w:rPr>
          <w:rFonts w:ascii="Times New Roman"/>
          <w:b w:val="false"/>
          <w:i w:val="false"/>
          <w:color w:val="000000"/>
          <w:sz w:val="28"/>
        </w:rPr>
        <w:t xml:space="preserve">
      Основными странами, откуда прибывают оралманы, являются: Узбекистан - 10169 семей, Монголия - 1188 семей, Туркменистан - 1309 семей, Китай - 1450 семей. </w:t>
      </w:r>
      <w:r>
        <w:br/>
      </w:r>
      <w:r>
        <w:rPr>
          <w:rFonts w:ascii="Times New Roman"/>
          <w:b w:val="false"/>
          <w:i w:val="false"/>
          <w:color w:val="000000"/>
          <w:sz w:val="28"/>
        </w:rPr>
        <w:t xml:space="preserve">
      Присоединение Казахстана к Конвенции ООН   "О защите прав всех трудящихся-мигрантов и членов их семей" (далее - Конвенция) является в данное время преждевременным по следующим основаниям. </w:t>
      </w:r>
      <w:r>
        <w:br/>
      </w:r>
      <w:r>
        <w:rPr>
          <w:rFonts w:ascii="Times New Roman"/>
          <w:b w:val="false"/>
          <w:i w:val="false"/>
          <w:color w:val="000000"/>
          <w:sz w:val="28"/>
        </w:rPr>
        <w:t xml:space="preserve">
      В случае присоединения Казахстана к Конвенции выполнение ее отдельных условий потребует выделения дополнительных средств из государственного бюджета. </w:t>
      </w:r>
      <w:r>
        <w:br/>
      </w:r>
      <w:r>
        <w:rPr>
          <w:rFonts w:ascii="Times New Roman"/>
          <w:b w:val="false"/>
          <w:i w:val="false"/>
          <w:color w:val="000000"/>
          <w:sz w:val="28"/>
        </w:rPr>
        <w:t xml:space="preserve">
      В частности, пункт 1 статьи 43 Конвенции предусматривает, что трудящиеся-мигранты пользуются равным режимом с гражданами государства в отношении: </w:t>
      </w:r>
      <w:r>
        <w:br/>
      </w:r>
      <w:r>
        <w:rPr>
          <w:rFonts w:ascii="Times New Roman"/>
          <w:b w:val="false"/>
          <w:i w:val="false"/>
          <w:color w:val="000000"/>
          <w:sz w:val="28"/>
        </w:rPr>
        <w:t xml:space="preserve">
      доступа к учебным заведениям и услугам в соответствии с условиями приема и другими правилами, действующими в отношении соответствующих заведений и услуг; </w:t>
      </w:r>
      <w:r>
        <w:br/>
      </w:r>
      <w:r>
        <w:rPr>
          <w:rFonts w:ascii="Times New Roman"/>
          <w:b w:val="false"/>
          <w:i w:val="false"/>
          <w:color w:val="000000"/>
          <w:sz w:val="28"/>
        </w:rPr>
        <w:t xml:space="preserve">
      доступа в заведения и учреждения профессиональной подготовки и переподготовки; </w:t>
      </w:r>
      <w:r>
        <w:br/>
      </w:r>
      <w:r>
        <w:rPr>
          <w:rFonts w:ascii="Times New Roman"/>
          <w:b w:val="false"/>
          <w:i w:val="false"/>
          <w:color w:val="000000"/>
          <w:sz w:val="28"/>
        </w:rPr>
        <w:t xml:space="preserve">
      обеспечения жильем, в том числе жильем, предоставляемым по программам социального обеспечения, и защиты от эксплуатации через арендную плату за жилье; </w:t>
      </w:r>
      <w:r>
        <w:br/>
      </w:r>
      <w:r>
        <w:rPr>
          <w:rFonts w:ascii="Times New Roman"/>
          <w:b w:val="false"/>
          <w:i w:val="false"/>
          <w:color w:val="000000"/>
          <w:sz w:val="28"/>
        </w:rPr>
        <w:t xml:space="preserve">
      доступа к социальному и медицинскому обслуживанию при условии соблюдения требований, предъявляемых в отношении участия в соответствующих программах. </w:t>
      </w:r>
      <w:r>
        <w:br/>
      </w:r>
      <w:r>
        <w:rPr>
          <w:rFonts w:ascii="Times New Roman"/>
          <w:b w:val="false"/>
          <w:i w:val="false"/>
          <w:color w:val="000000"/>
          <w:sz w:val="28"/>
        </w:rPr>
        <w:t xml:space="preserve">
      Кроме того, отдельные нормы Конвенции не соответствуют действующему законодательству Республики Казахстан. </w:t>
      </w:r>
      <w:r>
        <w:br/>
      </w:r>
      <w:r>
        <w:rPr>
          <w:rFonts w:ascii="Times New Roman"/>
          <w:b w:val="false"/>
          <w:i w:val="false"/>
          <w:color w:val="000000"/>
          <w:sz w:val="28"/>
        </w:rPr>
        <w:t xml:space="preserve">
      Так, статьей 51 Конвенции установлено, что: </w:t>
      </w:r>
      <w:r>
        <w:br/>
      </w:r>
      <w:r>
        <w:rPr>
          <w:rFonts w:ascii="Times New Roman"/>
          <w:b w:val="false"/>
          <w:i w:val="false"/>
          <w:color w:val="000000"/>
          <w:sz w:val="28"/>
        </w:rPr>
        <w:t xml:space="preserve">
      "Трудящиеся-мигранты, которым в государстве работы по найму не разрешено свободно выбирать для себя оплачиваемую деятельность, не считаются не имеющими законного статуса и не теряют разрешения на жительство лишь вследствие прекращения их вознаграждаемой деятельности до истечения срока действия разрешения на работу..."; </w:t>
      </w:r>
      <w:r>
        <w:br/>
      </w:r>
      <w:r>
        <w:rPr>
          <w:rFonts w:ascii="Times New Roman"/>
          <w:b w:val="false"/>
          <w:i w:val="false"/>
          <w:color w:val="000000"/>
          <w:sz w:val="28"/>
        </w:rPr>
        <w:t xml:space="preserve">
      "Трудящиеся-мигранты имеют право на поиски другой работы по найму, участие в программах общественных работ и переподготовку в течение оставшегося периода действия их разрешения на работу...". </w:t>
      </w:r>
      <w:r>
        <w:br/>
      </w:r>
      <w:r>
        <w:rPr>
          <w:rFonts w:ascii="Times New Roman"/>
          <w:b w:val="false"/>
          <w:i w:val="false"/>
          <w:color w:val="000000"/>
          <w:sz w:val="28"/>
        </w:rPr>
        <w:t xml:space="preserve">
      Закон Республики Казахстан "О свободе вероисповедания и религиозных объединениях" статьей 3 предусматривает право на свободу вероисповедания. Это право включает для граждан и лиц без гражданства свободу исповедовать любую религию или не исповедовать никакой. </w:t>
      </w:r>
      <w:r>
        <w:br/>
      </w:r>
      <w:r>
        <w:rPr>
          <w:rFonts w:ascii="Times New Roman"/>
          <w:b w:val="false"/>
          <w:i w:val="false"/>
          <w:color w:val="000000"/>
          <w:sz w:val="28"/>
        </w:rPr>
        <w:t xml:space="preserve">
      Дети, не являющиеся гражданами Республики Казахстан, но проживающие на территории республики, имеют право выбора организации образования, языка обучения и другое. </w:t>
      </w:r>
      <w:r>
        <w:br/>
      </w:r>
      <w:r>
        <w:rPr>
          <w:rFonts w:ascii="Times New Roman"/>
          <w:b w:val="false"/>
          <w:i w:val="false"/>
          <w:color w:val="000000"/>
          <w:sz w:val="28"/>
        </w:rPr>
        <w:t xml:space="preserve">
      8. Комитет выражает озабоченность по поводу того, что некоторые беженцы были насильственно возвращены в свои страны в ситуациях, когда существовали веские основания считать, что они могут подвергнуться там серьезным нарушениям прав человека. </w:t>
      </w:r>
      <w:r>
        <w:br/>
      </w:r>
      <w:r>
        <w:rPr>
          <w:rFonts w:ascii="Times New Roman"/>
          <w:b w:val="false"/>
          <w:i w:val="false"/>
          <w:color w:val="000000"/>
          <w:sz w:val="28"/>
        </w:rPr>
        <w:t>
</w:t>
      </w:r>
      <w:r>
        <w:rPr>
          <w:rFonts w:ascii="Times New Roman"/>
          <w:b/>
          <w:i w:val="false"/>
          <w:color w:val="000000"/>
          <w:sz w:val="28"/>
        </w:rPr>
        <w:t xml:space="preserve">       Комитет рекомендует государству-участнику включить в свой следующий периодический доклад информацию о положении беженцев, юридических основаниях для их депортации и о предоставляемой им юридической защите, включая их право на юридическую помощь и обжалование в суд решений о депортации. Он также призывает государство-участника обеспечить в соответствии со статьей 5 b) Конвенции, чтобы беженцы не возвращались насильственно в страну при наличии веских оснований считать, что они могут подвергнуться в ней серьезным нарушениям прав человека. </w:t>
      </w:r>
      <w:r>
        <w:br/>
      </w:r>
      <w:r>
        <w:rPr>
          <w:rFonts w:ascii="Times New Roman"/>
          <w:b w:val="false"/>
          <w:i w:val="false"/>
          <w:color w:val="000000"/>
          <w:sz w:val="28"/>
        </w:rPr>
        <w:t>
      Правовое положение беженцев регламентируется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13 декабря 1997 года "О миграции населения" и другими нормативными правовыми актами Республики Казахстан. В декабре 1998 года Казахстан присоединился к Конвенции ООН 1951 года и Протоколу к ней 1967 года, касающихся статуса беженцев. </w:t>
      </w:r>
      <w:r>
        <w:br/>
      </w:r>
      <w:r>
        <w:rPr>
          <w:rFonts w:ascii="Times New Roman"/>
          <w:b w:val="false"/>
          <w:i w:val="false"/>
          <w:color w:val="000000"/>
          <w:sz w:val="28"/>
        </w:rPr>
        <w:t>
</w:t>
      </w:r>
      <w:r>
        <w:rPr>
          <w:rFonts w:ascii="Times New Roman"/>
          <w:b w:val="false"/>
          <w:i w:val="false"/>
          <w:color w:val="000000"/>
          <w:sz w:val="28"/>
        </w:rPr>
        <w:t xml:space="preserve">       Статьей 45 </w:t>
      </w:r>
      <w:r>
        <w:rPr>
          <w:rFonts w:ascii="Times New Roman"/>
          <w:b w:val="false"/>
          <w:i w:val="false"/>
          <w:color w:val="000000"/>
          <w:sz w:val="28"/>
        </w:rPr>
        <w:t xml:space="preserve">Кодекса об административном правонарушении Республики Казахстан в качестве одного из видов административного взыскания предусматривается административное выдворение за пределы Республики Казахстан иностранца или лица без гражданства. </w:t>
      </w:r>
      <w:r>
        <w:br/>
      </w:r>
      <w:r>
        <w:rPr>
          <w:rFonts w:ascii="Times New Roman"/>
          <w:b w:val="false"/>
          <w:i w:val="false"/>
          <w:color w:val="000000"/>
          <w:sz w:val="28"/>
        </w:rPr>
        <w:t>
      Согласно пункту 2  </w:t>
      </w:r>
      <w:r>
        <w:rPr>
          <w:rFonts w:ascii="Times New Roman"/>
          <w:b w:val="false"/>
          <w:i w:val="false"/>
          <w:color w:val="000000"/>
          <w:sz w:val="28"/>
        </w:rPr>
        <w:t xml:space="preserve">статьи 46 </w:t>
      </w:r>
      <w:r>
        <w:rPr>
          <w:rFonts w:ascii="Times New Roman"/>
          <w:b w:val="false"/>
          <w:i w:val="false"/>
          <w:color w:val="000000"/>
          <w:sz w:val="28"/>
        </w:rPr>
        <w:t xml:space="preserve">Кодекса об административном правонарушении Республики Казахстан лишение специального права, лишение или приостановление действия лицензии (специального разрешения, квалификационного аттестата (свидетельства), приостановление или запрещение предпринимательской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 </w:t>
      </w:r>
      <w:r>
        <w:br/>
      </w:r>
      <w:r>
        <w:rPr>
          <w:rFonts w:ascii="Times New Roman"/>
          <w:b w:val="false"/>
          <w:i w:val="false"/>
          <w:color w:val="000000"/>
          <w:sz w:val="28"/>
        </w:rPr>
        <w:t>
      В  </w:t>
      </w:r>
      <w:r>
        <w:rPr>
          <w:rFonts w:ascii="Times New Roman"/>
          <w:b w:val="false"/>
          <w:i w:val="false"/>
          <w:color w:val="000000"/>
          <w:sz w:val="28"/>
        </w:rPr>
        <w:t xml:space="preserve">статье 1 </w:t>
      </w:r>
      <w:r>
        <w:rPr>
          <w:rFonts w:ascii="Times New Roman"/>
          <w:b w:val="false"/>
          <w:i w:val="false"/>
          <w:color w:val="000000"/>
          <w:sz w:val="28"/>
        </w:rPr>
        <w:t xml:space="preserve">Закона Республики Казахстан "О миграции населения" понятие "беженец" определено следующим образом: "беженцы - иностранцы, которые в силу обоснованных опасений могут стать жертвой преследований по политическим убеждениям, признаку расы, вероисповедания, гражданства, национальности, принадлежности к определенной социальной группе, вынуждены находиться вне страны своей гражданской принадлежности и не могут пользоваться защитой своей страны или не желают пользоваться защитой вследствие таких опасений, или лица без гражданства, находящиеся вне страны своего прежнего обычного местожительства, которые не могут или не желают вернуться в нее вследствие этих опасений". </w:t>
      </w:r>
      <w:r>
        <w:br/>
      </w:r>
      <w:r>
        <w:rPr>
          <w:rFonts w:ascii="Times New Roman"/>
          <w:b w:val="false"/>
          <w:i w:val="false"/>
          <w:color w:val="000000"/>
          <w:sz w:val="28"/>
        </w:rPr>
        <w:t>
      В Законе Республики Казахстан от 19 июня 1995 года "О правовом положении иностранцев" в  </w:t>
      </w:r>
      <w:r>
        <w:rPr>
          <w:rFonts w:ascii="Times New Roman"/>
          <w:b w:val="false"/>
          <w:i w:val="false"/>
          <w:color w:val="000000"/>
          <w:sz w:val="28"/>
        </w:rPr>
        <w:t xml:space="preserve">статье 2 </w:t>
      </w:r>
      <w:r>
        <w:rPr>
          <w:rFonts w:ascii="Times New Roman"/>
          <w:b w:val="false"/>
          <w:i w:val="false"/>
          <w:color w:val="000000"/>
          <w:sz w:val="28"/>
        </w:rPr>
        <w:t xml:space="preserve">определено, что иностранцами в Республике Казахстан признаются лица, не являющиеся гражданами Республики Казахстан и имеющие доказательства своей принадлежности к гражданству иного государства. Лица, не являющиеся гражданами Республики Казахстан и не имеющие доказательства своей принадлежности к гражданству иного государства, признаются лицами без гражданства. </w:t>
      </w:r>
      <w:r>
        <w:br/>
      </w:r>
      <w:r>
        <w:rPr>
          <w:rFonts w:ascii="Times New Roman"/>
          <w:b w:val="false"/>
          <w:i w:val="false"/>
          <w:color w:val="000000"/>
          <w:sz w:val="28"/>
        </w:rPr>
        <w:t>
      Согласно  </w:t>
      </w:r>
      <w:r>
        <w:rPr>
          <w:rFonts w:ascii="Times New Roman"/>
          <w:b w:val="false"/>
          <w:i w:val="false"/>
          <w:color w:val="000000"/>
          <w:sz w:val="28"/>
        </w:rPr>
        <w:t xml:space="preserve">статье 25 </w:t>
      </w:r>
      <w:r>
        <w:rPr>
          <w:rFonts w:ascii="Times New Roman"/>
          <w:b w:val="false"/>
          <w:i w:val="false"/>
          <w:color w:val="000000"/>
          <w:sz w:val="28"/>
        </w:rPr>
        <w:t xml:space="preserve">указанного Закона иностранцы, совершившие преступления, административные или иные правонарушения на территории Республики Казахстан, несут ответственность на общих основаниях с гражданами Республики Казахстан, за исключением случаев, установленных международными договорами Республики Казахстан. </w:t>
      </w:r>
      <w:r>
        <w:br/>
      </w:r>
      <w:r>
        <w:rPr>
          <w:rFonts w:ascii="Times New Roman"/>
          <w:b w:val="false"/>
          <w:i w:val="false"/>
          <w:color w:val="000000"/>
          <w:sz w:val="28"/>
        </w:rPr>
        <w:t>
      Республика Казахстан присоединилась к  </w:t>
      </w:r>
      <w:r>
        <w:rPr>
          <w:rFonts w:ascii="Times New Roman"/>
          <w:b w:val="false"/>
          <w:i w:val="false"/>
          <w:color w:val="000000"/>
          <w:sz w:val="28"/>
        </w:rPr>
        <w:t xml:space="preserve">Конвенции </w:t>
      </w:r>
      <w:r>
        <w:rPr>
          <w:rFonts w:ascii="Times New Roman"/>
          <w:b w:val="false"/>
          <w:i w:val="false"/>
          <w:color w:val="000000"/>
          <w:sz w:val="28"/>
        </w:rPr>
        <w:t xml:space="preserve">о статусе беженцев, принятой 28 июля 1951 года, и Протоколу, касающемуся статуса беженцев, принятому 31 января 1967 года. Так, в статье 1 Конвенции о статусе беженцев и Протоколу, касающемуся статуса беженцев, под понятием "беженец" подразумевается лицо, которое: </w:t>
      </w:r>
      <w:r>
        <w:br/>
      </w:r>
      <w:r>
        <w:rPr>
          <w:rFonts w:ascii="Times New Roman"/>
          <w:b w:val="false"/>
          <w:i w:val="false"/>
          <w:color w:val="000000"/>
          <w:sz w:val="28"/>
        </w:rPr>
        <w:t xml:space="preserve">
      1) рассматривалось как беженец в силу соглашений от 12 мая 1926 года и 30 июня 1928 года или же в силу Конвенций от 28 октября 1933 года и 10 февраля 1938 года, Протокола от 14 сентября 1939 года или же в силу устава Международной организации по делам беженцев; </w:t>
      </w:r>
      <w:r>
        <w:br/>
      </w:r>
      <w:r>
        <w:rPr>
          <w:rFonts w:ascii="Times New Roman"/>
          <w:b w:val="false"/>
          <w:i w:val="false"/>
          <w:color w:val="000000"/>
          <w:sz w:val="28"/>
        </w:rPr>
        <w:t xml:space="preserve">
      постановления об отказе в праве считаться беженцами, вынесенные Международной организацией по делам беженцев в период ее деятельности, не препятствуют тому, чтобы статус беженца предоставлялся лицам, которые удовлетворяют условиям, установленным в пункте 2 настоящего раздела; </w:t>
      </w:r>
      <w:r>
        <w:br/>
      </w:r>
      <w:r>
        <w:rPr>
          <w:rFonts w:ascii="Times New Roman"/>
          <w:b w:val="false"/>
          <w:i w:val="false"/>
          <w:color w:val="000000"/>
          <w:sz w:val="28"/>
        </w:rPr>
        <w:t xml:space="preserve">
      2) в результате событий, происшедших до 1 января 1951 года, и в силу вполне обоснованных опасений стать жертвой преследований по 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 </w:t>
      </w:r>
      <w:r>
        <w:br/>
      </w:r>
      <w:r>
        <w:rPr>
          <w:rFonts w:ascii="Times New Roman"/>
          <w:b w:val="false"/>
          <w:i w:val="false"/>
          <w:color w:val="000000"/>
          <w:sz w:val="28"/>
        </w:rPr>
        <w:t xml:space="preserve">
      В тех случаях, когда какое-либо лицо является гражданином нескольких стран, выражение "страна его гражданской принадлежности" означает любую из стран, гражданином которой оно является, и такое лицо не считается лишенным страны своей гражданской принадлежности, если без всякой действительной причины, вытекающей из вполне обоснованных опасений, оно не прибегает к защите одной из стран, гражданином которой оно является. </w:t>
      </w:r>
      <w:r>
        <w:br/>
      </w:r>
      <w:r>
        <w:rPr>
          <w:rFonts w:ascii="Times New Roman"/>
          <w:b w:val="false"/>
          <w:i w:val="false"/>
          <w:color w:val="000000"/>
          <w:sz w:val="28"/>
        </w:rPr>
        <w:t xml:space="preserve">
      Республика Казахстан присоединилась к  </w:t>
      </w:r>
      <w:r>
        <w:rPr>
          <w:rFonts w:ascii="Times New Roman"/>
          <w:b w:val="false"/>
          <w:i w:val="false"/>
          <w:color w:val="000000"/>
          <w:sz w:val="28"/>
          <w:u w:val="single"/>
        </w:rPr>
        <w:t xml:space="preserve">Международной конвенции </w:t>
      </w:r>
      <w:r>
        <w:rPr>
          <w:rFonts w:ascii="Times New Roman"/>
          <w:b w:val="false"/>
          <w:i w:val="false"/>
          <w:color w:val="000000"/>
          <w:sz w:val="28"/>
        </w:rPr>
        <w:t xml:space="preserve">о ликвидации всех форм расовой дискриминации, принятой 21 декабря 1965 года путем ратифицирования Законом Республики Казахстан от 29 июня 1998 года. </w:t>
      </w:r>
      <w:r>
        <w:br/>
      </w:r>
      <w:r>
        <w:rPr>
          <w:rFonts w:ascii="Times New Roman"/>
          <w:b w:val="false"/>
          <w:i w:val="false"/>
          <w:color w:val="000000"/>
          <w:sz w:val="28"/>
        </w:rPr>
        <w:t xml:space="preserve">
      Как член мирового сообщества Казахстан принимает активное участие в решении проблем беженцев в соответствии с формирующейся и реализующейся миграционной политикой государства. Это является логическим продолжением выбранного Казахстаном курса на приверженность целям и принципам, закрепленным Уставом ООН и Всеобщей Декларацией прав человека, который подтвержден принятием Закона Республики Казахстан от 15 декабря 1998 года "О присоединении Республики Казахстан к Конвенции о статусе беженцев и Протоколу, касающемуся статуса беженцев". </w:t>
      </w:r>
      <w:r>
        <w:br/>
      </w:r>
      <w:r>
        <w:rPr>
          <w:rFonts w:ascii="Times New Roman"/>
          <w:b w:val="false"/>
          <w:i w:val="false"/>
          <w:color w:val="000000"/>
          <w:sz w:val="28"/>
        </w:rPr>
        <w:t xml:space="preserve">
      Число зарегистрированных беженцев на 1 января 2008 года составляет 528 человека. Лица, получившие статус беженца, в основном, это выходцы из Афганистана (525 человек). </w:t>
      </w:r>
      <w:r>
        <w:br/>
      </w:r>
      <w:r>
        <w:rPr>
          <w:rFonts w:ascii="Times New Roman"/>
          <w:b w:val="false"/>
          <w:i w:val="false"/>
          <w:color w:val="000000"/>
          <w:sz w:val="28"/>
        </w:rPr>
        <w:t xml:space="preserve">
      Из общей численности: 188 детей - в возрасте до 16 лет, 221 женщин и 307 мужчин, 322 человека - в трудоспособном возрасте, в том числе по национальной принадлежности: </w:t>
      </w:r>
      <w:r>
        <w:br/>
      </w:r>
      <w:r>
        <w:rPr>
          <w:rFonts w:ascii="Times New Roman"/>
          <w:b w:val="false"/>
          <w:i w:val="false"/>
          <w:color w:val="000000"/>
          <w:sz w:val="28"/>
        </w:rPr>
        <w:t xml:space="preserve">
      1) таджики - 322 человека, </w:t>
      </w:r>
      <w:r>
        <w:br/>
      </w:r>
      <w:r>
        <w:rPr>
          <w:rFonts w:ascii="Times New Roman"/>
          <w:b w:val="false"/>
          <w:i w:val="false"/>
          <w:color w:val="000000"/>
          <w:sz w:val="28"/>
        </w:rPr>
        <w:t xml:space="preserve">
      2) пуштуны - 106 человек, </w:t>
      </w:r>
      <w:r>
        <w:br/>
      </w:r>
      <w:r>
        <w:rPr>
          <w:rFonts w:ascii="Times New Roman"/>
          <w:b w:val="false"/>
          <w:i w:val="false"/>
          <w:color w:val="000000"/>
          <w:sz w:val="28"/>
        </w:rPr>
        <w:t xml:space="preserve">
      3) хазары - 48 человек, </w:t>
      </w:r>
      <w:r>
        <w:br/>
      </w:r>
      <w:r>
        <w:rPr>
          <w:rFonts w:ascii="Times New Roman"/>
          <w:b w:val="false"/>
          <w:i w:val="false"/>
          <w:color w:val="000000"/>
          <w:sz w:val="28"/>
        </w:rPr>
        <w:t xml:space="preserve">
      4) узбеки - 30 человек, </w:t>
      </w:r>
      <w:r>
        <w:br/>
      </w:r>
      <w:r>
        <w:rPr>
          <w:rFonts w:ascii="Times New Roman"/>
          <w:b w:val="false"/>
          <w:i w:val="false"/>
          <w:color w:val="000000"/>
          <w:sz w:val="28"/>
        </w:rPr>
        <w:t xml:space="preserve">
      5) другие национальности - 22 человека. </w:t>
      </w:r>
      <w:r>
        <w:br/>
      </w:r>
      <w:r>
        <w:rPr>
          <w:rFonts w:ascii="Times New Roman"/>
          <w:b w:val="false"/>
          <w:i w:val="false"/>
          <w:color w:val="000000"/>
          <w:sz w:val="28"/>
        </w:rPr>
        <w:t xml:space="preserve">
      Более 90 процентов проживают в городе Алматы, остальные - в Южно-Казахстанской области. 88 человек имеют высшее и незаконченное высшее образование, 26 человек - среднее специальное образование, 38 человек - неграмотные. </w:t>
      </w:r>
      <w:r>
        <w:br/>
      </w:r>
      <w:r>
        <w:rPr>
          <w:rFonts w:ascii="Times New Roman"/>
          <w:b w:val="false"/>
          <w:i w:val="false"/>
          <w:color w:val="000000"/>
          <w:sz w:val="28"/>
        </w:rPr>
        <w:t xml:space="preserve">
      Статус беженца предоставляется на один год и продлевается ежегодно. </w:t>
      </w:r>
      <w:r>
        <w:br/>
      </w:r>
      <w:r>
        <w:rPr>
          <w:rFonts w:ascii="Times New Roman"/>
          <w:b w:val="false"/>
          <w:i w:val="false"/>
          <w:color w:val="000000"/>
          <w:sz w:val="28"/>
        </w:rPr>
        <w:t xml:space="preserve">
      Правовой статус лиц, ходатайствующих и признанных беженцами, регулируются Законом Республики Казахстан "О миграции населения", Законом Республики Казахстан от 19 июня 1995 года "О правовом положении иностранцев". </w:t>
      </w:r>
      <w:r>
        <w:br/>
      </w:r>
      <w:r>
        <w:rPr>
          <w:rFonts w:ascii="Times New Roman"/>
          <w:b w:val="false"/>
          <w:i w:val="false"/>
          <w:color w:val="000000"/>
          <w:sz w:val="28"/>
        </w:rPr>
        <w:t xml:space="preserve">
      Основная часть беженцев трудоустроена, кроме того, отдельным из них оказывается помощь такими международными организациями, как Управление Верховного Комиссара ООН по делам беженцев, Красный Крест и другими. </w:t>
      </w:r>
      <w:r>
        <w:br/>
      </w:r>
      <w:r>
        <w:rPr>
          <w:rFonts w:ascii="Times New Roman"/>
          <w:b w:val="false"/>
          <w:i w:val="false"/>
          <w:color w:val="000000"/>
          <w:sz w:val="28"/>
        </w:rPr>
        <w:t xml:space="preserve">
      Республика Казахстан тесно сотрудничает с Управлением Верховного Комиссара ООН по делам беженцев и Международной организацией по миграции, Международным комитетом Красного Креста и Красного Полумесяца, принимает активное участие в мероприятиях, проводимых вышеуказанными организациями. </w:t>
      </w:r>
      <w:r>
        <w:br/>
      </w:r>
      <w:r>
        <w:rPr>
          <w:rFonts w:ascii="Times New Roman"/>
          <w:b w:val="false"/>
          <w:i w:val="false"/>
          <w:color w:val="000000"/>
          <w:sz w:val="28"/>
        </w:rPr>
        <w:t xml:space="preserve">
      Одним из приоритетных направлений деятельности Уполномоченного является наблюдение за выполнением прав мигрантов и национальных меньшинств и актуализация необходимости следования международным обязательствам в данной сфере. </w:t>
      </w:r>
      <w:r>
        <w:br/>
      </w:r>
      <w:r>
        <w:rPr>
          <w:rFonts w:ascii="Times New Roman"/>
          <w:b w:val="false"/>
          <w:i w:val="false"/>
          <w:color w:val="000000"/>
          <w:sz w:val="28"/>
        </w:rPr>
        <w:t xml:space="preserve">
      Важными правовыми документами, регулирующими вопросы миграции населения, являются Закон Республики Казахстан от 13 декабря 1997 года "О миграции населения", Конвенция от 28 июля 1951 года "О статусе беженцев" и Протокол от 31 января 1967 года, касающийся статуса беженцев, ратифицированный Республикой Казахстан 15 декабря 1998 года. </w:t>
      </w:r>
      <w:r>
        <w:br/>
      </w:r>
      <w:r>
        <w:rPr>
          <w:rFonts w:ascii="Times New Roman"/>
          <w:b w:val="false"/>
          <w:i w:val="false"/>
          <w:color w:val="000000"/>
          <w:sz w:val="28"/>
        </w:rPr>
        <w:t xml:space="preserve">
      В Казахстане также принят ряд программных документов по обеспечению прав мигрантов: Концепция миграционной политики Республики Казахстан, одобренная постановлением Правительства Республики Казахстан от 5 сентября 2000 года, и Отраслевая программа миграционной политики Республики Казахстан на 2001-2010 годы, утвержденная постановлением Правительства Республики Казахстан от 29 октября 2001 года. </w:t>
      </w:r>
      <w:r>
        <w:br/>
      </w:r>
      <w:r>
        <w:rPr>
          <w:rFonts w:ascii="Times New Roman"/>
          <w:b w:val="false"/>
          <w:i w:val="false"/>
          <w:color w:val="000000"/>
          <w:sz w:val="28"/>
        </w:rPr>
        <w:t xml:space="preserve">
      Несмотря на то, что в целом вопросы прав мигрантов и национальных меньшинств урегулированы национальными нормативными правовыми актами, анализ их норм, проведенный учреждением Уполномоченного, выявил ряд недостатков. Так, на сегодняшний день национальным законодательством не предусмотрена возможность подачи заявлений о признании беженцем на границе Республики Казахстан, не регламентирован порядок обращения с лицами, ищущими убежища и нелегально пересекшими границу, в то время, как, присоединившись к вышеперечисленным международным договорам, Республика Казахстан приняла на себя обязательства по приему лиц, ходатайствующих о признании их беженцами. </w:t>
      </w:r>
      <w:r>
        <w:br/>
      </w:r>
      <w:r>
        <w:rPr>
          <w:rFonts w:ascii="Times New Roman"/>
          <w:b w:val="false"/>
          <w:i w:val="false"/>
          <w:color w:val="000000"/>
          <w:sz w:val="28"/>
        </w:rPr>
        <w:t xml:space="preserve">
      Серьезной проблемой для беженцев является получение вида на жительство, поскольку зачастую для них представляется затруднительным подтвердить свою платежеспособность в период пребывания в Республике Казахстан в соответствии с требованиями законодательства. </w:t>
      </w:r>
      <w:r>
        <w:br/>
      </w:r>
      <w:r>
        <w:rPr>
          <w:rFonts w:ascii="Times New Roman"/>
          <w:b w:val="false"/>
          <w:i w:val="false"/>
          <w:color w:val="000000"/>
          <w:sz w:val="28"/>
        </w:rPr>
        <w:t xml:space="preserve">
      Также одним из сложных вопросов является отсутствие у беженцев необходимой информации о деятельности соответствующих органов государственной власти, порядке и формах оказания помощи. Существует проблема недостаточной координации между различными государственными органами, занимающимися вопросами миграции. </w:t>
      </w:r>
      <w:r>
        <w:br/>
      </w:r>
      <w:r>
        <w:rPr>
          <w:rFonts w:ascii="Times New Roman"/>
          <w:b w:val="false"/>
          <w:i w:val="false"/>
          <w:color w:val="000000"/>
          <w:sz w:val="28"/>
        </w:rPr>
        <w:t xml:space="preserve">
      На решение проблем защиты прав беженцев и оралманов путем проведения мониторинга прав указанных групп населения в Республике Казахстан и повышения уровня знаний органов государственной власти направлен проект "Деятельность по укреплению институционального развития потенциала с целью усиления системы убежища в Центральной Азии", финансируемый Европейским Союзом и Управлением Верховного Комиссара ООН по делам беженцев. 19 октября 2006 года между Уполномоченным по правам человека в Республике Казахстан и Управлением Верховного Комиссара ООН по делам беженцев подписано соглашение по реализации данного проекта. </w:t>
      </w:r>
      <w:r>
        <w:br/>
      </w:r>
      <w:r>
        <w:rPr>
          <w:rFonts w:ascii="Times New Roman"/>
          <w:b w:val="false"/>
          <w:i w:val="false"/>
          <w:color w:val="000000"/>
          <w:sz w:val="28"/>
        </w:rPr>
        <w:t xml:space="preserve">
      Соглашением предусматривается проведение анализа текущего состояния прав беженцев в Республике Казахстан на основе мониторинга соблюдения прав беженцев в тех областях, в которых проживает наибольшее количество представителей данной социально уязвимой группы населения. Также будет проведен анализ текущего состояния прав оралманов в Республике Казахстан на основе мониторинга соблюдения их прав. Кроме того, проект направлен на распространение информации о возможностях обращения к Уполномоченному, так как количество обращений о нарушении прав беженцев невелико из-за отсутствия у данной группы населения необходимых знаний о возможностях защиты своих прав. </w:t>
      </w:r>
      <w:r>
        <w:br/>
      </w:r>
      <w:r>
        <w:rPr>
          <w:rFonts w:ascii="Times New Roman"/>
          <w:b w:val="false"/>
          <w:i w:val="false"/>
          <w:color w:val="000000"/>
          <w:sz w:val="28"/>
        </w:rPr>
        <w:t xml:space="preserve">
      В рамках реализации проекта проводятся семинары для целевых групп и мониторинговые исследования во всех регионах Казахстана. </w:t>
      </w:r>
      <w:r>
        <w:br/>
      </w:r>
      <w:r>
        <w:rPr>
          <w:rFonts w:ascii="Times New Roman"/>
          <w:b w:val="false"/>
          <w:i w:val="false"/>
          <w:color w:val="000000"/>
          <w:sz w:val="28"/>
        </w:rPr>
        <w:t xml:space="preserve">
      В Министерстве труда и социальной защиты населения на стадии разработки находится проект Закона Республики Казахстан "О беженцах". </w:t>
      </w:r>
      <w:r>
        <w:br/>
      </w:r>
      <w:r>
        <w:rPr>
          <w:rFonts w:ascii="Times New Roman"/>
          <w:b w:val="false"/>
          <w:i w:val="false"/>
          <w:color w:val="000000"/>
          <w:sz w:val="28"/>
        </w:rPr>
        <w:t xml:space="preserve">
      Создана рабочая группа из числа представителей министерств труда и социальной защиты населения, иностранных дел, юстиции, финансов, образования и науки, здравоохранения, по чрезвычайным ситуациям, экономики и бюджетного планирования, внутренних дел, а также Генеральной прокуратуры и Комитета национальной безопасности. </w:t>
      </w:r>
      <w:r>
        <w:br/>
      </w:r>
      <w:r>
        <w:rPr>
          <w:rFonts w:ascii="Times New Roman"/>
          <w:b w:val="false"/>
          <w:i w:val="false"/>
          <w:color w:val="000000"/>
          <w:sz w:val="28"/>
        </w:rPr>
        <w:t xml:space="preserve">
      В состав данной рабочей группы также вошли представители ООН, ОБСЕ и общественных объединений. </w:t>
      </w:r>
      <w:r>
        <w:br/>
      </w:r>
      <w:r>
        <w:rPr>
          <w:rFonts w:ascii="Times New Roman"/>
          <w:b w:val="false"/>
          <w:i w:val="false"/>
          <w:color w:val="000000"/>
          <w:sz w:val="28"/>
        </w:rPr>
        <w:t xml:space="preserve">
      9. Признавая, что государство-участник подготовило государственный план по борьбе с торговлей людьми, Комитет с озабоченностью отмечает продолжающуюся практику торговли женщинами и детьми, которая особенно затрагивает неграждан и этнические меньшинства. </w:t>
      </w:r>
      <w:r>
        <w:br/>
      </w:r>
      <w:r>
        <w:rPr>
          <w:rFonts w:ascii="Times New Roman"/>
          <w:b w:val="false"/>
          <w:i w:val="false"/>
          <w:color w:val="000000"/>
          <w:sz w:val="28"/>
        </w:rPr>
        <w:t>
</w:t>
      </w:r>
      <w:r>
        <w:rPr>
          <w:rFonts w:ascii="Times New Roman"/>
          <w:b/>
          <w:i w:val="false"/>
          <w:color w:val="000000"/>
          <w:sz w:val="28"/>
        </w:rPr>
        <w:t xml:space="preserve">       Комитет рекомендует государству-участнику включить в свой следующий периодический доклад подробную информацию о торговле людьми и укрепить свои текущие усилия по пресечению и борьбе против такой торговли, а также оказанию поддержки и помощи ее жертвам. Кроме того, Комитет настоятельно призывает государство-участника предпринять решительные усилия с целью привлечения к ответственности виновных и подчеркивает огромную важность проведения оперативных и беспристрастных расследований. </w:t>
      </w:r>
      <w:r>
        <w:br/>
      </w:r>
      <w:r>
        <w:rPr>
          <w:rFonts w:ascii="Times New Roman"/>
          <w:b w:val="false"/>
          <w:i w:val="false"/>
          <w:color w:val="000000"/>
          <w:sz w:val="28"/>
        </w:rPr>
        <w:t xml:space="preserve">
      Для решения данной проблемы на уровне Правительства 26 сентября 2003 года создана Межведомственная комиссия по вопросам борьбы с незаконным вывозом, ввозом и торговлей людьми. Рабочим органом комиссии является Министерство юстиции Республики Казахстан. Согласно положению комиссии ее основными задачами являются: </w:t>
      </w:r>
      <w:r>
        <w:br/>
      </w:r>
      <w:r>
        <w:rPr>
          <w:rFonts w:ascii="Times New Roman"/>
          <w:b w:val="false"/>
          <w:i w:val="false"/>
          <w:color w:val="000000"/>
          <w:sz w:val="28"/>
        </w:rPr>
        <w:t xml:space="preserve">
      1) анализ существующей ситуации в области незаконного вывоза, ввоза и торговли людьми; </w:t>
      </w:r>
      <w:r>
        <w:br/>
      </w:r>
      <w:r>
        <w:rPr>
          <w:rFonts w:ascii="Times New Roman"/>
          <w:b w:val="false"/>
          <w:i w:val="false"/>
          <w:color w:val="000000"/>
          <w:sz w:val="28"/>
        </w:rPr>
        <w:t xml:space="preserve">
      2) выработка предложений и рекомендаций по: </w:t>
      </w:r>
      <w:r>
        <w:br/>
      </w:r>
      <w:r>
        <w:rPr>
          <w:rFonts w:ascii="Times New Roman"/>
          <w:b w:val="false"/>
          <w:i w:val="false"/>
          <w:color w:val="000000"/>
          <w:sz w:val="28"/>
        </w:rPr>
        <w:t xml:space="preserve">
      информированию населения по вопросам борьбы с незаконным вывозом, ввозом и торговлей людьми; </w:t>
      </w:r>
      <w:r>
        <w:br/>
      </w:r>
      <w:r>
        <w:rPr>
          <w:rFonts w:ascii="Times New Roman"/>
          <w:b w:val="false"/>
          <w:i w:val="false"/>
          <w:color w:val="000000"/>
          <w:sz w:val="28"/>
        </w:rPr>
        <w:t xml:space="preserve">
      совершенствованию законодательства Республики Казахстан в соответствии с принятыми международно-правовыми документами в области незаконного вывоза, ввоза и торговли людьми и существующей практики; </w:t>
      </w:r>
      <w:r>
        <w:br/>
      </w:r>
      <w:r>
        <w:rPr>
          <w:rFonts w:ascii="Times New Roman"/>
          <w:b w:val="false"/>
          <w:i w:val="false"/>
          <w:color w:val="000000"/>
          <w:sz w:val="28"/>
        </w:rPr>
        <w:t xml:space="preserve">
      повышению эффективности взаимодействия заинтересованных государственных органов Республики Казахстан в области борьбы с незаконным вывозом, ввозом и торговлей людьми; </w:t>
      </w:r>
      <w:r>
        <w:br/>
      </w:r>
      <w:r>
        <w:rPr>
          <w:rFonts w:ascii="Times New Roman"/>
          <w:b w:val="false"/>
          <w:i w:val="false"/>
          <w:color w:val="000000"/>
          <w:sz w:val="28"/>
        </w:rPr>
        <w:t xml:space="preserve">
      защите и оказанию помощи жертвам незаконного вывоза, ввоза и торговли людьми. </w:t>
      </w:r>
      <w:r>
        <w:br/>
      </w:r>
      <w:r>
        <w:rPr>
          <w:rFonts w:ascii="Times New Roman"/>
          <w:b w:val="false"/>
          <w:i w:val="false"/>
          <w:color w:val="000000"/>
          <w:sz w:val="28"/>
        </w:rPr>
        <w:t>
      Одновременно Правительство во второй раз принимает двухлетний   </w:t>
      </w:r>
      <w:r>
        <w:rPr>
          <w:rFonts w:ascii="Times New Roman"/>
          <w:b w:val="false"/>
          <w:i w:val="false"/>
          <w:color w:val="000000"/>
          <w:sz w:val="28"/>
        </w:rPr>
        <w:t xml:space="preserve">План мероприятий </w:t>
      </w:r>
      <w:r>
        <w:rPr>
          <w:rFonts w:ascii="Times New Roman"/>
          <w:b w:val="false"/>
          <w:i w:val="false"/>
          <w:color w:val="000000"/>
          <w:sz w:val="28"/>
        </w:rPr>
        <w:t xml:space="preserve">Правительства Республики Казахстан по борьбе, предотвращению и профилактике преступлений, связанных с торговлей людьми, на 2006-2008 годы, утвержденный постановлением Правительства Республики Казахстан от 10 апреля 2006 года N 261. </w:t>
      </w:r>
      <w:r>
        <w:br/>
      </w:r>
      <w:r>
        <w:rPr>
          <w:rFonts w:ascii="Times New Roman"/>
          <w:b w:val="false"/>
          <w:i w:val="false"/>
          <w:color w:val="000000"/>
          <w:sz w:val="28"/>
        </w:rPr>
        <w:t xml:space="preserve">
      Указанный План содержит 16 мероприятий, в том числе: по информационному освещению через средства массовой информации мер по борьбе с торговлей людьми, проведению информационных кампаний; профессиональной подготовке работников правоохранительных органов методам выявления, пресечения преступлений по торговле людьми; ведению отдельной уголовно-правовой статистики по уголовным делам и преступлениям, связанным с торговлей людьми, и анализ результатов их расследования. </w:t>
      </w:r>
      <w:r>
        <w:br/>
      </w:r>
      <w:r>
        <w:rPr>
          <w:rFonts w:ascii="Times New Roman"/>
          <w:b w:val="false"/>
          <w:i w:val="false"/>
          <w:color w:val="000000"/>
          <w:sz w:val="28"/>
        </w:rPr>
        <w:t>
      По итогам реализации первого Плана Законом Республики Казахстан от 14 декабря 2005 года ратифицирована  </w:t>
      </w:r>
      <w:r>
        <w:rPr>
          <w:rFonts w:ascii="Times New Roman"/>
          <w:b w:val="false"/>
          <w:i w:val="false"/>
          <w:color w:val="000000"/>
          <w:sz w:val="28"/>
        </w:rPr>
        <w:t xml:space="preserve">Конвенция </w:t>
      </w:r>
      <w:r>
        <w:rPr>
          <w:rFonts w:ascii="Times New Roman"/>
          <w:b w:val="false"/>
          <w:i w:val="false"/>
          <w:color w:val="000000"/>
          <w:sz w:val="28"/>
        </w:rPr>
        <w:t xml:space="preserve">  о борьбе с торговлей людьми и с эксплуатацией проституции третьими лицами и Заключительного протокола. </w:t>
      </w:r>
      <w:r>
        <w:br/>
      </w:r>
      <w:r>
        <w:rPr>
          <w:rFonts w:ascii="Times New Roman"/>
          <w:b w:val="false"/>
          <w:i w:val="false"/>
          <w:color w:val="000000"/>
          <w:sz w:val="28"/>
        </w:rPr>
        <w:t>
      5 февраля 2008 года Глава государства подписал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ратификации Конвенции о рабстве от 25 сентября 1926 года, Протокола о внесении изменений в Конвенцию о рабстве от 7 декабря 1953 года и Дополнительной Конвенции об упразднении рабства, работорговли и институтов и обычаев, сходных с рабством, от 7 сентября 1956 года". </w:t>
      </w:r>
      <w:r>
        <w:br/>
      </w:r>
      <w:r>
        <w:rPr>
          <w:rFonts w:ascii="Times New Roman"/>
          <w:b w:val="false"/>
          <w:i w:val="false"/>
          <w:color w:val="000000"/>
          <w:sz w:val="28"/>
        </w:rPr>
        <w:t xml:space="preserve">
      Данный закон был разработан во исполнение пункта 13 Комплексного плана мероприятий по продвижению заявки Казахстана на председательствование в ОБСЕ и направлен на совершенствование деятельности правоохранительных органов в вопросах профилактики и борьбы с преступлениями, связанными с работорговлей, защиты лиц, пострадавших от таких преступлений, а также приведение норм законодательства Республики Казахстан в соответствие с нормами международного права. </w:t>
      </w:r>
      <w:r>
        <w:br/>
      </w:r>
      <w:r>
        <w:rPr>
          <w:rFonts w:ascii="Times New Roman"/>
          <w:b w:val="false"/>
          <w:i w:val="false"/>
          <w:color w:val="000000"/>
          <w:sz w:val="28"/>
        </w:rPr>
        <w:t xml:space="preserve">
      Генеральной прокуратурой совместно с Комитетом национальной безопасности, Министерством внутренних дел Республики Казахстан и Агентством Республики Казахстан по борьбе с экономической и коррупционной преступностью определен перечень статей Уголовного кодекса Республики Казахстан о преступлениях, связанных с торговлей людьми, статистические данные по которым на постоянной основе вводятся в банк данных Комитета по правовой статистике и специальным учетам Генеральной прокуратуры Республики Казахстан. </w:t>
      </w:r>
      <w:r>
        <w:br/>
      </w:r>
      <w:r>
        <w:rPr>
          <w:rFonts w:ascii="Times New Roman"/>
          <w:b w:val="false"/>
          <w:i w:val="false"/>
          <w:color w:val="000000"/>
          <w:sz w:val="28"/>
        </w:rPr>
        <w:t xml:space="preserve">
      На практике статьями Уголовного кодекса Республики Казахстан, непосредственно предусматривающими торговлю людьми, общепринято считать статьи 128 "Торговля людьми" и 133 "Торговля несовершеннолетними", поэтому основанием для включения в банк данных остальных статей является наличие их совокупности со статьями 128 и 133 Уголовного Кодекса Республики Казахстан. </w:t>
      </w:r>
      <w:r>
        <w:br/>
      </w:r>
      <w:r>
        <w:rPr>
          <w:rFonts w:ascii="Times New Roman"/>
          <w:b w:val="false"/>
          <w:i w:val="false"/>
          <w:color w:val="000000"/>
          <w:sz w:val="28"/>
        </w:rPr>
        <w:t xml:space="preserve">
      Комитетом правовой статистики и специальным учетам в соответствии с приказом Генерального Прокурора Республики Казахстан от 17 июня 2005 года N 27 ведется единый карточный учет заявлений и сообщений о преступлениях, уголовных дел, результатах их расследования и судебного рассмотрения. Для формирования специализированного банка данных разработан проект приказа Генерального прокурора Республики Казахстан "О внесении изменений и дополнений в некоторые нормативные правовые акты Генерального прокурора Республики Казахстан". В настоящее время имеется приказ Председателя Комитета правовой статистики и специальных учетов "О создании специализированного банка данных о преступлениях, связанных с торговлей людьми, и лицах, их совершивших". </w:t>
      </w:r>
      <w:r>
        <w:br/>
      </w:r>
      <w:r>
        <w:rPr>
          <w:rFonts w:ascii="Times New Roman"/>
          <w:b w:val="false"/>
          <w:i w:val="false"/>
          <w:color w:val="000000"/>
          <w:sz w:val="28"/>
        </w:rPr>
        <w:t xml:space="preserve">
      Работа по противодействию торговле людьми находится на постоянном контроле Правительства Республики Казахстан. </w:t>
      </w:r>
      <w:r>
        <w:br/>
      </w:r>
      <w:r>
        <w:rPr>
          <w:rFonts w:ascii="Times New Roman"/>
          <w:b w:val="false"/>
          <w:i w:val="false"/>
          <w:color w:val="000000"/>
          <w:sz w:val="28"/>
        </w:rPr>
        <w:t xml:space="preserve">
      Решение проблемы торговли людьми и их эксплуатации не может быть успешным без принятия законодательных мер. Один из них - законопроект "О внесении изменений и дополнений в некоторые законодательные акты по вопросам противодействия торговли людьми". </w:t>
      </w:r>
      <w:r>
        <w:br/>
      </w:r>
      <w:r>
        <w:rPr>
          <w:rFonts w:ascii="Times New Roman"/>
          <w:b w:val="false"/>
          <w:i w:val="false"/>
          <w:color w:val="000000"/>
          <w:sz w:val="28"/>
        </w:rPr>
        <w:t xml:space="preserve">
      Указанный законопроект учитывает международные и модельные стандарты и предусматривает ряд существенных изменений и дополнений в национальное законодательство: Уголовный Кодекс Республики Казахстан, Кодекс Республики Казахстан об административных правонарушениях, Закон Республики Казахстан "О правовом положении иностранцев". </w:t>
      </w:r>
      <w:r>
        <w:br/>
      </w:r>
      <w:r>
        <w:rPr>
          <w:rFonts w:ascii="Times New Roman"/>
          <w:b w:val="false"/>
          <w:i w:val="false"/>
          <w:color w:val="000000"/>
          <w:sz w:val="28"/>
        </w:rPr>
        <w:t xml:space="preserve">
      Наиболее значимым можно считать предложенные изменения в части защиты прав жертв торговли людьми, усиление ответственности за указанные преступления, расширения сферы действия Закона. </w:t>
      </w:r>
      <w:r>
        <w:br/>
      </w:r>
      <w:r>
        <w:rPr>
          <w:rFonts w:ascii="Times New Roman"/>
          <w:b w:val="false"/>
          <w:i w:val="false"/>
          <w:color w:val="000000"/>
          <w:sz w:val="28"/>
        </w:rPr>
        <w:t xml:space="preserve">
      В настоящее время Казахстан присоединился порядка к тридцати международным договорам по борьбе с преступностью и защите прав человека. Одним из ряда прогрессивных шагов в данном направлении стало подписание Казахстаном в октябре 2005 года Конвенции о борьбе с торговлей людьми и с эксплуатацией проституции третьими лицами и Заключительного протокола к нему. </w:t>
      </w:r>
      <w:r>
        <w:br/>
      </w:r>
      <w:r>
        <w:rPr>
          <w:rFonts w:ascii="Times New Roman"/>
          <w:b w:val="false"/>
          <w:i w:val="false"/>
          <w:color w:val="000000"/>
          <w:sz w:val="28"/>
        </w:rPr>
        <w:t xml:space="preserve">
      Не менее важным является планомерная работа Правительства в сфере борьбы с торговлей людьми. В данный момент государственными органами реализуется План Правительства Республики Казахстан по борьбе, предотвращению и профилактике преступлений по торговле людьми на 2006-2008 годы. Настоящим Планом предусмотрена проработка ряда нормативных правовых актов по линии борьбы с торговлей людьми, мероприятия по внедрению в учебные программы организаций образования целевых спецкурсов, по созданию механизма социальной реабилитации жертв торговли людьми, по расширению сети кризисных центров для пострадавших и другое. </w:t>
      </w:r>
      <w:r>
        <w:br/>
      </w:r>
      <w:r>
        <w:rPr>
          <w:rFonts w:ascii="Times New Roman"/>
          <w:b w:val="false"/>
          <w:i w:val="false"/>
          <w:color w:val="000000"/>
          <w:sz w:val="28"/>
        </w:rPr>
        <w:t xml:space="preserve">
      В республике созданы специальные механизмы по борьбе с торговлей людьми, определен уполномоченный государственный орган Министерство юстиции Республики Казахстан. </w:t>
      </w:r>
      <w:r>
        <w:br/>
      </w:r>
      <w:r>
        <w:rPr>
          <w:rFonts w:ascii="Times New Roman"/>
          <w:b w:val="false"/>
          <w:i w:val="false"/>
          <w:color w:val="000000"/>
          <w:sz w:val="28"/>
        </w:rPr>
        <w:t xml:space="preserve">
      В современных условиях появление и активное расширение новых видов преступлений, тесно связанных с международной преступностью и ее организованными формами, таких, как похищение людей, незаконное усыновление, торговля людьми, требует адекватной реакции. </w:t>
      </w:r>
      <w:r>
        <w:br/>
      </w:r>
      <w:r>
        <w:rPr>
          <w:rFonts w:ascii="Times New Roman"/>
          <w:b w:val="false"/>
          <w:i w:val="false"/>
          <w:color w:val="000000"/>
          <w:sz w:val="28"/>
        </w:rPr>
        <w:t xml:space="preserve">
      Преследуя цель выявления каналов незаконной миграции, полицией совместно с погранично-таможенными органами проводятся специальные мероприятия на приграничных и стыковых станциях по отработке международных пассажирских поездов и оперативной проверке иностранных граждан, задержанных за незаконный въезд на территорию Республики Казахстан. </w:t>
      </w:r>
      <w:r>
        <w:br/>
      </w:r>
      <w:r>
        <w:rPr>
          <w:rFonts w:ascii="Times New Roman"/>
          <w:b w:val="false"/>
          <w:i w:val="false"/>
          <w:color w:val="000000"/>
          <w:sz w:val="28"/>
        </w:rPr>
        <w:t xml:space="preserve">
      Министерство внутренних дел Республики Казахстан осуществляется постоянное взаимодействие с заинтересованными неправительственными и международными организациями. Одним из направлений взаимодействия является реализация обучающих программ для сотрудников правоохранительных органов и здравоохранения, работающих с жертвами насилия. </w:t>
      </w:r>
      <w:r>
        <w:br/>
      </w:r>
      <w:r>
        <w:rPr>
          <w:rFonts w:ascii="Times New Roman"/>
          <w:b w:val="false"/>
          <w:i w:val="false"/>
          <w:color w:val="000000"/>
          <w:sz w:val="28"/>
        </w:rPr>
        <w:t xml:space="preserve">
      В стране создана сеть телефонов доверия и горячих линий, в том числе в Министерстве и территориальных органах внутренних дел, кризисные центры, общественные объединения, целью деятельности которых является - защита прав жертв насилия и торговли людьми, обеспечение безопасного места жительства, психологическая и социальная реабилитация, первая доврачебная медицинская помощь, юридическое консультирование и оказание других видов правовой и другой помощи. Службы полиции в своей деятельности непосредственно связаны с неправительственными организациями, работающих в этой сфере. </w:t>
      </w:r>
      <w:r>
        <w:br/>
      </w:r>
      <w:r>
        <w:rPr>
          <w:rFonts w:ascii="Times New Roman"/>
          <w:b w:val="false"/>
          <w:i w:val="false"/>
          <w:color w:val="000000"/>
          <w:sz w:val="28"/>
        </w:rPr>
        <w:t xml:space="preserve">
      Кроме того, в тематике открытого конкурса Министерства культуры и информации по государственным закупкам услуг по выполнению социально значимых проектов неправительственными организациями Республики Казахстан в 2008 году предусмотрено 3 лота по борьбе, предотвращению и профилактике преступлений, связанных с торговлей людьми. </w:t>
      </w:r>
      <w:r>
        <w:br/>
      </w:r>
      <w:r>
        <w:rPr>
          <w:rFonts w:ascii="Times New Roman"/>
          <w:b w:val="false"/>
          <w:i w:val="false"/>
          <w:color w:val="000000"/>
          <w:sz w:val="28"/>
        </w:rPr>
        <w:t xml:space="preserve">
      Органы внутренних дел проводят активную профилактическую работу по предотвращению фактов торговли людьми. Мероприятия проводятся совместно с неправительственными организациями, работающими в этой сфере, международными организациями в том числе и с Международной организацией по миграции. Деятельность осуществляется посредством проведения совместных семинаров, тренингов, на которых обсуждаются вопросы предупреждения и противодействия торговле людьми, защиты жертв. Неправительственные организации привлекаются к работе с потерпевшими, свидетелями данных преступлений, с пострадавшими, не пожелавшими обратиться в полицию с соответствующим заявлением. </w:t>
      </w:r>
      <w:r>
        <w:br/>
      </w:r>
      <w:r>
        <w:rPr>
          <w:rFonts w:ascii="Times New Roman"/>
          <w:b w:val="false"/>
          <w:i w:val="false"/>
          <w:color w:val="000000"/>
          <w:sz w:val="28"/>
        </w:rPr>
        <w:t xml:space="preserve">
      Через средства массовой информации ведется профессиональное консультирование населения по вопросам профилактики насилия и трафика в отношении женщин и детей. </w:t>
      </w:r>
      <w:r>
        <w:br/>
      </w:r>
      <w:r>
        <w:rPr>
          <w:rFonts w:ascii="Times New Roman"/>
          <w:b w:val="false"/>
          <w:i w:val="false"/>
          <w:color w:val="000000"/>
          <w:sz w:val="28"/>
        </w:rPr>
        <w:t xml:space="preserve">
      Проводится работа по выявлению фактов сводничества и проституции. Осуществляются оперативно-профилактические мероприятия в увеселительных заведениях (казино, ночные клубы), сфере обслуживания (сауны, гостиницы), местах отдыха граждан (санатории, дома отдыха). Проводятся профилактические мероприятия, основной задачей которых является выявление фактов торговли людьми, сводничества, притоносодержания, вовлечение в занятие проституцией, похищения людей и незаконного лишения свободы с целью сексуальной эксплуатации. </w:t>
      </w:r>
      <w:r>
        <w:br/>
      </w:r>
      <w:r>
        <w:rPr>
          <w:rFonts w:ascii="Times New Roman"/>
          <w:b w:val="false"/>
          <w:i w:val="false"/>
          <w:color w:val="000000"/>
          <w:sz w:val="28"/>
        </w:rPr>
        <w:t xml:space="preserve">
      Против сотрудников правоохранительных органов возбуждены уголовные дела, были предъявлены обвинения, из них было осуждено за преступления, связанные с незаконной торговлей людьми, в 2007 году. </w:t>
      </w:r>
      <w:r>
        <w:br/>
      </w:r>
      <w:r>
        <w:rPr>
          <w:rFonts w:ascii="Times New Roman"/>
          <w:b w:val="false"/>
          <w:i w:val="false"/>
          <w:color w:val="000000"/>
          <w:sz w:val="28"/>
        </w:rPr>
        <w:t xml:space="preserve">
      Во всех государственных органах действуют департаменты внутренней безопасности, занимающиеся преступлениями, совершенными своими сотрудниками. За 2007 год указанными подразделениями выявлены 2 преступления по торговле людьми, совершенные с участием сотрудников органов внутренних дел: </w:t>
      </w:r>
      <w:r>
        <w:br/>
      </w:r>
      <w:r>
        <w:rPr>
          <w:rFonts w:ascii="Times New Roman"/>
          <w:b w:val="false"/>
          <w:i w:val="false"/>
          <w:color w:val="000000"/>
          <w:sz w:val="28"/>
        </w:rPr>
        <w:t xml:space="preserve">
      1) в марте 2007 года сотрудниками департамента Комитета национальной безопасности по городу Алматы и Департамента собственной безопасности Министерства внутренних дел выявлено преступление по покровительству начальником отдела по борьбе с трафиком людей Управления по борьбе с организованной преступностью Департамента внутренних дел по городу Алматы Морозова И.В. гражданки Хамбулатовой О.М, занимающейся сводничеством в сфере оказания платных интимных услуг. По данному факту возбуждено уголовное дело по статье 348 Уголовного кодекса Республики Казахстан "фальсификация доказательств" и статье 307 Уголовного кодекса Республики Казахстан "злоупотребление должностными полномочиями". Данное дело направлено в суд для рассмотрения. </w:t>
      </w:r>
      <w:r>
        <w:br/>
      </w:r>
      <w:r>
        <w:rPr>
          <w:rFonts w:ascii="Times New Roman"/>
          <w:b w:val="false"/>
          <w:i w:val="false"/>
          <w:color w:val="000000"/>
          <w:sz w:val="28"/>
        </w:rPr>
        <w:t xml:space="preserve">
      2) в июне 2007 года Управлением собственной безопасности Департамента внутренних дел по Акмолинской области возбуждено уголовное дело по статье 307 "злоупотребление должностными полномочиями", части 2 Уголовного кодекса Республики в отношении старшего оперуполномоченных Управления по борьбе с организованной преступностью Департамента внутренних дел по Акмолинской области Сыздыкова Д.М. и Байсалбаева А.Ж., которые оказывали "покровительство" Тулеповой М.Б., занимающейся сводничеством. </w:t>
      </w:r>
      <w:r>
        <w:br/>
      </w:r>
      <w:r>
        <w:rPr>
          <w:rFonts w:ascii="Times New Roman"/>
          <w:b w:val="false"/>
          <w:i w:val="false"/>
          <w:color w:val="000000"/>
          <w:sz w:val="28"/>
        </w:rPr>
        <w:t xml:space="preserve">
      Жертвам незаконной торговли людьми оказывается помощь Министерством иностранных дел в возвращении на родину. </w:t>
      </w:r>
      <w:r>
        <w:br/>
      </w:r>
      <w:r>
        <w:rPr>
          <w:rFonts w:ascii="Times New Roman"/>
          <w:b w:val="false"/>
          <w:i w:val="false"/>
          <w:color w:val="000000"/>
          <w:sz w:val="28"/>
        </w:rPr>
        <w:t xml:space="preserve">
      По данным Министерства внутренних дел, представленным в Министерство юстиции в связи с подготовкой Посольством США в Республике Казахстан подготовительного отчета в Государственный Департамент США по борьбе с торговлей людьми за 2007 год, выявлено следующее. </w:t>
      </w:r>
      <w:r>
        <w:br/>
      </w:r>
      <w:r>
        <w:rPr>
          <w:rFonts w:ascii="Times New Roman"/>
          <w:b w:val="false"/>
          <w:i w:val="false"/>
          <w:color w:val="000000"/>
          <w:sz w:val="28"/>
        </w:rPr>
        <w:t xml:space="preserve">
      В период с января по октябрь 2007 года меры безопасности по защите участников уголовного процесса приняты по 349 уголовным делам, из которых 7 уголовных дел по преступлениям по торговле людьми. </w:t>
      </w:r>
      <w:r>
        <w:br/>
      </w:r>
      <w:r>
        <w:rPr>
          <w:rFonts w:ascii="Times New Roman"/>
          <w:b w:val="false"/>
          <w:i w:val="false"/>
          <w:color w:val="000000"/>
          <w:sz w:val="28"/>
        </w:rPr>
        <w:t xml:space="preserve">
      В республике разработан механизм защиты участников уголовного процесса, в том числе потерпевших, свидетелей и другое. В этих целях из государственного бюджета выделяются средства для найма жилого помещения, замены документов, изменения анкетных данных, места работы и места жительства, осуществление физической охраны и прочее. В настоящее время наработана серьезная практика по государственной защите участников уголовного процесса. </w:t>
      </w:r>
      <w:r>
        <w:br/>
      </w:r>
      <w:r>
        <w:rPr>
          <w:rFonts w:ascii="Times New Roman"/>
          <w:b w:val="false"/>
          <w:i w:val="false"/>
          <w:color w:val="000000"/>
          <w:sz w:val="28"/>
        </w:rPr>
        <w:t xml:space="preserve">
      По указанным 7 делам оказана помощь 31 жертвам торговли людьми-участникам уголовного процесса. Для реализации программы "Защита участников уголовного процесса" государством выделяются ежегодно бюджетные средства. В 2007 году выделено 28 миллионов 944 тысяч тенге. Администратором программы является Министерство внутренних дел Республики Казахстан. С января по октябрь 2007 года были потрачены 4 миллиона 430 тысяч тенге на охрану и содержание лиц, участвующих в уголовном процессе, а также аренду жилья для их временного проживания. Из этих средств для жертв торговли были использованы 649 тысяч тенге. Деньги были использованы на охрану лиц, аренду для них жилья, медицинское обслуживание, питание, обеспечение средствами гигиены и одеждой. </w:t>
      </w:r>
      <w:r>
        <w:br/>
      </w:r>
      <w:r>
        <w:rPr>
          <w:rFonts w:ascii="Times New Roman"/>
          <w:b w:val="false"/>
          <w:i w:val="false"/>
          <w:color w:val="000000"/>
          <w:sz w:val="28"/>
        </w:rPr>
        <w:t xml:space="preserve">
      За рубежом помощь гражданам Казахстана, оказавшимся жертвами торговли людьми, оказывается дипломатическими и консульскими представительствами. Ежегодно средства для этого выделяются по республиканской бюджетной программе "Оказание финансовой помощи гражданам Республики Казахстан, незаконно ввезенным в иностранные государства и ставшим жертвами торговли, а также пострадавшим за рубежом от других преступлений и оказавшимся в форс-мажорных обстоятельствах". В 2007 году государством на эти цели было израсходовано 11 миллионов 700 тысяч тенге. </w:t>
      </w:r>
      <w:r>
        <w:br/>
      </w:r>
      <w:r>
        <w:rPr>
          <w:rFonts w:ascii="Times New Roman"/>
          <w:b w:val="false"/>
          <w:i w:val="false"/>
          <w:color w:val="000000"/>
          <w:sz w:val="28"/>
        </w:rPr>
        <w:t xml:space="preserve">
      С января по октябрь 2007 года загранучреждениями Казахстана оказана помощь 28 казахстанским гражданам на общую сумму 3533,5 тыс. тенге. </w:t>
      </w:r>
      <w:r>
        <w:br/>
      </w:r>
      <w:r>
        <w:rPr>
          <w:rFonts w:ascii="Times New Roman"/>
          <w:b w:val="false"/>
          <w:i w:val="false"/>
          <w:color w:val="000000"/>
          <w:sz w:val="28"/>
        </w:rPr>
        <w:t xml:space="preserve">
      Одним из важных шагов по борьбе с торговлей людьми является присоединение Республики Казахстан к международным документам, в частности, Конвенции ООН о ликвидации всех форм дискриминации в отношении женщин, Конвенции ООН о борьбе с торговлей людьми и с эксплуатацией проституции третьими лицами, Конвенции ООН против транснациональной организованной преступности и дополняющим ее Протоколу о предупреждении и пресечении торговли людьми, особенно женщинами и детьми, и наказании за нее и Протоколу против незаконного ввоза мигрантов по суше, морю и воздуху. </w:t>
      </w:r>
      <w:r>
        <w:br/>
      </w:r>
      <w:r>
        <w:rPr>
          <w:rFonts w:ascii="Times New Roman"/>
          <w:b w:val="false"/>
          <w:i w:val="false"/>
          <w:color w:val="000000"/>
          <w:sz w:val="28"/>
        </w:rPr>
        <w:t xml:space="preserve">
      10. Признавая усилия государства-участника по борьбе с бедствием терроризма в рамках национальной контртеррористической программы, Комитет с озабоченностью отмечает отсутствие информации о воздействии этой программы на принцип недискриминации. </w:t>
      </w:r>
      <w:r>
        <w:br/>
      </w:r>
      <w:r>
        <w:rPr>
          <w:rFonts w:ascii="Times New Roman"/>
          <w:b w:val="false"/>
          <w:i w:val="false"/>
          <w:color w:val="000000"/>
          <w:sz w:val="28"/>
        </w:rPr>
        <w:t>
</w:t>
      </w:r>
      <w:r>
        <w:rPr>
          <w:rFonts w:ascii="Times New Roman"/>
          <w:b/>
          <w:i w:val="false"/>
          <w:color w:val="000000"/>
          <w:sz w:val="28"/>
        </w:rPr>
        <w:t xml:space="preserve">       Комитет обращает внимание государства-участника на свое заявление от 8 марта 2002 года, в котором он подчеркнул обязанность государств обеспечивать, чтобы меры, принимаемые в борьбе против терроризма, не предусматривали проведение дискриминации и не приводили к дискриминации по признакам расы, цвета кожи или родового, национального или этнического происхождения, и просит государство-участника включить в свой следующий периодический доклад дополнительную информацию о своей контртеррористической программе </w:t>
      </w:r>
      <w:r>
        <w:rPr>
          <w:rFonts w:ascii="Times New Roman"/>
          <w:b w:val="false"/>
          <w:i w:val="false"/>
          <w:color w:val="000000"/>
          <w:sz w:val="28"/>
        </w:rPr>
        <w:t xml:space="preserve">. </w:t>
      </w:r>
      <w:r>
        <w:br/>
      </w:r>
      <w:r>
        <w:rPr>
          <w:rFonts w:ascii="Times New Roman"/>
          <w:b w:val="false"/>
          <w:i w:val="false"/>
          <w:color w:val="000000"/>
          <w:sz w:val="28"/>
        </w:rPr>
        <w:t xml:space="preserve">
      В Республике Казахстан осуществляется формирование системы противодействия терроризму. Одной из мер организационного характера явилось создание распоряжением Президента Республики Казахстан в декабре 2003 года Антитеррористического центра Комитета национальной безопасности. Этим же распоряжением Центр наделен полномочиями по осуществлению контроля за реализацией государственными органами Республики Казахстан мер по усилению систем безопасности и готовности к нейтрализации террористических угроз, в том числе предусмотренных Государственной программой борьбы с терроризмом, экстремизмом и сепаратизмом. </w:t>
      </w:r>
      <w:r>
        <w:br/>
      </w:r>
      <w:r>
        <w:rPr>
          <w:rFonts w:ascii="Times New Roman"/>
          <w:b w:val="false"/>
          <w:i w:val="false"/>
          <w:color w:val="000000"/>
          <w:sz w:val="28"/>
        </w:rPr>
        <w:t xml:space="preserve">
      В состав Антитеррористического центра входят министерства внутренних дел, обороны, по чрезвычайным ситуациям, юстиции, транспорта и коммуникаций, культуры и информации, Служба охраны Президента Республики Казахстан и Комитет таможенного контроля Министерства финансов. Данный состав Антитеррористического центра обусловлен тем, что терроризм рассматривается, прежде всего, как социальное явление, борьба с которым может вестись с различной позиции. За короткий срок Антитеррористическим центром сформирована общегосударственная система противодействия терроризму, экстремизму и сепаратизму, включая в себя нормативную правовую базу, организационные и практические мероприятия. </w:t>
      </w:r>
      <w:r>
        <w:br/>
      </w:r>
      <w:r>
        <w:rPr>
          <w:rFonts w:ascii="Times New Roman"/>
          <w:b w:val="false"/>
          <w:i w:val="false"/>
          <w:color w:val="000000"/>
          <w:sz w:val="28"/>
        </w:rPr>
        <w:t xml:space="preserve">
      В целом, Парламентом страны ратифицированы более сорока двусторонних и многосторонних международных договоров и соглашений, касающихся вопросов борьбы с международным терроризмом и экстремизмом. Руководством Республики предпринимаются конкретные практические шаги по дальнейшему укреплению сотрудничества и региональной безопасности, межнационального и межконфессионального согласия. </w:t>
      </w:r>
      <w:r>
        <w:br/>
      </w:r>
      <w:r>
        <w:rPr>
          <w:rFonts w:ascii="Times New Roman"/>
          <w:b w:val="false"/>
          <w:i w:val="false"/>
          <w:color w:val="000000"/>
          <w:sz w:val="28"/>
        </w:rPr>
        <w:t>
      С 1999 года в Республике действует  </w:t>
      </w:r>
      <w:r>
        <w:rPr>
          <w:rFonts w:ascii="Times New Roman"/>
          <w:b w:val="false"/>
          <w:i w:val="false"/>
          <w:color w:val="000000"/>
          <w:sz w:val="28"/>
        </w:rPr>
        <w:t xml:space="preserve">Закон </w:t>
      </w:r>
      <w:r>
        <w:rPr>
          <w:rFonts w:ascii="Times New Roman"/>
          <w:b w:val="false"/>
          <w:i w:val="false"/>
          <w:color w:val="000000"/>
          <w:sz w:val="28"/>
        </w:rPr>
        <w:t xml:space="preserve">"О борьбе с терроризмом", в котором в числе важнейших принципов борьбы с этой угрозой определены: защита жизни, здоровья и прав лиц, подвергающихся опасности в результате террористической акции; соблюдение законности; неотвратимость наказания; комплексность принимаемых антитеррористических мер при приоритетности предупреждения терроризма. Особое внимание уделено правам, обязанностям и гарантиям граждан в связи с осуществлением борьбы с терроризмом. </w:t>
      </w:r>
      <w:r>
        <w:br/>
      </w:r>
      <w:r>
        <w:rPr>
          <w:rFonts w:ascii="Times New Roman"/>
          <w:b w:val="false"/>
          <w:i w:val="false"/>
          <w:color w:val="000000"/>
          <w:sz w:val="28"/>
        </w:rPr>
        <w:t xml:space="preserve">
      В рамках своей компетенции Комитет национальной безопасности принимает активное участие в региональных организациях, создающих предпосылки к развитию нового вида субрегионального сотрудничества. Активно развиваются контакты со спецслужбами и правоохранительными органами и международными антитеррористическими организациями. Продолжена отработка навыков совместных действий сил и средств государственных органов в случае террористического акта, путем проведения антитеррористических учений. </w:t>
      </w:r>
      <w:r>
        <w:br/>
      </w:r>
      <w:r>
        <w:rPr>
          <w:rFonts w:ascii="Times New Roman"/>
          <w:b w:val="false"/>
          <w:i w:val="false"/>
          <w:color w:val="000000"/>
          <w:sz w:val="28"/>
        </w:rPr>
        <w:t xml:space="preserve">
      С октября 2004 года по ноябрь 2006 года в Казахстане впервые в судебном порядке были признаны террористическими 13 зарубежных организаций ("Аль-Каида", Исламская партия Восточного Туркестана, "Курдский народный конгресс" и "Исламское движение Узбекистана", "Асбат аль-Ансар", "Братья-мусульмане", "Бос гурд", "Жамаат моджахетов Центральной Азии", "Лашкар-и-Тайба", "Талибан", "Общество социальных реформ", "Аум сенрике", "ШАТ") и 1 экстремистская партия "Хизб-ут-Тахрир". </w:t>
      </w:r>
      <w:r>
        <w:br/>
      </w:r>
      <w:r>
        <w:rPr>
          <w:rFonts w:ascii="Times New Roman"/>
          <w:b w:val="false"/>
          <w:i w:val="false"/>
          <w:color w:val="000000"/>
          <w:sz w:val="28"/>
        </w:rPr>
        <w:t xml:space="preserve">
      20 апреля 2006 года решением Совета Безопасности ООН запрещенная в Казахстане организация "Жамаат моджахедов Центральной Азии" по инициативе Казахстана была официально включена в консолидированный список террористических организаций ООН. </w:t>
      </w:r>
      <w:r>
        <w:br/>
      </w:r>
      <w:r>
        <w:rPr>
          <w:rFonts w:ascii="Times New Roman"/>
          <w:b w:val="false"/>
          <w:i w:val="false"/>
          <w:color w:val="000000"/>
          <w:sz w:val="28"/>
        </w:rPr>
        <w:t xml:space="preserve">
      Эта превентивная мера позволила компетентным органам Республики, находясь в рамках правового поля, более жестко и целенаправленно реагировать на любые проявления деятельности этих организаций в стране, своевременно ликвидировать исходящие от них угрозы. Активно проводится информационно-пропагандистская деятельность. Одним из последних примеров является выпущенное учебное методическое пособие "Начальная антитеррористическая подготовка населения". </w:t>
      </w:r>
      <w:r>
        <w:br/>
      </w:r>
      <w:r>
        <w:rPr>
          <w:rFonts w:ascii="Times New Roman"/>
          <w:b w:val="false"/>
          <w:i w:val="false"/>
          <w:color w:val="000000"/>
          <w:sz w:val="28"/>
        </w:rPr>
        <w:t>
      18 февраля 2005 года был принят  </w:t>
      </w:r>
      <w:r>
        <w:rPr>
          <w:rFonts w:ascii="Times New Roman"/>
          <w:b w:val="false"/>
          <w:i w:val="false"/>
          <w:color w:val="000000"/>
          <w:sz w:val="28"/>
        </w:rPr>
        <w:t xml:space="preserve">Закон </w:t>
      </w:r>
      <w:r>
        <w:rPr>
          <w:rFonts w:ascii="Times New Roman"/>
          <w:b w:val="false"/>
          <w:i w:val="false"/>
          <w:color w:val="000000"/>
          <w:sz w:val="28"/>
        </w:rPr>
        <w:t xml:space="preserve">"О противодействии экстремизму", направленный на определение правовых и организационных основ противодействия экстремизму в целях защиты прав и свобод человека и гражданина, основ конституционного строя, обеспечения суверенитета Республики Казахстан, целостности, неприкосновенности и неотчуждаемости ее территории, национальной безопасности. </w:t>
      </w:r>
      <w:r>
        <w:br/>
      </w:r>
      <w:r>
        <w:rPr>
          <w:rFonts w:ascii="Times New Roman"/>
          <w:b w:val="false"/>
          <w:i w:val="false"/>
          <w:color w:val="000000"/>
          <w:sz w:val="28"/>
        </w:rPr>
        <w:t xml:space="preserve">
      В целом, сформированная нормативная правовая база уже сегодня позволяет осуществлять комплекс профилактических мер, оперативно-розыскные и иные необходимые для борьбы с международным терроризмом и экстремизмом мероприятия. </w:t>
      </w:r>
      <w:r>
        <w:br/>
      </w:r>
      <w:r>
        <w:rPr>
          <w:rFonts w:ascii="Times New Roman"/>
          <w:b w:val="false"/>
          <w:i w:val="false"/>
          <w:color w:val="000000"/>
          <w:sz w:val="28"/>
        </w:rPr>
        <w:t xml:space="preserve">
      Министерство обороны Республики Казахстан запланировало и провело комплекс учебно-тактических учений, на протяжении которых проводилась работа по совершенствованию взаимодействия руководящих структур Вооруженных Сил, других видов войск и армейских подразделении во время проведения запланированных военно-тактических учений, таких как "Каспий против террора-2005", "Против атомного терроризма-2006", "Миротворческая миссия-2007". Все учения имеют антитеррористическую направленность. </w:t>
      </w:r>
      <w:r>
        <w:br/>
      </w:r>
      <w:r>
        <w:rPr>
          <w:rFonts w:ascii="Times New Roman"/>
          <w:b w:val="false"/>
          <w:i w:val="false"/>
          <w:color w:val="000000"/>
          <w:sz w:val="28"/>
        </w:rPr>
        <w:t xml:space="preserve">
      В период проведения учений не допускались факты расизма, деления по признакам рода, цвета кожи, национального и этнического происхождения. </w:t>
      </w:r>
      <w:r>
        <w:br/>
      </w:r>
      <w:r>
        <w:rPr>
          <w:rFonts w:ascii="Times New Roman"/>
          <w:b w:val="false"/>
          <w:i w:val="false"/>
          <w:color w:val="000000"/>
          <w:sz w:val="28"/>
        </w:rPr>
        <w:t xml:space="preserve">
      Правительство Казахстана открыто высказывается в поддержку борьбы с терроризмом и категорически отвергает террористические акты. Казахстан является членом Шанхайской организации сотрудничества наряду с Китаем, Россией, Таджикистаном, Узбекистаном и Кыргызстаном. Казахстан поддерживает дипломатические отношения с Кубой, Северной Кореей, Ливией, Палестинской автономией, Суданом и Ираном. </w:t>
      </w:r>
      <w:r>
        <w:br/>
      </w:r>
      <w:r>
        <w:rPr>
          <w:rFonts w:ascii="Times New Roman"/>
          <w:b w:val="false"/>
          <w:i w:val="false"/>
          <w:color w:val="000000"/>
          <w:sz w:val="28"/>
        </w:rPr>
        <w:t xml:space="preserve">
      По условиям Меморандума о взаимопонимании 2002 года Казахстан разрешает коалиционным силам использовать Алматинский международный аэропорт при аварийных отклонениях от маршрутов самолетов. С декабря 2001 года Казахстан также бесплатно разрешил более 1100 перелетов через свое воздушное пространство. </w:t>
      </w:r>
      <w:r>
        <w:br/>
      </w:r>
      <w:r>
        <w:rPr>
          <w:rFonts w:ascii="Times New Roman"/>
          <w:b w:val="false"/>
          <w:i w:val="false"/>
          <w:color w:val="000000"/>
          <w:sz w:val="28"/>
        </w:rPr>
        <w:t xml:space="preserve">
      В 2003 году представители Казахстана успешно прошли ознакомительную двухлетнюю программу, состоящую из 14 курсов, организованных отделом содействия антитеррористической подготовке Бюро по дипломатической безопасности Государственного департамента США. </w:t>
      </w:r>
      <w:r>
        <w:br/>
      </w:r>
      <w:r>
        <w:rPr>
          <w:rFonts w:ascii="Times New Roman"/>
          <w:b w:val="false"/>
          <w:i w:val="false"/>
          <w:color w:val="000000"/>
          <w:sz w:val="28"/>
        </w:rPr>
        <w:t xml:space="preserve">
      Казахстан участвует в 11 из 12 международных конвенций и протоколов, касающихся терроризма. </w:t>
      </w:r>
      <w:r>
        <w:br/>
      </w:r>
      <w:r>
        <w:rPr>
          <w:rFonts w:ascii="Times New Roman"/>
          <w:b w:val="false"/>
          <w:i w:val="false"/>
          <w:color w:val="000000"/>
          <w:sz w:val="28"/>
        </w:rPr>
        <w:t xml:space="preserve">
      Для многонационального Казахстана формирование установок толерантности, веротерпимости и миролюбия, профилактика экстремизма и ксенофобии имеют особую актуальность. Современные процессы глобализации, участником которых является и Казахстан, определенная прозрачность границ представляют реальную угрозу возможного негативного воздействия внешних конфликтов на безопасность страны. </w:t>
      </w:r>
      <w:r>
        <w:br/>
      </w:r>
      <w:r>
        <w:rPr>
          <w:rFonts w:ascii="Times New Roman"/>
          <w:b w:val="false"/>
          <w:i w:val="false"/>
          <w:color w:val="000000"/>
          <w:sz w:val="28"/>
        </w:rPr>
        <w:t xml:space="preserve">
      Локальные конфликты в Центрально-Азиатском регионе и России, угроза распространения религиозного экстремизма и терроризма могут являться катализаторами ухудшения психологического самочувствия, роста внутреннего беспокойства, социальной напряженности и других деструктивных процессов в массовом сознании казахстанцев. </w:t>
      </w:r>
      <w:r>
        <w:br/>
      </w:r>
      <w:r>
        <w:rPr>
          <w:rFonts w:ascii="Times New Roman"/>
          <w:b w:val="false"/>
          <w:i w:val="false"/>
          <w:color w:val="000000"/>
          <w:sz w:val="28"/>
        </w:rPr>
        <w:t xml:space="preserve">
      В этой ситуации приоритетами государственной политики являются сохранение внутриполитической стабильности, межнационального и межконфессионального согласия, стабилизация массового сознания и создание благоприятного социально-психологического климата в большинстве социальных групп населения. </w:t>
      </w:r>
      <w:r>
        <w:br/>
      </w:r>
      <w:r>
        <w:rPr>
          <w:rFonts w:ascii="Times New Roman"/>
          <w:b w:val="false"/>
          <w:i w:val="false"/>
          <w:color w:val="000000"/>
          <w:sz w:val="28"/>
        </w:rPr>
        <w:t xml:space="preserve">
      Разработка и реализация эффективной системы мер по формированию толерантного сознания и профилактике экстремизма в казахстанском обществе является комплексной задачей, решение которой требует скоординированных усилий государственных органов при широкой поддержке общественности. </w:t>
      </w:r>
      <w:r>
        <w:br/>
      </w:r>
      <w:r>
        <w:rPr>
          <w:rFonts w:ascii="Times New Roman"/>
          <w:b w:val="false"/>
          <w:i w:val="false"/>
          <w:color w:val="000000"/>
          <w:sz w:val="28"/>
        </w:rPr>
        <w:t>
      Министерством культуры и информации разработана   </w:t>
      </w:r>
      <w:r>
        <w:rPr>
          <w:rFonts w:ascii="Times New Roman"/>
          <w:b w:val="false"/>
          <w:i w:val="false"/>
          <w:color w:val="000000"/>
          <w:sz w:val="28"/>
        </w:rPr>
        <w:t xml:space="preserve">Программа </w:t>
      </w:r>
      <w:r>
        <w:rPr>
          <w:rFonts w:ascii="Times New Roman"/>
          <w:b w:val="false"/>
          <w:i w:val="false"/>
          <w:color w:val="000000"/>
          <w:sz w:val="28"/>
        </w:rPr>
        <w:t xml:space="preserve">совершенствования казахстанской модели межэтнического и межконфессионального согласия на 2006-2008 годы, утвержденная постановлением Правительства Республики Казахстан от 28 июня 2006 года N 593. В указанной Программе определены цели и задачи формирования толерантного сознания и поведения, профилактики различных видов экстремизма, а также намечены основные направления и механизмы их реализации, указаны источники финансирования. </w:t>
      </w:r>
      <w:r>
        <w:br/>
      </w:r>
      <w:r>
        <w:rPr>
          <w:rFonts w:ascii="Times New Roman"/>
          <w:b w:val="false"/>
          <w:i w:val="false"/>
          <w:color w:val="000000"/>
          <w:sz w:val="28"/>
        </w:rPr>
        <w:t xml:space="preserve">
      Реализация Программы позволит сохранить внутриполитическую стабильность, межнациональное и межконфессиональное согласие в Республике Казахстан. </w:t>
      </w:r>
      <w:r>
        <w:br/>
      </w:r>
      <w:r>
        <w:rPr>
          <w:rFonts w:ascii="Times New Roman"/>
          <w:b w:val="false"/>
          <w:i w:val="false"/>
          <w:color w:val="000000"/>
          <w:sz w:val="28"/>
        </w:rPr>
        <w:t xml:space="preserve">
      11. Комитет с озабоченностью отмечает, что, за исключением судей Верховного суда, все судьи назначаются президентом, который также решает вопросы организации работы судов. </w:t>
      </w:r>
      <w:r>
        <w:br/>
      </w:r>
      <w:r>
        <w:rPr>
          <w:rFonts w:ascii="Times New Roman"/>
          <w:b w:val="false"/>
          <w:i w:val="false"/>
          <w:color w:val="000000"/>
          <w:sz w:val="28"/>
        </w:rPr>
        <w:t>
</w:t>
      </w:r>
      <w:r>
        <w:rPr>
          <w:rFonts w:ascii="Times New Roman"/>
          <w:b/>
          <w:i w:val="false"/>
          <w:color w:val="000000"/>
          <w:sz w:val="28"/>
        </w:rPr>
        <w:t xml:space="preserve">       Комитет рекомендует государству-участнику укрепить независимость судебной власти и других государственных органов в интересах предоставления каждому человеку защиты и средств отстаивания своих прав в случае любых нарушений Конвенции и включить в свой следующий периодический доклад подробную информацию о мерах, принятых с этой целью. </w:t>
      </w:r>
      <w:r>
        <w:br/>
      </w:r>
      <w:r>
        <w:rPr>
          <w:rFonts w:ascii="Times New Roman"/>
          <w:b w:val="false"/>
          <w:i w:val="false"/>
          <w:color w:val="000000"/>
          <w:sz w:val="28"/>
        </w:rPr>
        <w:t xml:space="preserve">
      По вопросу укрепления независимости судебной власти и других государственных органов отмечаем следующее. </w:t>
      </w:r>
      <w:r>
        <w:br/>
      </w:r>
      <w:r>
        <w:rPr>
          <w:rFonts w:ascii="Times New Roman"/>
          <w:b w:val="false"/>
          <w:i w:val="false"/>
          <w:color w:val="000000"/>
          <w:sz w:val="28"/>
        </w:rPr>
        <w:t xml:space="preserve">
      В соответствии со статьей 82 Конституции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 Председатели и судьи местных и других судов назначаются на должности Президентом Республики по рекомендации Высшего Судебного Совета. </w:t>
      </w:r>
      <w:r>
        <w:br/>
      </w:r>
      <w:r>
        <w:rPr>
          <w:rFonts w:ascii="Times New Roman"/>
          <w:b w:val="false"/>
          <w:i w:val="false"/>
          <w:color w:val="000000"/>
          <w:sz w:val="28"/>
        </w:rPr>
        <w:t>
      Согласно  </w:t>
      </w:r>
      <w:r>
        <w:rPr>
          <w:rFonts w:ascii="Times New Roman"/>
          <w:b w:val="false"/>
          <w:i w:val="false"/>
          <w:color w:val="000000"/>
          <w:sz w:val="28"/>
        </w:rPr>
        <w:t xml:space="preserve">статье 75 </w:t>
      </w:r>
      <w:r>
        <w:rPr>
          <w:rFonts w:ascii="Times New Roman"/>
          <w:b w:val="false"/>
          <w:i w:val="false"/>
          <w:color w:val="000000"/>
          <w:sz w:val="28"/>
        </w:rPr>
        <w:t xml:space="preserve">Конституции судами Республики являются Верховный Суд Республики и местные суды Республики, учреждаемые законом. </w:t>
      </w:r>
      <w:r>
        <w:br/>
      </w:r>
      <w:r>
        <w:rPr>
          <w:rFonts w:ascii="Times New Roman"/>
          <w:b w:val="false"/>
          <w:i w:val="false"/>
          <w:color w:val="000000"/>
          <w:sz w:val="28"/>
        </w:rPr>
        <w:t xml:space="preserve">
      Судья при отправлении правосудия независим и подчиняется только Конституции и закону,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r>
        <w:br/>
      </w:r>
      <w:r>
        <w:rPr>
          <w:rFonts w:ascii="Times New Roman"/>
          <w:b w:val="false"/>
          <w:i w:val="false"/>
          <w:color w:val="000000"/>
          <w:sz w:val="28"/>
        </w:rPr>
        <w:t>
      Согласно  </w:t>
      </w:r>
      <w:r>
        <w:rPr>
          <w:rFonts w:ascii="Times New Roman"/>
          <w:b w:val="false"/>
          <w:i w:val="false"/>
          <w:color w:val="000000"/>
          <w:sz w:val="28"/>
        </w:rPr>
        <w:t xml:space="preserve">статье 78 </w:t>
      </w:r>
      <w:r>
        <w:rPr>
          <w:rFonts w:ascii="Times New Roman"/>
          <w:b w:val="false"/>
          <w:i w:val="false"/>
          <w:color w:val="000000"/>
          <w:sz w:val="28"/>
        </w:rPr>
        <w:t xml:space="preserve">Конституции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w:t>
      </w:r>
      <w:r>
        <w:br/>
      </w:r>
      <w:r>
        <w:rPr>
          <w:rFonts w:ascii="Times New Roman"/>
          <w:b w:val="false"/>
          <w:i w:val="false"/>
          <w:color w:val="000000"/>
          <w:sz w:val="28"/>
        </w:rPr>
        <w:t xml:space="preserve">
      Учитывая, что права и свободы человека и гражданина закреплены в Конституции, следует выделить также деятельность Конституционного Совета Республики Казахстан, который является государственным органом, обеспечивающим верховенство Конституции на всей территории страны. Конституционный Совет Республики Казахстан рассматривает на соответствие Конституции Республики до подписания Президентом принятые Парламентом законы, также международные договоры Республики до их ратификации. </w:t>
      </w:r>
      <w:r>
        <w:br/>
      </w:r>
      <w:r>
        <w:rPr>
          <w:rFonts w:ascii="Times New Roman"/>
          <w:b w:val="false"/>
          <w:i w:val="false"/>
          <w:color w:val="000000"/>
          <w:sz w:val="28"/>
        </w:rPr>
        <w:t xml:space="preserve">
      Законы и международные договоры, признанные несоответствующими Конституции, не могут быть подписаны либо ратифицированы и введены в действие. Законы и иные нормативные правовые акты, признанные ущемляющими закрепленные Конституцией права и свободы человека и гражданина, отменяются и не подлежат применению. Решения Конституционного Совета вступают в силу со дня их принятия, являются общеобязательными на всей территории Республики Казахстан, окончательными и обжалованию не подлежат. </w:t>
      </w:r>
      <w:r>
        <w:br/>
      </w:r>
      <w:r>
        <w:rPr>
          <w:rFonts w:ascii="Times New Roman"/>
          <w:b w:val="false"/>
          <w:i w:val="false"/>
          <w:color w:val="000000"/>
          <w:sz w:val="28"/>
        </w:rPr>
        <w:t xml:space="preserve">
      Юридическая защита по казахстанскому законодательству производится на равной основе, независимо от признака расы. Статья 13 Конституции признает право за каждым на признание его правосубъектности, судебную защиту своих прав и свобод, получение квалифицированной юридической помощи. В случаях, предусмотренных законом, юридическая помощь оказывается бесплатно. </w:t>
      </w:r>
      <w:r>
        <w:br/>
      </w:r>
      <w:r>
        <w:rPr>
          <w:rFonts w:ascii="Times New Roman"/>
          <w:b w:val="false"/>
          <w:i w:val="false"/>
          <w:color w:val="000000"/>
          <w:sz w:val="28"/>
        </w:rPr>
        <w:t xml:space="preserve">
      12. Комитет отмечает отсутствие в государстве-участнике судебных дел о расовой дискриминации и получение Комиссией по правам человека лишь двух жалоб на расовую дискриминацию в 2000 и 2001 годах. </w:t>
      </w:r>
      <w:r>
        <w:br/>
      </w:r>
      <w:r>
        <w:rPr>
          <w:rFonts w:ascii="Times New Roman"/>
          <w:b w:val="false"/>
          <w:i w:val="false"/>
          <w:color w:val="000000"/>
          <w:sz w:val="28"/>
        </w:rPr>
        <w:t>
</w:t>
      </w:r>
      <w:r>
        <w:rPr>
          <w:rFonts w:ascii="Times New Roman"/>
          <w:b/>
          <w:i w:val="false"/>
          <w:color w:val="000000"/>
          <w:sz w:val="28"/>
        </w:rPr>
        <w:t xml:space="preserve">       Комитет рекомендует государству-участнику обеспечить, чтобы малочисленность жалоб не была результатом неинформированности потерпевших о своих правах или ограниченности их финансовых средств либо отсутствия у них доверия к полиции или судебным органам, или же недостаточно внимательного или чуткого отношения властей к случаям расовой дискриминации. Комитет настоятельно призывает государство-участника обеспечить включение в национальное законодательство надлежащих положений об эффективной защите и средствах противодействия нарушениям Конвенции и как можно шире распространять среди общественности информацию об имеющихся средствах правовой защиты </w:t>
      </w:r>
      <w:r>
        <w:rPr>
          <w:rFonts w:ascii="Times New Roman"/>
          <w:b w:val="false"/>
          <w:i w:val="false"/>
          <w:color w:val="000000"/>
          <w:sz w:val="28"/>
        </w:rPr>
        <w:t xml:space="preserve">. </w:t>
      </w:r>
      <w:r>
        <w:br/>
      </w:r>
      <w:r>
        <w:rPr>
          <w:rFonts w:ascii="Times New Roman"/>
          <w:b w:val="false"/>
          <w:i w:val="false"/>
          <w:color w:val="000000"/>
          <w:sz w:val="28"/>
        </w:rPr>
        <w:t xml:space="preserve">
      За нарушение конституционных и иных прав и свобод человека и гражданина главой 3 Уголовного кодекса Республики Казахстан предусмотрена уголовная ответственность. В этой связи определенные функции по защите прав человека в порядке уголовно-процессуального производства возложены на правоохранительные органы, включая Генеральную прокуратуру, Министерство внутренних дел, Комитет национальной безопасности Республики Казахстан. </w:t>
      </w:r>
      <w:r>
        <w:br/>
      </w:r>
      <w:r>
        <w:rPr>
          <w:rFonts w:ascii="Times New Roman"/>
          <w:b w:val="false"/>
          <w:i w:val="false"/>
          <w:color w:val="000000"/>
          <w:sz w:val="28"/>
        </w:rPr>
        <w:t xml:space="preserve">
      Гражданский процессуальный кодекс предусматривает право каждого гражданина "обратиться в суд за защитой нарушенных или оспариваемых конституционных прав, свобод и охраняемых законом интересов" (статья 8 "Судебная защита прав, свобод и законных интересов лица"). </w:t>
      </w:r>
      <w:r>
        <w:br/>
      </w:r>
      <w:r>
        <w:rPr>
          <w:rFonts w:ascii="Times New Roman"/>
          <w:b w:val="false"/>
          <w:i w:val="false"/>
          <w:color w:val="000000"/>
          <w:sz w:val="28"/>
        </w:rPr>
        <w:t xml:space="preserve">
      В соответствии со статьей 5 Международной конвенции о ликвидации всех форм расовой дискриминации государства-участники обязуются запретить и ликвидировать расовую дискриминацию во всех ее формах и обеспечить равноправие каждого человека перед законом, без различия расы, цвета, кожи, национального или этнического происхождения, в особенности в отношении осуществления гражданских прав и прав в экономической и культурной областях. </w:t>
      </w:r>
      <w:r>
        <w:br/>
      </w:r>
      <w:r>
        <w:rPr>
          <w:rFonts w:ascii="Times New Roman"/>
          <w:b w:val="false"/>
          <w:i w:val="false"/>
          <w:color w:val="000000"/>
          <w:sz w:val="28"/>
        </w:rPr>
        <w:t xml:space="preserve">
      Указанная норма реализуется в рамках статьи 14 Конституции, согласно которой все равны перед законом и судом и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w:t>
      </w:r>
      <w:r>
        <w:rPr>
          <w:rFonts w:ascii="Times New Roman"/>
          <w:b w:val="false"/>
          <w:i w:val="false"/>
          <w:color w:val="000000"/>
          <w:sz w:val="28"/>
        </w:rPr>
        <w:t xml:space="preserve">       Статьей 164 </w:t>
      </w:r>
      <w:r>
        <w:rPr>
          <w:rFonts w:ascii="Times New Roman"/>
          <w:b w:val="false"/>
          <w:i w:val="false"/>
          <w:color w:val="000000"/>
          <w:sz w:val="28"/>
        </w:rPr>
        <w:t>Уголовного кодекса Республики Казахстан предусматривается ответственность за возбуждение социальной, национальной, родовой, расовой или религиозной вражды, а также  </w:t>
      </w:r>
      <w:r>
        <w:rPr>
          <w:rFonts w:ascii="Times New Roman"/>
          <w:b w:val="false"/>
          <w:i w:val="false"/>
          <w:color w:val="000000"/>
          <w:sz w:val="28"/>
        </w:rPr>
        <w:t xml:space="preserve">статьей 170 </w:t>
      </w:r>
      <w:r>
        <w:rPr>
          <w:rFonts w:ascii="Times New Roman"/>
          <w:b w:val="false"/>
          <w:i w:val="false"/>
          <w:color w:val="000000"/>
          <w:sz w:val="28"/>
        </w:rPr>
        <w:t xml:space="preserve">указанного кодекса - призывы к насильственному свержению или изменению конституционного строя либо насильственному нарушению единства территории Республики Казахстан. </w:t>
      </w:r>
      <w:r>
        <w:br/>
      </w:r>
      <w:r>
        <w:rPr>
          <w:rFonts w:ascii="Times New Roman"/>
          <w:b w:val="false"/>
          <w:i w:val="false"/>
          <w:color w:val="000000"/>
          <w:sz w:val="28"/>
        </w:rPr>
        <w:t xml:space="preserve">
      Согласно статистическим данным, за период с 2003 года по 2007 год зарегистрировано 222 преступлений, связанных с возбуждением социальной, национальной, родовой, расовой или религиозной вражды, из них за 2003 год зарегистрировано 9 преступлений, связанных с призывами к насильственному свержению или изменению конституционного строя либо насильственному нарушению единства территории Республики Казахстан. За период с 2004 по 2007 год зарегистрировано 16 подобных преступлений, из них: за 2004 год - 10, за 2005 год - 3, за 2006 год - 1, за 2007 год - 1. </w:t>
      </w:r>
      <w:r>
        <w:br/>
      </w:r>
      <w:r>
        <w:rPr>
          <w:rFonts w:ascii="Times New Roman"/>
          <w:b w:val="false"/>
          <w:i w:val="false"/>
          <w:color w:val="000000"/>
          <w:sz w:val="28"/>
        </w:rPr>
        <w:t xml:space="preserve">
      13. Отмечая существование Комиссии по правам человека, которая в первую очередь выполняет консультативные функции, а также недавнее назначение Уполномоченного по правам человека, Комитет выражает сожаление по поводу недостаточно подробной информации об их независимости и эффективности. </w:t>
      </w:r>
      <w:r>
        <w:br/>
      </w:r>
      <w:r>
        <w:rPr>
          <w:rFonts w:ascii="Times New Roman"/>
          <w:b w:val="false"/>
          <w:i w:val="false"/>
          <w:color w:val="000000"/>
          <w:sz w:val="28"/>
        </w:rPr>
        <w:t>
</w:t>
      </w:r>
      <w:r>
        <w:rPr>
          <w:rFonts w:ascii="Times New Roman"/>
          <w:b/>
          <w:i w:val="false"/>
          <w:color w:val="000000"/>
          <w:sz w:val="28"/>
        </w:rPr>
        <w:t xml:space="preserve">       Комитет рекомендует государству-участнику представить в своем следующем периодическом докладе дополнительную информацию о роли и функционировании Комиссии по правам человека и Уполномоченного. Кроме того, Комитет призывает государство-участника рассмотреть вопрос о создании независимого национального правозащитного органа в соответствии с Принципами, касающимися статуса национальных учреждений, занимающихся поощрением и защитой прав человека (Парижские принципы) (резолюция 48/134 Генеральной Ассамблеи) </w:t>
      </w:r>
      <w:r>
        <w:rPr>
          <w:rFonts w:ascii="Times New Roman"/>
          <w:b w:val="false"/>
          <w:i w:val="false"/>
          <w:color w:val="000000"/>
          <w:sz w:val="28"/>
        </w:rPr>
        <w:t xml:space="preserve">. </w:t>
      </w:r>
      <w:r>
        <w:br/>
      </w:r>
      <w:r>
        <w:rPr>
          <w:rFonts w:ascii="Times New Roman"/>
          <w:b w:val="false"/>
          <w:i w:val="false"/>
          <w:color w:val="000000"/>
          <w:sz w:val="28"/>
        </w:rPr>
        <w:t>
      Президент Республики Казахстан своим  </w:t>
      </w:r>
      <w:r>
        <w:rPr>
          <w:rFonts w:ascii="Times New Roman"/>
          <w:b w:val="false"/>
          <w:i w:val="false"/>
          <w:color w:val="000000"/>
          <w:sz w:val="28"/>
        </w:rPr>
        <w:t xml:space="preserve">Указом </w:t>
      </w:r>
      <w:r>
        <w:rPr>
          <w:rFonts w:ascii="Times New Roman"/>
          <w:b w:val="false"/>
          <w:i w:val="false"/>
          <w:color w:val="000000"/>
          <w:sz w:val="28"/>
        </w:rPr>
        <w:t xml:space="preserve">19 марта 2003 года N 1042 создал Комиссию по правам человека как консультативно-совещательный орган при Главе государства. В настоящее время она состоит из 22 человек, представляющих различные социально-экономические слои, национальную, политическую, профессиональную, ведомственную специфику казахстанского общества. </w:t>
      </w:r>
      <w:r>
        <w:br/>
      </w:r>
      <w:r>
        <w:rPr>
          <w:rFonts w:ascii="Times New Roman"/>
          <w:b w:val="false"/>
          <w:i w:val="false"/>
          <w:color w:val="000000"/>
          <w:sz w:val="28"/>
        </w:rPr>
        <w:t xml:space="preserve">
      Комиссия по правам человека при Президенте Республики Казахстан является консультативно-совещательным органом, содействующим реализации Главой государства его конституционных полномочий гаранта прав и свобод человека и гражданина, признаваемых и гарантируемых в соответствии с Конституцией. </w:t>
      </w:r>
      <w:r>
        <w:br/>
      </w:r>
      <w:r>
        <w:rPr>
          <w:rFonts w:ascii="Times New Roman"/>
          <w:b w:val="false"/>
          <w:i w:val="false"/>
          <w:color w:val="000000"/>
          <w:sz w:val="28"/>
        </w:rPr>
        <w:t xml:space="preserve">
      Основными задачами Комиссии являются: </w:t>
      </w:r>
      <w:r>
        <w:br/>
      </w:r>
      <w:r>
        <w:rPr>
          <w:rFonts w:ascii="Times New Roman"/>
          <w:b w:val="false"/>
          <w:i w:val="false"/>
          <w:color w:val="000000"/>
          <w:sz w:val="28"/>
        </w:rPr>
        <w:t xml:space="preserve">
      1) создание условий для реализации Президентом Республики Казахстан его конституционного статуса гаранта прав и свобод человека и гражданина в Республике Казахстан; </w:t>
      </w:r>
      <w:r>
        <w:br/>
      </w:r>
      <w:r>
        <w:rPr>
          <w:rFonts w:ascii="Times New Roman"/>
          <w:b w:val="false"/>
          <w:i w:val="false"/>
          <w:color w:val="000000"/>
          <w:sz w:val="28"/>
        </w:rPr>
        <w:t xml:space="preserve">
      2) содействие совершенствованию механизма обеспечения и защиты прав и свобод человека и гражданина; </w:t>
      </w:r>
      <w:r>
        <w:br/>
      </w:r>
      <w:r>
        <w:rPr>
          <w:rFonts w:ascii="Times New Roman"/>
          <w:b w:val="false"/>
          <w:i w:val="false"/>
          <w:color w:val="000000"/>
          <w:sz w:val="28"/>
        </w:rPr>
        <w:t xml:space="preserve">
      3) содействие деятельности центральных и местных государственных органов в реализации государственной политики в области обеспечения и защиты прав и свобод человека и гражданина; </w:t>
      </w:r>
      <w:r>
        <w:br/>
      </w:r>
      <w:r>
        <w:rPr>
          <w:rFonts w:ascii="Times New Roman"/>
          <w:b w:val="false"/>
          <w:i w:val="false"/>
          <w:color w:val="000000"/>
          <w:sz w:val="28"/>
        </w:rPr>
        <w:t xml:space="preserve">
      4) участие в разработке концепций и программ государственной политики в сфере обеспечения и защиты прав и свобод человека; </w:t>
      </w:r>
      <w:r>
        <w:br/>
      </w:r>
      <w:r>
        <w:rPr>
          <w:rFonts w:ascii="Times New Roman"/>
          <w:b w:val="false"/>
          <w:i w:val="false"/>
          <w:color w:val="000000"/>
          <w:sz w:val="28"/>
        </w:rPr>
        <w:t xml:space="preserve">
      5) а также содействие укреплению международного сотрудничества в области обеспечения и защиты прав и свобод человека. </w:t>
      </w:r>
      <w:r>
        <w:br/>
      </w:r>
      <w:r>
        <w:rPr>
          <w:rFonts w:ascii="Times New Roman"/>
          <w:b w:val="false"/>
          <w:i w:val="false"/>
          <w:color w:val="000000"/>
          <w:sz w:val="28"/>
        </w:rPr>
        <w:t xml:space="preserve">
      Сегодня Казахстан находится в процессе новых демократических преобразований. Провозглашенный в октябре 1990 года Декларацией о государственном суверенитете принцип создания гуманного демократического государства потребовал переустройства экономической, политической, общественной и духовной жизни общества, а также формирования соответствующей правовой базы. </w:t>
      </w:r>
      <w:r>
        <w:br/>
      </w:r>
      <w:r>
        <w:rPr>
          <w:rFonts w:ascii="Times New Roman"/>
          <w:b w:val="false"/>
          <w:i w:val="false"/>
          <w:color w:val="000000"/>
          <w:sz w:val="28"/>
        </w:rPr>
        <w:t xml:space="preserve">
      Одной из форм деятельности в области прав человека является принятие нормативных актов, направленных на внедрение в правовое пространство республики международных стандартов и принципов соблюдения прав человека. </w:t>
      </w:r>
      <w:r>
        <w:br/>
      </w:r>
      <w:r>
        <w:rPr>
          <w:rFonts w:ascii="Times New Roman"/>
          <w:b w:val="false"/>
          <w:i w:val="false"/>
          <w:color w:val="000000"/>
          <w:sz w:val="28"/>
        </w:rPr>
        <w:t>
      Принятые ранее законы Республики Казахстан " </w:t>
      </w:r>
      <w:r>
        <w:rPr>
          <w:rFonts w:ascii="Times New Roman"/>
          <w:b w:val="false"/>
          <w:i w:val="false"/>
          <w:color w:val="000000"/>
          <w:sz w:val="28"/>
        </w:rPr>
        <w:t xml:space="preserve">О свободе вероисповедания и религиозных объединениях </w:t>
      </w:r>
      <w:r>
        <w:rPr>
          <w:rFonts w:ascii="Times New Roman"/>
          <w:b w:val="false"/>
          <w:i w:val="false"/>
          <w:color w:val="000000"/>
          <w:sz w:val="28"/>
        </w:rPr>
        <w:t>" (1993 год), " </w:t>
      </w:r>
      <w:r>
        <w:rPr>
          <w:rFonts w:ascii="Times New Roman"/>
          <w:b w:val="false"/>
          <w:i w:val="false"/>
          <w:color w:val="000000"/>
          <w:sz w:val="28"/>
        </w:rPr>
        <w:t xml:space="preserve">О реабилитации жертв массовых политических репрессий </w:t>
      </w:r>
      <w:r>
        <w:rPr>
          <w:rFonts w:ascii="Times New Roman"/>
          <w:b w:val="false"/>
          <w:i w:val="false"/>
          <w:color w:val="000000"/>
          <w:sz w:val="28"/>
        </w:rPr>
        <w:t>", " </w:t>
      </w:r>
      <w:r>
        <w:rPr>
          <w:rFonts w:ascii="Times New Roman"/>
          <w:b w:val="false"/>
          <w:i w:val="false"/>
          <w:color w:val="000000"/>
          <w:sz w:val="28"/>
        </w:rPr>
        <w:t xml:space="preserve">О психиатрической помощи и гарантиях прав граждан при ее оказании </w:t>
      </w:r>
      <w:r>
        <w:rPr>
          <w:rFonts w:ascii="Times New Roman"/>
          <w:b w:val="false"/>
          <w:i w:val="false"/>
          <w:color w:val="000000"/>
          <w:sz w:val="28"/>
        </w:rPr>
        <w:t>" (1992 год), " </w:t>
      </w:r>
      <w:r>
        <w:rPr>
          <w:rFonts w:ascii="Times New Roman"/>
          <w:b w:val="false"/>
          <w:i w:val="false"/>
          <w:color w:val="000000"/>
          <w:sz w:val="28"/>
        </w:rPr>
        <w:t xml:space="preserve">О миграции населения </w:t>
      </w:r>
      <w:r>
        <w:rPr>
          <w:rFonts w:ascii="Times New Roman"/>
          <w:b w:val="false"/>
          <w:i w:val="false"/>
          <w:color w:val="000000"/>
          <w:sz w:val="28"/>
        </w:rPr>
        <w:t xml:space="preserve">" (1997 год) и другие в значительной мере содержат в себе международные правозащитные нормы, что является важным вкладом республики в дело защиты прав человека. </w:t>
      </w:r>
      <w:r>
        <w:br/>
      </w:r>
      <w:r>
        <w:rPr>
          <w:rFonts w:ascii="Times New Roman"/>
          <w:b w:val="false"/>
          <w:i w:val="false"/>
          <w:color w:val="000000"/>
          <w:sz w:val="28"/>
        </w:rPr>
        <w:t xml:space="preserve">
      Вместе с тем, необходимы энергичные и действенные меры по приведению национального законодательства в соответствие с принятыми Казахстаном международными конвенциями и соглашениями. </w:t>
      </w:r>
      <w:r>
        <w:br/>
      </w:r>
      <w:r>
        <w:rPr>
          <w:rFonts w:ascii="Times New Roman"/>
          <w:b w:val="false"/>
          <w:i w:val="false"/>
          <w:color w:val="000000"/>
          <w:sz w:val="28"/>
        </w:rPr>
        <w:t xml:space="preserve">
      Достигнутая за годы независимости Республики Казахстан общественно-политическая стабильность создает надежные условия для всеобъемлющего утверждения в обществе прав и свобод человека, их уважения и реализации. </w:t>
      </w:r>
      <w:r>
        <w:br/>
      </w:r>
      <w:r>
        <w:rPr>
          <w:rFonts w:ascii="Times New Roman"/>
          <w:b w:val="false"/>
          <w:i w:val="false"/>
          <w:color w:val="000000"/>
          <w:sz w:val="28"/>
        </w:rPr>
        <w:t>
      19 сентября 2002 года путем принятия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N 947 "Об учреждении должности Уполномоченного по правам человека" был создан институт Уполномоченного по правам человека в Республике Казахстан. </w:t>
      </w:r>
      <w:r>
        <w:br/>
      </w:r>
      <w:r>
        <w:rPr>
          <w:rFonts w:ascii="Times New Roman"/>
          <w:b w:val="false"/>
          <w:i w:val="false"/>
          <w:color w:val="000000"/>
          <w:sz w:val="28"/>
        </w:rPr>
        <w:t>
      Анализ статуса института Уполномоченного по правам человека в Республике Казахстан позволяет говорить о существовании в Казахстане особой, специфической модели омбудсмена. Своеобразие казахстанской модели достигается путем синтеза двух различных способов назначения Уполномоченного, который, согласно  </w:t>
      </w:r>
      <w:r>
        <w:rPr>
          <w:rFonts w:ascii="Times New Roman"/>
          <w:b w:val="false"/>
          <w:i w:val="false"/>
          <w:color w:val="000000"/>
          <w:sz w:val="28"/>
        </w:rPr>
        <w:t xml:space="preserve">Положению </w:t>
      </w:r>
      <w:r>
        <w:rPr>
          <w:rFonts w:ascii="Times New Roman"/>
          <w:b w:val="false"/>
          <w:i w:val="false"/>
          <w:color w:val="000000"/>
          <w:sz w:val="28"/>
        </w:rPr>
        <w:t xml:space="preserve">об Уполномоченном по правам человека, утвержденному Указом Президента Республики Казахстан от 19 сентября 2002 года N 947 (далее - Положение) назначается на должность Президентом после консультаций с Комитетами Палат Парламента. </w:t>
      </w:r>
      <w:r>
        <w:br/>
      </w:r>
      <w:r>
        <w:rPr>
          <w:rFonts w:ascii="Times New Roman"/>
          <w:b w:val="false"/>
          <w:i w:val="false"/>
          <w:color w:val="000000"/>
          <w:sz w:val="28"/>
        </w:rPr>
        <w:t xml:space="preserve">
      Таким образом, получив свою власть, производную как от Президента, не входящего согласно казахстанской Конституции, ни в одну из ветвей власти, так и Парламента, Уполномоченный достигает одинаково независимого положения по отношению к исполнительной и законодательной ветвям власти. </w:t>
      </w:r>
      <w:r>
        <w:br/>
      </w:r>
      <w:r>
        <w:rPr>
          <w:rFonts w:ascii="Times New Roman"/>
          <w:b w:val="false"/>
          <w:i w:val="false"/>
          <w:color w:val="000000"/>
          <w:sz w:val="28"/>
        </w:rPr>
        <w:t xml:space="preserve">
      Компетенция Уполномоченного, его статус закреплены Указом Президента. Независимость института гарантируется правовыми процедурами: порядком назначения и освобождения от должности, запретом незаконного вмешательства в деятельность Уполномоченного (пункт 5 Положения), а также прямо закрепленным в Положении принципом независимости. </w:t>
      </w:r>
      <w:r>
        <w:br/>
      </w:r>
      <w:r>
        <w:rPr>
          <w:rFonts w:ascii="Times New Roman"/>
          <w:b w:val="false"/>
          <w:i w:val="false"/>
          <w:color w:val="000000"/>
          <w:sz w:val="28"/>
        </w:rPr>
        <w:t xml:space="preserve">
      Политическая индифферентность института обеспечивается обязанностью Уполномоченного приостановить членство в политических партиях и иных общественных объединениях на период своих полномочий, а также очерченным кругом обжалуемых действий деятельностью всех государственных органов, кроме ответственных за принятие политически важных решений: Президента Республики Казахстан, Парламента Республики Казахстан и его депутатов, Правительства, Конституционного Совета, Генерального прокурора, Центральной избирательной комиссии, судов Республики Казахстан (пункт 18 Положения). </w:t>
      </w:r>
      <w:r>
        <w:br/>
      </w:r>
      <w:r>
        <w:rPr>
          <w:rFonts w:ascii="Times New Roman"/>
          <w:b w:val="false"/>
          <w:i w:val="false"/>
          <w:color w:val="000000"/>
          <w:sz w:val="28"/>
        </w:rPr>
        <w:t xml:space="preserve">
      Это приводит к тому, что Уполномоченный работает в круге действующего, но не проектируемого законодательства, расценивая поступающие обращения только с точки зрения несоответствия обжалуемых действий требованиям действующего права в Республике Казахстан. Вместе с тем, это не лишает Уполномоченного возможности способствовать совершенствованию законодательства Республики Казахстан, касающегося прав и свобод человека, форм и методов их защиты, приведению его в соответствие с общепризнанными принципами и нормами международного права (пункт 19 Положения). </w:t>
      </w:r>
      <w:r>
        <w:br/>
      </w:r>
      <w:r>
        <w:rPr>
          <w:rFonts w:ascii="Times New Roman"/>
          <w:b w:val="false"/>
          <w:i w:val="false"/>
          <w:color w:val="000000"/>
          <w:sz w:val="28"/>
        </w:rPr>
        <w:t xml:space="preserve">
      Согласно пункту 21 Положения Уполномоченный в случаях, имеющих большое общественное значение, вправе направить свое обращение Президенту, Парламенту или Правительству. Данное полномочие позволяет Уполномоченному участвовать и в принятии политически важных решений, если они затрагивают права человека. Таким образом, достигается оптимальный вариант политической индифферентности и законодательной регламентированности Уполномоченного. </w:t>
      </w:r>
      <w:r>
        <w:br/>
      </w:r>
      <w:r>
        <w:rPr>
          <w:rFonts w:ascii="Times New Roman"/>
          <w:b w:val="false"/>
          <w:i w:val="false"/>
          <w:color w:val="000000"/>
          <w:sz w:val="28"/>
        </w:rPr>
        <w:t xml:space="preserve">
      Основной функцией Уполномоченного является рассмотрение и разрешение обращений по вопросу восстановления нарушенных прав. Вместе с тем существует ряд функций по поощрению прав человека, такие как образовательная деятельность, международное сотрудничество в сфере прав человека, мониторинговая и аналитическая деятельность, что соответствует перечню функций национального учреждения, предусмотренному Парижскими принципами. </w:t>
      </w:r>
      <w:r>
        <w:br/>
      </w:r>
      <w:r>
        <w:rPr>
          <w:rFonts w:ascii="Times New Roman"/>
          <w:b w:val="false"/>
          <w:i w:val="false"/>
          <w:color w:val="000000"/>
          <w:sz w:val="28"/>
        </w:rPr>
        <w:t xml:space="preserve">
      Акты Уполномоченного, согласно логике Положения, можно разделить на обычные акты и акты реагирования. В категорию первых входят запросы и обращения, в категорию вторых - рекомендации (пункт 24 Положения). Однако все они носят определенный рекомендательный характер. Зачастую в запросах уже содержится настояние восстановить нарушенные права, если факты, указанные в обращении гражданина, подтвердятся. Необходимо отметить, что и Парижские принципы не предполагают императивных полномочий национального учреждения. Деятельность Уполномоченного согласно пункту 30 Положения, обеспечивается Национальным центром по правам человека, который осуществляет информационно-аналитическое, организационно-правовое и иное обеспечение деятельности Уполномоченного, что соответствует требованию Парижских принципов о наличии инфраструктуры, обеспечивающей бесперебойное осуществление деятельности национального учреждения. </w:t>
      </w:r>
      <w:r>
        <w:br/>
      </w:r>
      <w:r>
        <w:rPr>
          <w:rFonts w:ascii="Times New Roman"/>
          <w:b w:val="false"/>
          <w:i w:val="false"/>
          <w:color w:val="000000"/>
          <w:sz w:val="28"/>
        </w:rPr>
        <w:t xml:space="preserve">
      Таким образом, деятельность Уполномоченного соответствует как нормам международных стандартов, так и принятой международной практике. </w:t>
      </w:r>
      <w:r>
        <w:br/>
      </w:r>
      <w:r>
        <w:rPr>
          <w:rFonts w:ascii="Times New Roman"/>
          <w:b w:val="false"/>
          <w:i w:val="false"/>
          <w:color w:val="000000"/>
          <w:sz w:val="28"/>
        </w:rPr>
        <w:t xml:space="preserve">
      Восстановление нарушенных прав конкретного гражданина ценно тем, что это стимулирует пересмотр практики деятельности государственного учреждения, допустившего нарушение права человека. После запросов и рекомендаций Уполномоченного можно надеяться, что в аналогичных случаях гражданам не потребуется дополнительных усилий для реализации своих прав во взаимоотношениях с данным государственным органом. </w:t>
      </w:r>
      <w:r>
        <w:br/>
      </w:r>
      <w:r>
        <w:rPr>
          <w:rFonts w:ascii="Times New Roman"/>
          <w:b w:val="false"/>
          <w:i w:val="false"/>
          <w:color w:val="000000"/>
          <w:sz w:val="28"/>
        </w:rPr>
        <w:t xml:space="preserve">
      Кроме того, вмешательство Уполномоченного, оценка им конкретной ситуации ценны тем, что даже в случаях отказа заявители получают полное изложение доводов, насыщенную консультацию по конкретному вопросу. Работа с жалобами, прием граждан - первостепенная составляющая деятельности института, позволяющая влиять на деятельность государственных органов в целях совершенствования и повышения уровня стандартов оказания государственных услуг. </w:t>
      </w:r>
      <w:r>
        <w:br/>
      </w:r>
      <w:r>
        <w:rPr>
          <w:rFonts w:ascii="Times New Roman"/>
          <w:b w:val="false"/>
          <w:i w:val="false"/>
          <w:color w:val="000000"/>
          <w:sz w:val="28"/>
        </w:rPr>
        <w:t xml:space="preserve">
      Одним из таких направлений, находящимся вне пределов рассмотрения жалоб, однако содержательно связанным с вопросами прав человека, является просветительская работа. Для института Уполномоченного принципиально важно предоставить населению необходимые знания для самостоятельной защиты прав человека. </w:t>
      </w:r>
      <w:r>
        <w:br/>
      </w:r>
      <w:r>
        <w:rPr>
          <w:rFonts w:ascii="Times New Roman"/>
          <w:b w:val="false"/>
          <w:i w:val="false"/>
          <w:color w:val="000000"/>
          <w:sz w:val="28"/>
        </w:rPr>
        <w:t xml:space="preserve">
      Вторым направлением работы по предупреждению нарушений прав человека является образовательная деятельность. Воспитание у школьников, студентов культуры уважения прав человека позволит нам иметь положительные результаты уже в недалеком будущем. Данная работа предполагает как непосредственную образовательную деятельность, так и разработку учебных программ, методик обучения, проведение образовательных мероприятий, в первую очередь для преподавателей. </w:t>
      </w:r>
      <w:r>
        <w:br/>
      </w:r>
      <w:r>
        <w:rPr>
          <w:rFonts w:ascii="Times New Roman"/>
          <w:b w:val="false"/>
          <w:i w:val="false"/>
          <w:color w:val="000000"/>
          <w:sz w:val="28"/>
        </w:rPr>
        <w:t xml:space="preserve">
      Для повышения уровня аналитической деятельности Уполномоченного потребовалось создание таких вспомогательных структур, как Экспертный и Консультативный советы. В первый вошли опытные юристы, ученые, адвокаты, представители всех правозащитных структур, во второй - преимущественно члены неправительственных организаций города Астаны. </w:t>
      </w:r>
      <w:r>
        <w:br/>
      </w:r>
      <w:r>
        <w:rPr>
          <w:rFonts w:ascii="Times New Roman"/>
          <w:b w:val="false"/>
          <w:i w:val="false"/>
          <w:color w:val="000000"/>
          <w:sz w:val="28"/>
        </w:rPr>
        <w:t xml:space="preserve">
      Посредством экспертно-аналитической деятельности Уполномоченный имеет возможность систематизировать информацию о наиболее проблемных вопросах в области прав человека, выявить недостатки в деятельности государственных органов, способствовать соблюдению страной правозащитных стандартов, содержащихся в признанных Казахстаном международных договорах. </w:t>
      </w:r>
      <w:r>
        <w:br/>
      </w:r>
      <w:r>
        <w:rPr>
          <w:rFonts w:ascii="Times New Roman"/>
          <w:b w:val="false"/>
          <w:i w:val="false"/>
          <w:color w:val="000000"/>
          <w:sz w:val="28"/>
        </w:rPr>
        <w:t xml:space="preserve">
      Отдельными направлениями работы являются сотрудничество с международными организациями, неправительственным сектором и другими составляющими гражданского общества. </w:t>
      </w:r>
      <w:r>
        <w:br/>
      </w:r>
      <w:r>
        <w:rPr>
          <w:rFonts w:ascii="Times New Roman"/>
          <w:b w:val="false"/>
          <w:i w:val="false"/>
          <w:color w:val="000000"/>
          <w:sz w:val="28"/>
        </w:rPr>
        <w:t xml:space="preserve">
      Международное сотрудничество представляет институту Уполномоченного возможность использовать опыт, традиции, принципы правозащитной деятельности за рубежом, более того, скорректировать свою работу в рамках мирового правозащитного процесса. Права человека перестали быть категорией национального права, и с этим нельзя не считаться. Использование международных стандартов в области прав человека - это и приобщение к прогрессивному опыту, и объективная необходимость современной правозащитной практики. Именно поэтому институтом Уполномоченного особое внимание уделяется сотрудничеству с международными правозащитными организациями. </w:t>
      </w:r>
      <w:r>
        <w:br/>
      </w:r>
      <w:r>
        <w:rPr>
          <w:rFonts w:ascii="Times New Roman"/>
          <w:b w:val="false"/>
          <w:i w:val="false"/>
          <w:color w:val="000000"/>
          <w:sz w:val="28"/>
        </w:rPr>
        <w:t>
      В деятельности Уполномоченного не существует строго очерченных Положением приоритетов в области защиты прав. Вместе с тем, необходимость имплементации норм международных договоров, к которым присоединился Казахстан ( </w:t>
      </w:r>
      <w:r>
        <w:rPr>
          <w:rFonts w:ascii="Times New Roman"/>
          <w:b w:val="false"/>
          <w:i w:val="false"/>
          <w:color w:val="000000"/>
          <w:sz w:val="28"/>
        </w:rPr>
        <w:t xml:space="preserve">Конвенция </w:t>
      </w:r>
      <w:r>
        <w:rPr>
          <w:rFonts w:ascii="Times New Roman"/>
          <w:b w:val="false"/>
          <w:i w:val="false"/>
          <w:color w:val="000000"/>
          <w:sz w:val="28"/>
        </w:rPr>
        <w:t>о предупреждении всех форм дискриминации в отношении женщин 1979 года,  </w:t>
      </w:r>
      <w:r>
        <w:rPr>
          <w:rFonts w:ascii="Times New Roman"/>
          <w:b w:val="false"/>
          <w:i w:val="false"/>
          <w:color w:val="000000"/>
          <w:sz w:val="28"/>
        </w:rPr>
        <w:t xml:space="preserve">Конвенция </w:t>
      </w:r>
      <w:r>
        <w:rPr>
          <w:rFonts w:ascii="Times New Roman"/>
          <w:b w:val="false"/>
          <w:i w:val="false"/>
          <w:color w:val="000000"/>
          <w:sz w:val="28"/>
        </w:rPr>
        <w:t>о ликвидации всех форм расовой дискриминации 1969 года, Конвенция против пыток и других жестоких, бесчеловечных и или унижающих достоинство видов обращения или наказания 1984 года,  </w:t>
      </w:r>
      <w:r>
        <w:rPr>
          <w:rFonts w:ascii="Times New Roman"/>
          <w:b w:val="false"/>
          <w:i w:val="false"/>
          <w:color w:val="000000"/>
          <w:sz w:val="28"/>
        </w:rPr>
        <w:t xml:space="preserve">Конвенция </w:t>
      </w:r>
      <w:r>
        <w:rPr>
          <w:rFonts w:ascii="Times New Roman"/>
          <w:b w:val="false"/>
          <w:i w:val="false"/>
          <w:color w:val="000000"/>
          <w:sz w:val="28"/>
        </w:rPr>
        <w:t xml:space="preserve">о правах ребенка 1989 года, Международные Пакты о гражданских и политических, социальных, культурных и экономических правах), а также реагирования на рекомендации комитетов ООН в отношении Казахстана требует специализации деятельности. </w:t>
      </w:r>
      <w:r>
        <w:br/>
      </w:r>
      <w:r>
        <w:rPr>
          <w:rFonts w:ascii="Times New Roman"/>
          <w:b w:val="false"/>
          <w:i w:val="false"/>
          <w:color w:val="000000"/>
          <w:sz w:val="28"/>
        </w:rPr>
        <w:t xml:space="preserve">
      Выполняя мониторинг процесса соблюдения обозначенных международных обязательств республики, институт Уполномоченного определил пять приоритетных направлений работы по защите прав социально-обособленных и уязвимых групп населения: детей, женщин, пожилых, лиц с ограниченными возможностями, осужденных, содержащихся в пенитенциарных учреждениях. Нынешнее состояние общества показывает, что данные группы населения нуждаются в непосредственной помощи. Не имея возможности самостоятельно защитить свои права по различным причинам, они представляют объект особого внимания Уполномоченного по правам человека. </w:t>
      </w:r>
      <w:r>
        <w:br/>
      </w:r>
      <w:r>
        <w:rPr>
          <w:rFonts w:ascii="Times New Roman"/>
          <w:b w:val="false"/>
          <w:i w:val="false"/>
          <w:color w:val="000000"/>
          <w:sz w:val="28"/>
        </w:rPr>
        <w:t xml:space="preserve">
      14. Комитет отмечает недостаток информации об усилиях, предпринимаемых государством-участником для привлечения неправительственных организаций к подготовке периодического доклада и выражает озабоченность по поводу введенных властями ограничений на деятельность организаций гражданского общества, включая организации, занимающиеся вопросами борьбы против расовой дискриминации. </w:t>
      </w:r>
      <w:r>
        <w:br/>
      </w:r>
      <w:r>
        <w:rPr>
          <w:rFonts w:ascii="Times New Roman"/>
          <w:b w:val="false"/>
          <w:i w:val="false"/>
          <w:color w:val="000000"/>
          <w:sz w:val="28"/>
        </w:rPr>
        <w:t>
</w:t>
      </w:r>
      <w:r>
        <w:rPr>
          <w:rFonts w:ascii="Times New Roman"/>
          <w:b/>
          <w:i w:val="false"/>
          <w:color w:val="000000"/>
          <w:sz w:val="28"/>
        </w:rPr>
        <w:t xml:space="preserve">       Комитет подчеркивает важную роль гражданского общества в деле полного осуществления Конвенции и рекомендует государству-участнику устранить все юридические и практические административные препятствия для свободного функционирования организаций гражданского общества, которые способствуют поощрению прав человека и борются против расовой дискриминации. Кроме того, Комитет рекомендует консультироваться с ними при подготовке следующего периодического доклада </w:t>
      </w:r>
      <w:r>
        <w:rPr>
          <w:rFonts w:ascii="Times New Roman"/>
          <w:b w:val="false"/>
          <w:i w:val="false"/>
          <w:color w:val="000000"/>
          <w:sz w:val="28"/>
        </w:rPr>
        <w:t xml:space="preserve">. </w:t>
      </w:r>
      <w:r>
        <w:br/>
      </w:r>
      <w:r>
        <w:rPr>
          <w:rFonts w:ascii="Times New Roman"/>
          <w:b w:val="false"/>
          <w:i w:val="false"/>
          <w:color w:val="000000"/>
          <w:sz w:val="28"/>
        </w:rPr>
        <w:t xml:space="preserve">
      В Республике Казахстан проблемами защиты прав человека занимается ряд неправительственных организаций, такие как Казахстанское международное бюро по правам человека и соблюдению законности, Общественный фонд "Хартия за права человека", Алматинский Хельсинский комитет, Международный фонд защиты свободы слова "Әділ сөз", учреждение "Институт европейского права и прав человека", общественный фонд "Хартия за права человека". Они активно сотрудничают с Уполномоченным по правам человека при Президенте Республики Казахстан и рядом государственных структур. </w:t>
      </w:r>
      <w:r>
        <w:br/>
      </w:r>
      <w:r>
        <w:rPr>
          <w:rFonts w:ascii="Times New Roman"/>
          <w:b w:val="false"/>
          <w:i w:val="false"/>
          <w:color w:val="000000"/>
          <w:sz w:val="28"/>
        </w:rPr>
        <w:t xml:space="preserve">
      Правительство Республики Казахстан активно привлекает представителей неправительственного сектора ко всем инициативам в области защиты прав человека и гражданина. </w:t>
      </w:r>
      <w:r>
        <w:br/>
      </w:r>
      <w:r>
        <w:rPr>
          <w:rFonts w:ascii="Times New Roman"/>
          <w:b w:val="false"/>
          <w:i w:val="false"/>
          <w:color w:val="000000"/>
          <w:sz w:val="28"/>
        </w:rPr>
        <w:t xml:space="preserve">
      Как отмечалось выше, в подготовке доклада в части проведения социологического опроса также оказало содействие общественное объединение "Казахстан. Здоровое поколение". Также были учтены предложения объединения юридических лиц "Гражданский альянс Казахстана". </w:t>
      </w:r>
      <w:r>
        <w:br/>
      </w:r>
      <w:r>
        <w:rPr>
          <w:rFonts w:ascii="Times New Roman"/>
          <w:b w:val="false"/>
          <w:i w:val="false"/>
          <w:color w:val="000000"/>
          <w:sz w:val="28"/>
        </w:rPr>
        <w:t xml:space="preserve">
      15.  </w:t>
      </w:r>
      <w:r>
        <w:rPr>
          <w:rFonts w:ascii="Times New Roman"/>
          <w:b/>
          <w:i w:val="false"/>
          <w:color w:val="000000"/>
          <w:sz w:val="28"/>
        </w:rPr>
        <w:t xml:space="preserve">Комитет рекомендует государству-участнику принять во внимание соответствующие положения Дурбанской декларации и Программы действий при осуществлении Конвенции в рамках внутренней правовой системы, в частности в отношении ее статей 2-7. Он также рекомендует ему включить в свой следующий периодический доклад информацию о мерах, принятых в порядке осуществления Дурбанской декларации и Программы действий на национальном уровне </w:t>
      </w:r>
      <w:r>
        <w:rPr>
          <w:rFonts w:ascii="Times New Roman"/>
          <w:b w:val="false"/>
          <w:i w:val="false"/>
          <w:color w:val="000000"/>
          <w:sz w:val="28"/>
        </w:rPr>
        <w:t xml:space="preserve">. </w:t>
      </w:r>
      <w:r>
        <w:br/>
      </w:r>
      <w:r>
        <w:rPr>
          <w:rFonts w:ascii="Times New Roman"/>
          <w:b w:val="false"/>
          <w:i w:val="false"/>
          <w:color w:val="000000"/>
          <w:sz w:val="28"/>
        </w:rPr>
        <w:t xml:space="preserve">
      Республика Казахстан ведет интенсивную работу и принимает конкретные меры на национальном уровне и активно сотрудничает с другими государствами и региональными/международными организациями (Управление Верховного Комиссара ООН по делам беженцев, Международная организация по миграции, международный комитет Красного Креста и Красного Полумесяца) в области защиты прав человека (расовая дискриминация, ксенофобия и связанная с ней нетерпимость, отношение к людям, подверженным различного рода пандемиям и другое). </w:t>
      </w:r>
      <w:r>
        <w:br/>
      </w:r>
      <w:r>
        <w:rPr>
          <w:rFonts w:ascii="Times New Roman"/>
          <w:b w:val="false"/>
          <w:i w:val="false"/>
          <w:color w:val="000000"/>
          <w:sz w:val="28"/>
        </w:rPr>
        <w:t xml:space="preserve">
      Все вопросы и рекомендации, озвученные в Дурбанской декларации, полностью соблюдаются на территории Республики Казахстан как на законодательном уровне, так и на уровне общественных отношении в социальной, экономической, политической, культурной, межэтнической, конфессиональной сферах. Так, пункт 2 статьи 14 Конституции Республики Казахстан гласит: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Как член мирового сообщества, Республика Казахстан принимает активное участие в решении проблем беженцев в соответствии с миграционной политикой государства. Это является логическим продолжением выбранного Казахстаном курса на приверженность целям и принципам, закрепленным Уставом ООН и Всеобщей Декларацией прав человека, который подтвержден принятием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15 декабря 1998 года "О присоединении Республики Казахстан к Конвенции о статусе беженцев и Протоколу, касающемуся статуса беженцев". </w:t>
      </w:r>
      <w:r>
        <w:br/>
      </w:r>
      <w:r>
        <w:rPr>
          <w:rFonts w:ascii="Times New Roman"/>
          <w:b w:val="false"/>
          <w:i w:val="false"/>
          <w:color w:val="000000"/>
          <w:sz w:val="28"/>
        </w:rPr>
        <w:t xml:space="preserve">
      Правовое положение беженцев регламентируется Законом Республики Казахстан "О миграции населения" и другими нормативными правовыми актами РК. Казахстан присоединился к Конвенции ООН 1951 года и Протоколу к ней 1967 года, касающихся статуса беженцев. Также Республика Казахстан присоединилась к Международной конвенции о ликвидации всех форм расовой дискриминации, принятой 21 декабря 1965 года, ратифицированной Законом Республики Казахстан от 29 июня 1998 года. </w:t>
      </w:r>
      <w:r>
        <w:br/>
      </w:r>
      <w:r>
        <w:rPr>
          <w:rFonts w:ascii="Times New Roman"/>
          <w:b w:val="false"/>
          <w:i w:val="false"/>
          <w:color w:val="000000"/>
          <w:sz w:val="28"/>
        </w:rPr>
        <w:t xml:space="preserve">
      На решение проблем защиты прав беженцев и оралманов путем проведения мониторинга прав указанных групп населения в Республике Казахстан и повышения уровня знаний органов государственной власти направлен проект "Деятельность по укреплению институционального развития потенциала с целью усиления системы убежища в Центральной Азии", финансируемый Европейским Союзом и Управлением Верховного Комиссара ООН по делам беженцев. </w:t>
      </w:r>
      <w:r>
        <w:br/>
      </w:r>
      <w:r>
        <w:rPr>
          <w:rFonts w:ascii="Times New Roman"/>
          <w:b w:val="false"/>
          <w:i w:val="false"/>
          <w:color w:val="000000"/>
          <w:sz w:val="28"/>
        </w:rPr>
        <w:t xml:space="preserve">
      В Республике Казахстан на стадии разработки находится проект Закона "О беженцах". С этой целью создана рабочая группа из числа представителей ряда министерств, а также Генеральной прокуратуры и Комитета национальной безопасности. В состав данной рабочей группы вошли представители ООН, ОБСЕ и общественных объединений страны. </w:t>
      </w:r>
      <w:r>
        <w:br/>
      </w:r>
      <w:r>
        <w:rPr>
          <w:rFonts w:ascii="Times New Roman"/>
          <w:b w:val="false"/>
          <w:i w:val="false"/>
          <w:color w:val="000000"/>
          <w:sz w:val="28"/>
        </w:rPr>
        <w:t xml:space="preserve">
      В Казахстане на уровне Правительства от 26 сентября 2003 года создана Межведомственная комиссия по вопросам борьбы с незаконным вывозом, ввозом и торговлей людьми. Рабочей органом комиссии является Министерство юстиции Республики Казахстан. </w:t>
      </w:r>
      <w:r>
        <w:br/>
      </w:r>
      <w:r>
        <w:rPr>
          <w:rFonts w:ascii="Times New Roman"/>
          <w:b w:val="false"/>
          <w:i w:val="false"/>
          <w:color w:val="000000"/>
          <w:sz w:val="28"/>
        </w:rPr>
        <w:t>
      5 февраля 2008 года Глава государства подписал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ратификации Конвенции о рабстве от 25 сентября 1926 года, Протокола о внесении изменений в Конвенцию о рабстве от 7 декабря 1953 года и Дополнительной Конвенции об упразднении рабства, работорговли и институтов и обычаев, сходных с рабством, от 7 сентября 1956 года". </w:t>
      </w:r>
      <w:r>
        <w:br/>
      </w:r>
      <w:r>
        <w:rPr>
          <w:rFonts w:ascii="Times New Roman"/>
          <w:b w:val="false"/>
          <w:i w:val="false"/>
          <w:color w:val="000000"/>
          <w:sz w:val="28"/>
        </w:rPr>
        <w:t xml:space="preserve">
      Права граждан Казахстана, гарантированные Конституцией Республики Казахстан, соблюдаются. Равноправие каждого человека перед законом при отправлении своих прав и свобод гарантировано. Образовательными программами учебных заведений всех уровней предусмотрено и выполняется проведение различных мероприятий, направленных на укрепление культуры межнационального и межрасового воспитания. </w:t>
      </w:r>
      <w:r>
        <w:br/>
      </w:r>
      <w:r>
        <w:rPr>
          <w:rFonts w:ascii="Times New Roman"/>
          <w:b w:val="false"/>
          <w:i w:val="false"/>
          <w:color w:val="000000"/>
          <w:sz w:val="28"/>
        </w:rPr>
        <w:t xml:space="preserve">
      В соответствии со статьей 3 Закона Республики Казахстан "Об образовании" основными принципами государственной политики в области образования являются, наряду с другими, равенство прав всех граждан Республики Казахстан на образование, доступность образования всех уровней для всех слоев населения. </w:t>
      </w:r>
      <w:r>
        <w:br/>
      </w:r>
      <w:r>
        <w:rPr>
          <w:rFonts w:ascii="Times New Roman"/>
          <w:b w:val="false"/>
          <w:i w:val="false"/>
          <w:color w:val="000000"/>
          <w:sz w:val="28"/>
        </w:rPr>
        <w:t xml:space="preserve">
      Все граждане Республики Казахстан, независимо от этнической, расовой, религиозной, социальной принадлежности имеют равный доступ к образованию, в том числе, на родном языке. </w:t>
      </w:r>
      <w:r>
        <w:br/>
      </w:r>
      <w:r>
        <w:rPr>
          <w:rFonts w:ascii="Times New Roman"/>
          <w:b w:val="false"/>
          <w:i w:val="false"/>
          <w:color w:val="000000"/>
          <w:sz w:val="28"/>
        </w:rPr>
        <w:t xml:space="preserve">
      Существует уникальный общественный институт - Ассамблея народа Казахстана, объединяющая национально-культурные объединения всех этносов, проживающих на территории Республики Казахстан. При национально-культурных центрах действуют воскресные школы, в которых изучаются язык, традиции и история родного народа. </w:t>
      </w:r>
      <w:r>
        <w:br/>
      </w:r>
      <w:r>
        <w:rPr>
          <w:rFonts w:ascii="Times New Roman"/>
          <w:b w:val="false"/>
          <w:i w:val="false"/>
          <w:color w:val="000000"/>
          <w:sz w:val="28"/>
        </w:rPr>
        <w:t xml:space="preserve">
      Казахстан - одно из самых многонациональных государств в мире, и для него очень важно строить свою внутреннюю политику таким образом, чтобы учесть интересы различных наций и народностей. Соответственно в государственной политике огромное внимание уделяется гармонизации межэтнических отношений. </w:t>
      </w:r>
      <w:r>
        <w:br/>
      </w:r>
      <w:r>
        <w:rPr>
          <w:rFonts w:ascii="Times New Roman"/>
          <w:b w:val="false"/>
          <w:i w:val="false"/>
          <w:color w:val="000000"/>
          <w:sz w:val="28"/>
        </w:rPr>
        <w:t xml:space="preserve">
      16.  </w:t>
      </w:r>
      <w:r>
        <w:rPr>
          <w:rFonts w:ascii="Times New Roman"/>
          <w:b/>
          <w:i w:val="false"/>
          <w:color w:val="000000"/>
          <w:sz w:val="28"/>
        </w:rPr>
        <w:t xml:space="preserve">Комитет также рекомендует государству-участнику широко распространять среди общественности свои доклады с момента их представления и аналогичным образом публиковать замечания Комитета по этим докладам </w:t>
      </w:r>
      <w:r>
        <w:rPr>
          <w:rFonts w:ascii="Times New Roman"/>
          <w:b w:val="false"/>
          <w:i w:val="false"/>
          <w:color w:val="000000"/>
          <w:sz w:val="28"/>
        </w:rPr>
        <w:t xml:space="preserve">. </w:t>
      </w:r>
      <w:r>
        <w:br/>
      </w:r>
      <w:r>
        <w:rPr>
          <w:rFonts w:ascii="Times New Roman"/>
          <w:b w:val="false"/>
          <w:i w:val="false"/>
          <w:color w:val="000000"/>
          <w:sz w:val="28"/>
        </w:rPr>
        <w:t xml:space="preserve">
      Данное замечание было принято к сведению. Проведен ряд мероприятий по распространению общественности национального доклада с участием представителей Администрации Президента Республики Казахстан, министерств и ведомств, международных и неправительственных организаций, Ассамблеи народа Казахстана, национально-культурных центров, учреждений образования, ученых и международных экспертов. </w:t>
      </w:r>
      <w:r>
        <w:br/>
      </w:r>
      <w:r>
        <w:rPr>
          <w:rFonts w:ascii="Times New Roman"/>
          <w:b w:val="false"/>
          <w:i w:val="false"/>
          <w:color w:val="000000"/>
          <w:sz w:val="28"/>
        </w:rPr>
        <w:t xml:space="preserve">
      17.  </w:t>
      </w:r>
      <w:r>
        <w:rPr>
          <w:rFonts w:ascii="Times New Roman"/>
          <w:b/>
          <w:i w:val="false"/>
          <w:color w:val="000000"/>
          <w:sz w:val="28"/>
        </w:rPr>
        <w:t xml:space="preserve">Комитет отмечает, что государство-участник не сделало факультативного заявления, предусмотренного в статье 14 Конвенции, и рекомендует ему рассмотреть этот вопрос </w:t>
      </w:r>
      <w:r>
        <w:rPr>
          <w:rFonts w:ascii="Times New Roman"/>
          <w:b w:val="false"/>
          <w:i w:val="false"/>
          <w:color w:val="000000"/>
          <w:sz w:val="28"/>
        </w:rPr>
        <w:t xml:space="preserve">. </w:t>
      </w:r>
      <w:r>
        <w:br/>
      </w:r>
      <w:r>
        <w:rPr>
          <w:rFonts w:ascii="Times New Roman"/>
          <w:b w:val="false"/>
          <w:i w:val="false"/>
          <w:color w:val="000000"/>
          <w:sz w:val="28"/>
        </w:rPr>
        <w:t>
      На основании протокола пятого заседания Межведомственной Комиссии по международному гуманитарному праву и международным договорам по правам человека при Министерстве иностранных дел Республики Казахстан было принято решение о подготовке и внесении в Правительство Республики Казахстан проекта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 подписании заявления Республики Казахстан о признании компетенции Комитета по ликвидации расовой дискриминации, предусмотренной статьей 14 Международной конвенции о ликвидации всех форм расовой дискриминации от 21 декабря 1965 года" по вопросу о принятии Казахстаном факультативного заявления, предусмотренного статьей 14 Международной Конвенции о ликвидации всех форм расовой дискриминации. </w:t>
      </w:r>
      <w:r>
        <w:br/>
      </w:r>
      <w:r>
        <w:rPr>
          <w:rFonts w:ascii="Times New Roman"/>
          <w:b w:val="false"/>
          <w:i w:val="false"/>
          <w:color w:val="000000"/>
          <w:sz w:val="28"/>
        </w:rPr>
        <w:t xml:space="preserve">
      Указанный Указ вступил в силу 29 мая 2008 года. </w:t>
      </w:r>
      <w:r>
        <w:br/>
      </w:r>
      <w:r>
        <w:rPr>
          <w:rFonts w:ascii="Times New Roman"/>
          <w:b w:val="false"/>
          <w:i w:val="false"/>
          <w:color w:val="000000"/>
          <w:sz w:val="28"/>
        </w:rPr>
        <w:t xml:space="preserve">
      18.  </w:t>
      </w:r>
      <w:r>
        <w:rPr>
          <w:rFonts w:ascii="Times New Roman"/>
          <w:b/>
          <w:i w:val="false"/>
          <w:color w:val="000000"/>
          <w:sz w:val="28"/>
        </w:rPr>
        <w:t xml:space="preserve">Комитет настоятельно рекомендует государству-участнику ратифицировать поправки к пункту 6 статьи 8 Конвенции, принятые 15 января 1992 года на четырнадцатом Совещании государств-участников и одобренные Генеральной Ассамблеей в ее резолюции 47/111. В этой связи Комитет ссылается на резолюцию 57/194 Генеральной Ассамблеи, в которой Ассамблея настоятельно призвала государств-участников ускорить свои национальные процедуры ратификации этой поправки и оперативно уведомить Генерального секретаря в письменном виде об их согласии с ней. Аналогичный призыв был вновь сформулирован Ассамблеей в ее резолюции 58/160 </w:t>
      </w:r>
      <w:r>
        <w:rPr>
          <w:rFonts w:ascii="Times New Roman"/>
          <w:b w:val="false"/>
          <w:i w:val="false"/>
          <w:color w:val="000000"/>
          <w:sz w:val="28"/>
        </w:rPr>
        <w:t xml:space="preserve">. </w:t>
      </w:r>
      <w:r>
        <w:br/>
      </w:r>
      <w:r>
        <w:rPr>
          <w:rFonts w:ascii="Times New Roman"/>
          <w:b w:val="false"/>
          <w:i w:val="false"/>
          <w:color w:val="000000"/>
          <w:sz w:val="28"/>
        </w:rPr>
        <w:t xml:space="preserve">
      В соответствии с поправками Международной Конвенции на 22 заседании четырнадцатого Совещания государств-участников, состоявшемся 15 января 1992 года, включен новый пункт в качестве пункта 7 статьи 8: "Член Комитета, учрежденного в соответствии с настоящей Конвенцией, с согласием Генеральной Ассамблеи получает вознаграждение за счет ресурсов ООН на таких условиях, которые определяются Генеральной Ассамблеей". </w:t>
      </w:r>
    </w:p>
    <w:p>
      <w:pPr>
        <w:spacing w:after="0"/>
        <w:ind w:left="0"/>
        <w:jc w:val="both"/>
      </w:pPr>
      <w:r>
        <w:rPr>
          <w:rFonts w:ascii="Times New Roman"/>
          <w:b w:val="false"/>
          <w:i w:val="false"/>
          <w:color w:val="000000"/>
          <w:sz w:val="28"/>
        </w:rPr>
        <w:t xml:space="preserve">Приложение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Программа социологического исследования </w:t>
      </w:r>
      <w:r>
        <w:br/>
      </w:r>
      <w:r>
        <w:rPr>
          <w:rFonts w:ascii="Times New Roman"/>
          <w:b w:val="false"/>
          <w:i w:val="false"/>
          <w:color w:val="000000"/>
          <w:sz w:val="28"/>
        </w:rPr>
        <w:t xml:space="preserve">
     на тему: "Состояние вопроса о соблюдении прав человека по признаку национальной принадлежности в Казахстане", проведенного общественным объединением "Казахстан. Здоровое поколение" в 2007 году.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I. Методологический раздел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1.1. Актуальность темы </w:t>
      </w:r>
      <w:r>
        <w:br/>
      </w:r>
      <w:r>
        <w:rPr>
          <w:rFonts w:ascii="Times New Roman"/>
          <w:b w:val="false"/>
          <w:i w:val="false"/>
          <w:color w:val="000000"/>
          <w:sz w:val="28"/>
        </w:rPr>
        <w:t xml:space="preserve">
      В настоящее время, в период глобализации, как никогда остро стоит проблема взаимоотношений между людьми разных рас, этносов и национальностей. Проблема расовой, этнической, национальной дискриминации в зависимости от сложившейся политической, социально-экономической ситуации в тот или иной исторический период времени существовала в большей или меньшей степени всегда, никогда не исчезая совсем. </w:t>
      </w:r>
      <w:r>
        <w:br/>
      </w:r>
      <w:r>
        <w:rPr>
          <w:rFonts w:ascii="Times New Roman"/>
          <w:b w:val="false"/>
          <w:i w:val="false"/>
          <w:color w:val="000000"/>
          <w:sz w:val="28"/>
        </w:rPr>
        <w:t xml:space="preserve">
      Чтобы избежать ошибок начала-середины XX века, Организация Объединенных Наций провозгласила Декларацию о ликвидации всех форм расовой дискриминации от 20 ноября 1963 года (резолюция 1904 (XVIII) Генеральной Ассамблеи), которая "торжественно подтверждает необходимость скорейшей ликвидации расовой дискриминации во всем мире, во всех ее формах и проявлениях". Мировое сообщество приняло "Международную конвенцию о ликвидации всех форм расовой дискриминации", 21 декабря 1965 года, которая утверждена резолюцией Генеральной Ассамблеи 2106 (XX) и вступила в силу 4 января 1969 года. </w:t>
      </w:r>
      <w:r>
        <w:br/>
      </w:r>
      <w:r>
        <w:rPr>
          <w:rFonts w:ascii="Times New Roman"/>
          <w:b w:val="false"/>
          <w:i w:val="false"/>
          <w:color w:val="000000"/>
          <w:sz w:val="28"/>
        </w:rPr>
        <w:t xml:space="preserve">
      Наблюдающаяся интеграция культур, языков и различных вероисповеданий во всем мире, в том числе и в независимом Казахстане, может привести к потере национальной целостности и самоидентификации этноса, которая является одной из причин развития националистических тенденций в обществе. Как результат, возникают межнациональные, межэтнические, межрасовые конфликты. </w:t>
      </w:r>
      <w:r>
        <w:br/>
      </w:r>
      <w:r>
        <w:rPr>
          <w:rFonts w:ascii="Times New Roman"/>
          <w:b w:val="false"/>
          <w:i w:val="false"/>
          <w:color w:val="000000"/>
          <w:sz w:val="28"/>
        </w:rPr>
        <w:t xml:space="preserve">
      Задача каждого независимого государства, стремящегося к построению гражданского общества, постоянно инициировать целенаправленную работу с тем, чтобы не перейти тонкую грань между здоровым патриотизмом и национализмом. </w:t>
      </w:r>
      <w:r>
        <w:br/>
      </w:r>
      <w:r>
        <w:rPr>
          <w:rFonts w:ascii="Times New Roman"/>
          <w:b w:val="false"/>
          <w:i w:val="false"/>
          <w:color w:val="000000"/>
          <w:sz w:val="28"/>
        </w:rPr>
        <w:t xml:space="preserve">
      Для формирования и укрепления казахстанской идентичности, развития гармоничных межэтнических отношений, взаимодействия культур всех этнических групп, проживающих в Казахстане, была создана Ассамблея народа Казахстана. Различные этносы объединены во множество национально-культурных объединений. </w:t>
      </w:r>
      <w:r>
        <w:br/>
      </w:r>
      <w:r>
        <w:rPr>
          <w:rFonts w:ascii="Times New Roman"/>
          <w:b w:val="false"/>
          <w:i w:val="false"/>
          <w:color w:val="000000"/>
          <w:sz w:val="28"/>
        </w:rPr>
        <w:t xml:space="preserve">
      Актуальность такого подхода подчеркнул Президент Республики Казахстан Назарбаев Н.А.: "Межнациональное согласие является краеугольным камнем всеобъемлющей безопасности, стабильности, поступательного экономического и политического развития Казахстана, сохранение гражданского и общенационального согласия, обеспечивает мир и спокойствие в стране. Работа в этом направлении актуальна в процессе вхождения Республики Казахстан в число 50-ти конкурентоспособных стран мира...".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1.2. Проблемная ситуация </w:t>
      </w:r>
      <w:r>
        <w:br/>
      </w:r>
      <w:r>
        <w:rPr>
          <w:rFonts w:ascii="Times New Roman"/>
          <w:b w:val="false"/>
          <w:i w:val="false"/>
          <w:color w:val="000000"/>
          <w:sz w:val="28"/>
        </w:rPr>
        <w:t xml:space="preserve">
      В современном независимом Казахстане сложилась уникальная ситуация, когда вместе дружно могут сосуществовать множество наций, то есть Казахстан является многонациональной и многоконфессиональной страной. Однако для поддержания стабильности необходима постоянная работа, направленная на совершенствование законодательства, улучшение механизма реализации принятых законов, непрерывная разъяснительная работа государственных органов, активизация деятельности неправительственных организаций (НПО), специализирующихся на защите прав человека, развитии языка, национальных культур и др.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1.3. Цель исследования </w:t>
      </w:r>
      <w:r>
        <w:br/>
      </w:r>
      <w:r>
        <w:rPr>
          <w:rFonts w:ascii="Times New Roman"/>
          <w:b w:val="false"/>
          <w:i w:val="false"/>
          <w:color w:val="000000"/>
          <w:sz w:val="28"/>
        </w:rPr>
        <w:t xml:space="preserve">
      Определить соблюдение прав человека по расовому, национальному и этническому признаку в Казахстане.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1.4. Задачи исследования </w:t>
      </w:r>
      <w:r>
        <w:br/>
      </w:r>
      <w:r>
        <w:rPr>
          <w:rFonts w:ascii="Times New Roman"/>
          <w:b w:val="false"/>
          <w:i w:val="false"/>
          <w:color w:val="000000"/>
          <w:sz w:val="28"/>
        </w:rPr>
        <w:t xml:space="preserve">
      Для определения существования на территории Казахстана каких-либо признаков расовой дискриминации по отношению к этническим меньшинствам поставлены следующие задачи: </w:t>
      </w:r>
      <w:r>
        <w:br/>
      </w:r>
      <w:r>
        <w:rPr>
          <w:rFonts w:ascii="Times New Roman"/>
          <w:b w:val="false"/>
          <w:i w:val="false"/>
          <w:color w:val="000000"/>
          <w:sz w:val="28"/>
        </w:rPr>
        <w:t xml:space="preserve">
      1) определить  степень толерантности  коренной нации  к проживающим этническим меньшинствам в Казахстане; </w:t>
      </w:r>
      <w:r>
        <w:br/>
      </w:r>
      <w:r>
        <w:rPr>
          <w:rFonts w:ascii="Times New Roman"/>
          <w:b w:val="false"/>
          <w:i w:val="false"/>
          <w:color w:val="000000"/>
          <w:sz w:val="28"/>
        </w:rPr>
        <w:t xml:space="preserve">
      2) определить уровень осведомленности людей о своих правах и свободах по национальному признаку; </w:t>
      </w:r>
      <w:r>
        <w:br/>
      </w:r>
      <w:r>
        <w:rPr>
          <w:rFonts w:ascii="Times New Roman"/>
          <w:b w:val="false"/>
          <w:i w:val="false"/>
          <w:color w:val="000000"/>
          <w:sz w:val="28"/>
        </w:rPr>
        <w:t xml:space="preserve">
      3) определить в каких областях нарушаются права и свободы различных этнических групп (по национальному, этническому признаку).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1.5. Предмет исследования </w:t>
      </w:r>
      <w:r>
        <w:br/>
      </w:r>
      <w:r>
        <w:rPr>
          <w:rFonts w:ascii="Times New Roman"/>
          <w:b w:val="false"/>
          <w:i w:val="false"/>
          <w:color w:val="000000"/>
          <w:sz w:val="28"/>
        </w:rPr>
        <w:t xml:space="preserve">
      Предметом исследования является выявление нарушения прав и свобод человека (по национальному признаку).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1.6. Объект исследования </w:t>
      </w:r>
      <w:r>
        <w:br/>
      </w:r>
      <w:r>
        <w:rPr>
          <w:rFonts w:ascii="Times New Roman"/>
          <w:b w:val="false"/>
          <w:i w:val="false"/>
          <w:color w:val="000000"/>
          <w:sz w:val="28"/>
        </w:rPr>
        <w:t xml:space="preserve">
      Жители семи областей Казахстана: Алматинской, Акмолинской, Актюбинской, Восточно-Казахстанской, Карагандинской, Кызылординской, Южно-Казахстанской областей.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1.7. Гипотезы исследования </w:t>
      </w:r>
      <w:r>
        <w:br/>
      </w:r>
      <w:r>
        <w:rPr>
          <w:rFonts w:ascii="Times New Roman"/>
          <w:b w:val="false"/>
          <w:i w:val="false"/>
          <w:color w:val="000000"/>
          <w:sz w:val="28"/>
        </w:rPr>
        <w:t xml:space="preserve">
      1. Такой формы дискриминации, как расовая (этническая, на национальной почве), в Казахстане не существует.  </w:t>
      </w:r>
      <w:r>
        <w:br/>
      </w:r>
      <w:r>
        <w:rPr>
          <w:rFonts w:ascii="Times New Roman"/>
          <w:b w:val="false"/>
          <w:i w:val="false"/>
          <w:color w:val="000000"/>
          <w:sz w:val="28"/>
        </w:rPr>
        <w:t xml:space="preserve">
      2. Случаи расовой (этнической, на национальной почве) дискриминации, которые были выявлены - единичны и не могут адекватно представлять ситуацию в стране. </w:t>
      </w:r>
      <w:r>
        <w:br/>
      </w:r>
      <w:r>
        <w:rPr>
          <w:rFonts w:ascii="Times New Roman"/>
          <w:b w:val="false"/>
          <w:i w:val="false"/>
          <w:color w:val="000000"/>
          <w:sz w:val="28"/>
        </w:rPr>
        <w:t xml:space="preserve">
      3. В Казахстане существует скрытая дискриминация по национальному признаку. </w:t>
      </w:r>
      <w:r>
        <w:br/>
      </w:r>
      <w:r>
        <w:rPr>
          <w:rFonts w:ascii="Times New Roman"/>
          <w:b w:val="false"/>
          <w:i w:val="false"/>
          <w:color w:val="000000"/>
          <w:sz w:val="28"/>
        </w:rPr>
        <w:t xml:space="preserve">
      4. В Казахстане существует ярко выраженная дискриминация по национальному (этническому, расовому) признаку.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II. Методический раздел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2.1. Методы сбора первичной социологической информации </w:t>
      </w:r>
      <w:r>
        <w:br/>
      </w:r>
      <w:r>
        <w:rPr>
          <w:rFonts w:ascii="Times New Roman"/>
          <w:b w:val="false"/>
          <w:i w:val="false"/>
          <w:color w:val="000000"/>
          <w:sz w:val="28"/>
        </w:rPr>
        <w:t xml:space="preserve">
      Методы сбора социологической информации - опрос. Вид опроса - анкетирование.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2.2. Место, время проведения исследования, название инструментария </w:t>
      </w:r>
      <w:r>
        <w:br/>
      </w:r>
      <w:r>
        <w:rPr>
          <w:rFonts w:ascii="Times New Roman"/>
          <w:b w:val="false"/>
          <w:i w:val="false"/>
          <w:color w:val="000000"/>
          <w:sz w:val="28"/>
        </w:rPr>
        <w:t xml:space="preserve">
      Анкетирование проводилось в пяти регионах Казахстана (центральный, северный, западный, восточный, южный регионы), с 1 августа по 30 августа 2007 года. </w:t>
      </w:r>
      <w:r>
        <w:br/>
      </w:r>
      <w:r>
        <w:rPr>
          <w:rFonts w:ascii="Times New Roman"/>
          <w:b w:val="false"/>
          <w:i w:val="false"/>
          <w:color w:val="000000"/>
          <w:sz w:val="28"/>
        </w:rPr>
        <w:t xml:space="preserve">
      Анкета: "Состояние вопроса о соблюдении прав человека по признаку национальной принадлежности в Казахстане". </w:t>
      </w:r>
    </w:p>
    <w:bookmarkEnd w:id="45"/>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2.3. Характеристика инструментария: </w:t>
      </w:r>
      <w:r>
        <w:br/>
      </w:r>
      <w:r>
        <w:rPr>
          <w:rFonts w:ascii="Times New Roman"/>
          <w:b w:val="false"/>
          <w:i w:val="false"/>
          <w:color w:val="000000"/>
          <w:sz w:val="28"/>
        </w:rPr>
        <w:t xml:space="preserve">
      Всего вопросов - 30 </w:t>
      </w:r>
      <w:r>
        <w:br/>
      </w:r>
      <w:r>
        <w:rPr>
          <w:rFonts w:ascii="Times New Roman"/>
          <w:b w:val="false"/>
          <w:i w:val="false"/>
          <w:color w:val="000000"/>
          <w:sz w:val="28"/>
        </w:rPr>
        <w:t xml:space="preserve">
      по содержанию: о фактах поведения - 10 </w:t>
      </w:r>
      <w:r>
        <w:br/>
      </w:r>
      <w:r>
        <w:rPr>
          <w:rFonts w:ascii="Times New Roman"/>
          <w:b w:val="false"/>
          <w:i w:val="false"/>
          <w:color w:val="000000"/>
          <w:sz w:val="28"/>
        </w:rPr>
        <w:t xml:space="preserve">
      N 5, 7, 8, 9, 11, 12, 13, 14, 15, 19 </w:t>
      </w:r>
      <w:r>
        <w:br/>
      </w:r>
      <w:r>
        <w:rPr>
          <w:rFonts w:ascii="Times New Roman"/>
          <w:b w:val="false"/>
          <w:i w:val="false"/>
          <w:color w:val="000000"/>
          <w:sz w:val="28"/>
        </w:rPr>
        <w:t xml:space="preserve">
      о фактах сознания - 12 </w:t>
      </w:r>
      <w:r>
        <w:br/>
      </w:r>
      <w:r>
        <w:rPr>
          <w:rFonts w:ascii="Times New Roman"/>
          <w:b w:val="false"/>
          <w:i w:val="false"/>
          <w:color w:val="000000"/>
          <w:sz w:val="28"/>
        </w:rPr>
        <w:t xml:space="preserve">
      N 3, 4, 6, 10, 16, 17, 18, 20, 21, 22, 23, 24 </w:t>
      </w:r>
      <w:r>
        <w:br/>
      </w:r>
      <w:r>
        <w:rPr>
          <w:rFonts w:ascii="Times New Roman"/>
          <w:b w:val="false"/>
          <w:i w:val="false"/>
          <w:color w:val="000000"/>
          <w:sz w:val="28"/>
        </w:rPr>
        <w:t xml:space="preserve">
      о личности респондента - 6 </w:t>
      </w:r>
      <w:r>
        <w:br/>
      </w:r>
      <w:r>
        <w:rPr>
          <w:rFonts w:ascii="Times New Roman"/>
          <w:b w:val="false"/>
          <w:i w:val="false"/>
          <w:color w:val="000000"/>
          <w:sz w:val="28"/>
        </w:rPr>
        <w:t xml:space="preserve">
      N 25, 26, 27, 28, 29, 30 </w:t>
      </w:r>
      <w:r>
        <w:br/>
      </w:r>
      <w:r>
        <w:rPr>
          <w:rFonts w:ascii="Times New Roman"/>
          <w:b w:val="false"/>
          <w:i w:val="false"/>
          <w:color w:val="000000"/>
          <w:sz w:val="28"/>
        </w:rPr>
        <w:t xml:space="preserve">
      по форме: закрытых - 26 </w:t>
      </w:r>
      <w:r>
        <w:br/>
      </w:r>
      <w:r>
        <w:rPr>
          <w:rFonts w:ascii="Times New Roman"/>
          <w:b w:val="false"/>
          <w:i w:val="false"/>
          <w:color w:val="000000"/>
          <w:sz w:val="28"/>
        </w:rPr>
        <w:t xml:space="preserve">
      открытых - 4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2.4. Выборка: </w:t>
      </w:r>
      <w:r>
        <w:br/>
      </w:r>
      <w:r>
        <w:rPr>
          <w:rFonts w:ascii="Times New Roman"/>
          <w:b w:val="false"/>
          <w:i w:val="false"/>
          <w:color w:val="000000"/>
          <w:sz w:val="28"/>
        </w:rPr>
        <w:t xml:space="preserve">
      Было опрошено 2558 человек (100 %), из них: </w:t>
      </w:r>
      <w:r>
        <w:br/>
      </w:r>
      <w:r>
        <w:rPr>
          <w:rFonts w:ascii="Times New Roman"/>
          <w:b w:val="false"/>
          <w:i w:val="false"/>
          <w:color w:val="000000"/>
          <w:sz w:val="28"/>
        </w:rPr>
        <w:t xml:space="preserve">
      (25) 963 (37,6 %) казаха </w:t>
      </w:r>
      <w:r>
        <w:br/>
      </w:r>
      <w:r>
        <w:rPr>
          <w:rFonts w:ascii="Times New Roman"/>
          <w:b w:val="false"/>
          <w:i w:val="false"/>
          <w:color w:val="000000"/>
          <w:sz w:val="28"/>
        </w:rPr>
        <w:t xml:space="preserve">
      935 (36,5 %) русских </w:t>
      </w:r>
      <w:r>
        <w:br/>
      </w:r>
      <w:r>
        <w:rPr>
          <w:rFonts w:ascii="Times New Roman"/>
          <w:b w:val="false"/>
          <w:i w:val="false"/>
          <w:color w:val="000000"/>
          <w:sz w:val="28"/>
        </w:rPr>
        <w:t xml:space="preserve">
      169 (6,6 %) украинцев </w:t>
      </w:r>
      <w:r>
        <w:br/>
      </w:r>
      <w:r>
        <w:rPr>
          <w:rFonts w:ascii="Times New Roman"/>
          <w:b w:val="false"/>
          <w:i w:val="false"/>
          <w:color w:val="000000"/>
          <w:sz w:val="28"/>
        </w:rPr>
        <w:t xml:space="preserve">
      58 (2,2 %) узбеков </w:t>
      </w:r>
      <w:r>
        <w:br/>
      </w:r>
      <w:r>
        <w:rPr>
          <w:rFonts w:ascii="Times New Roman"/>
          <w:b w:val="false"/>
          <w:i w:val="false"/>
          <w:color w:val="000000"/>
          <w:sz w:val="28"/>
        </w:rPr>
        <w:t xml:space="preserve">
      110 (4,3 %) немцев </w:t>
      </w:r>
      <w:r>
        <w:br/>
      </w:r>
      <w:r>
        <w:rPr>
          <w:rFonts w:ascii="Times New Roman"/>
          <w:b w:val="false"/>
          <w:i w:val="false"/>
          <w:color w:val="000000"/>
          <w:sz w:val="28"/>
        </w:rPr>
        <w:t xml:space="preserve">
      277 (10,8 %) представители других национальностей (азербайджанцы, армяне, беларусы, грузины, дунгане, евреи, корейцы, курды, лезгины, литовцы, молдаване, мордва, поляки, таджики, туркмены, уйгуры, цыгане, чеченцы, чуваши). </w:t>
      </w:r>
      <w:r>
        <w:br/>
      </w:r>
      <w:r>
        <w:rPr>
          <w:rFonts w:ascii="Times New Roman"/>
          <w:b w:val="false"/>
          <w:i w:val="false"/>
          <w:color w:val="000000"/>
          <w:sz w:val="28"/>
        </w:rPr>
        <w:t xml:space="preserve">
      46 (1,8 %) опрошенных респондентов не заполнили данную графу. </w:t>
      </w:r>
      <w:r>
        <w:br/>
      </w:r>
      <w:r>
        <w:rPr>
          <w:rFonts w:ascii="Times New Roman"/>
          <w:b w:val="false"/>
          <w:i w:val="false"/>
          <w:color w:val="000000"/>
          <w:sz w:val="28"/>
        </w:rPr>
        <w:t xml:space="preserve">
      (26) 949 человек (37 %) в возрасте от 18 до 29 </w:t>
      </w:r>
      <w:r>
        <w:br/>
      </w:r>
      <w:r>
        <w:rPr>
          <w:rFonts w:ascii="Times New Roman"/>
          <w:b w:val="false"/>
          <w:i w:val="false"/>
          <w:color w:val="000000"/>
          <w:sz w:val="28"/>
        </w:rPr>
        <w:t xml:space="preserve">
      518 человек (20,2 %) в возрасте от 30 до 36 </w:t>
      </w:r>
      <w:r>
        <w:br/>
      </w:r>
      <w:r>
        <w:rPr>
          <w:rFonts w:ascii="Times New Roman"/>
          <w:b w:val="false"/>
          <w:i w:val="false"/>
          <w:color w:val="000000"/>
          <w:sz w:val="28"/>
        </w:rPr>
        <w:t xml:space="preserve">
      435 человек (16,9 %) в возрасте от 37 до 45 </w:t>
      </w:r>
      <w:r>
        <w:br/>
      </w:r>
      <w:r>
        <w:rPr>
          <w:rFonts w:ascii="Times New Roman"/>
          <w:b w:val="false"/>
          <w:i w:val="false"/>
          <w:color w:val="000000"/>
          <w:sz w:val="28"/>
        </w:rPr>
        <w:t xml:space="preserve">
      288 человек (11,2 %) в возрасте от 46 до 54 </w:t>
      </w:r>
      <w:r>
        <w:br/>
      </w:r>
      <w:r>
        <w:rPr>
          <w:rFonts w:ascii="Times New Roman"/>
          <w:b w:val="false"/>
          <w:i w:val="false"/>
          <w:color w:val="000000"/>
          <w:sz w:val="28"/>
        </w:rPr>
        <w:t xml:space="preserve">
      184 человек (7,2 %) в возрасте от 55 - и выше </w:t>
      </w:r>
      <w:r>
        <w:br/>
      </w:r>
      <w:r>
        <w:rPr>
          <w:rFonts w:ascii="Times New Roman"/>
          <w:b w:val="false"/>
          <w:i w:val="false"/>
          <w:color w:val="000000"/>
          <w:sz w:val="28"/>
        </w:rPr>
        <w:t xml:space="preserve">
      184 человека (7,2 %) не заполнили данную графу. </w:t>
      </w:r>
      <w:r>
        <w:br/>
      </w:r>
      <w:r>
        <w:rPr>
          <w:rFonts w:ascii="Times New Roman"/>
          <w:b w:val="false"/>
          <w:i w:val="false"/>
          <w:color w:val="000000"/>
          <w:sz w:val="28"/>
        </w:rPr>
        <w:t xml:space="preserve">
      (27) 1582 респондентов (31,8 %) - женского пола </w:t>
      </w:r>
      <w:r>
        <w:br/>
      </w:r>
      <w:r>
        <w:rPr>
          <w:rFonts w:ascii="Times New Roman"/>
          <w:b w:val="false"/>
          <w:i w:val="false"/>
          <w:color w:val="000000"/>
          <w:sz w:val="28"/>
        </w:rPr>
        <w:t xml:space="preserve">
      907 респондентов (35,4 %) - мужского пола </w:t>
      </w:r>
      <w:r>
        <w:br/>
      </w:r>
      <w:r>
        <w:rPr>
          <w:rFonts w:ascii="Times New Roman"/>
          <w:b w:val="false"/>
          <w:i w:val="false"/>
          <w:color w:val="000000"/>
          <w:sz w:val="28"/>
        </w:rPr>
        <w:t xml:space="preserve">
      69 респондентов (2,7 %) не заполнили данную графу. </w:t>
      </w:r>
      <w:r>
        <w:br/>
      </w:r>
      <w:r>
        <w:rPr>
          <w:rFonts w:ascii="Times New Roman"/>
          <w:b w:val="false"/>
          <w:i w:val="false"/>
          <w:color w:val="000000"/>
          <w:sz w:val="28"/>
        </w:rPr>
        <w:t xml:space="preserve">
      (см. график 1) </w:t>
      </w:r>
    </w:p>
    <w:bookmarkEnd w:id="47"/>
    <w:p>
      <w:pPr>
        <w:spacing w:after="0"/>
        <w:ind w:left="0"/>
        <w:jc w:val="both"/>
      </w:pPr>
      <w:r>
        <w:rPr>
          <w:rFonts w:ascii="Times New Roman"/>
          <w:b/>
          <w:i w:val="false"/>
          <w:color w:val="000000"/>
          <w:sz w:val="28"/>
        </w:rPr>
        <w:t xml:space="preserve">       График 1. Показатели половозрастные. </w:t>
      </w:r>
    </w:p>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both"/>
      </w:pPr>
      <w:r>
        <w:rPr>
          <w:rFonts w:ascii="Times New Roman"/>
          <w:b w:val="false"/>
          <w:i w:val="false"/>
          <w:color w:val="000000"/>
          <w:sz w:val="28"/>
        </w:rPr>
        <w:t xml:space="preserve">      (28) 378 респондентов (14,8 %) со средним образованием </w:t>
      </w:r>
      <w:r>
        <w:br/>
      </w:r>
      <w:r>
        <w:rPr>
          <w:rFonts w:ascii="Times New Roman"/>
          <w:b w:val="false"/>
          <w:i w:val="false"/>
          <w:color w:val="000000"/>
          <w:sz w:val="28"/>
        </w:rPr>
        <w:t xml:space="preserve">
      916 респондентов (35,8 %) со средне-специальным образованием </w:t>
      </w:r>
      <w:r>
        <w:br/>
      </w:r>
      <w:r>
        <w:rPr>
          <w:rFonts w:ascii="Times New Roman"/>
          <w:b w:val="false"/>
          <w:i w:val="false"/>
          <w:color w:val="000000"/>
          <w:sz w:val="28"/>
        </w:rPr>
        <w:t xml:space="preserve">
      1134 респондентов (44,3 %) с высшим образованием </w:t>
      </w:r>
      <w:r>
        <w:br/>
      </w:r>
      <w:r>
        <w:rPr>
          <w:rFonts w:ascii="Times New Roman"/>
          <w:b w:val="false"/>
          <w:i w:val="false"/>
          <w:color w:val="000000"/>
          <w:sz w:val="28"/>
        </w:rPr>
        <w:t xml:space="preserve">
      130 респондентов (5 %) не заполнили данную графу. </w:t>
      </w:r>
      <w:r>
        <w:br/>
      </w:r>
      <w:r>
        <w:rPr>
          <w:rFonts w:ascii="Times New Roman"/>
          <w:b w:val="false"/>
          <w:i w:val="false"/>
          <w:color w:val="000000"/>
          <w:sz w:val="28"/>
        </w:rPr>
        <w:t xml:space="preserve">
      (29) 1980 опрошенных (77,4 %) жители городов (г.г. Абай, Актау, Алматы, Астана, Есиль, Караганда, Каркаралинск, Кокчетав, Кустанай, Кызылорда, Павлодар, Пришахтинск, Семей, Степняк, Темиртау, Усть-Каменогорск, Уральск); </w:t>
      </w:r>
      <w:r>
        <w:br/>
      </w:r>
      <w:r>
        <w:rPr>
          <w:rFonts w:ascii="Times New Roman"/>
          <w:b w:val="false"/>
          <w:i w:val="false"/>
          <w:color w:val="000000"/>
          <w:sz w:val="28"/>
        </w:rPr>
        <w:t xml:space="preserve">
      544 опрошенных (22 %) жители сел и поселков (с.с. Акколь, Бейбитшилик, Гагарина, Егиндыбулак, Карабас, Курулус, Жана-Арка, Заря, Макпал, Маркаколь, Невский, Приречная, Енбекшилер, Топар, Ушаново); </w:t>
      </w:r>
      <w:r>
        <w:br/>
      </w:r>
      <w:r>
        <w:rPr>
          <w:rFonts w:ascii="Times New Roman"/>
          <w:b w:val="false"/>
          <w:i w:val="false"/>
          <w:color w:val="000000"/>
          <w:sz w:val="28"/>
        </w:rPr>
        <w:t xml:space="preserve">
      36 опрошенных (1,4 %) не заполнили данную графу </w:t>
      </w:r>
      <w:r>
        <w:br/>
      </w:r>
      <w:r>
        <w:rPr>
          <w:rFonts w:ascii="Times New Roman"/>
          <w:b w:val="false"/>
          <w:i w:val="false"/>
          <w:color w:val="000000"/>
          <w:sz w:val="28"/>
        </w:rPr>
        <w:t xml:space="preserve">
      (30) 2409 опрошенных (94,1 %) являются гражданами Республики Казахстан </w:t>
      </w:r>
      <w:r>
        <w:br/>
      </w:r>
      <w:r>
        <w:rPr>
          <w:rFonts w:ascii="Times New Roman"/>
          <w:b w:val="false"/>
          <w:i w:val="false"/>
          <w:color w:val="000000"/>
          <w:sz w:val="28"/>
        </w:rPr>
        <w:t xml:space="preserve">
      54 опрошенных (2,1 %) не являются гражданами Республики Казахстан </w:t>
      </w:r>
      <w:r>
        <w:br/>
      </w:r>
      <w:r>
        <w:rPr>
          <w:rFonts w:ascii="Times New Roman"/>
          <w:b w:val="false"/>
          <w:i w:val="false"/>
          <w:color w:val="000000"/>
          <w:sz w:val="28"/>
        </w:rPr>
        <w:t xml:space="preserve">
      49 (1,9 %) респондентов не заполнили данную графу. </w:t>
      </w:r>
      <w:r>
        <w:br/>
      </w:r>
      <w:r>
        <w:rPr>
          <w:rFonts w:ascii="Times New Roman"/>
          <w:b w:val="false"/>
          <w:i w:val="false"/>
          <w:color w:val="000000"/>
          <w:sz w:val="28"/>
        </w:rPr>
        <w:t xml:space="preserve">
      Тип выборки - стихийная. Единицей наблюдения является контингент людей, проживающих в пяти регионах Казахстана.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2.5. Метод обработки эмпирических данных: </w:t>
      </w:r>
      <w:r>
        <w:br/>
      </w:r>
      <w:r>
        <w:rPr>
          <w:rFonts w:ascii="Times New Roman"/>
          <w:b w:val="false"/>
          <w:i w:val="false"/>
          <w:color w:val="000000"/>
          <w:sz w:val="28"/>
        </w:rPr>
        <w:t xml:space="preserve">
      Метод обработки эмпирических данных - ручной.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2.6. Практическая значимость исследования: </w:t>
      </w:r>
      <w:r>
        <w:br/>
      </w:r>
      <w:r>
        <w:rPr>
          <w:rFonts w:ascii="Times New Roman"/>
          <w:b w:val="false"/>
          <w:i w:val="false"/>
          <w:color w:val="000000"/>
          <w:sz w:val="28"/>
        </w:rPr>
        <w:t xml:space="preserve">
      Данный материал имеет определенное практическое значение для специалистов, занимающихся национальными вопросами политики государства. </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2.7. Анкета </w:t>
      </w:r>
    </w:p>
    <w:bookmarkEnd w:id="50"/>
    <w:p>
      <w:pPr>
        <w:spacing w:after="0"/>
        <w:ind w:left="0"/>
        <w:jc w:val="both"/>
      </w:pPr>
      <w:r>
        <w:rPr>
          <w:rFonts w:ascii="Times New Roman"/>
          <w:b/>
          <w:i w:val="false"/>
          <w:color w:val="000000"/>
          <w:sz w:val="28"/>
        </w:rPr>
        <w:t xml:space="preserve">       Уважаемый респондент! </w:t>
      </w:r>
    </w:p>
    <w:p>
      <w:pPr>
        <w:spacing w:after="0"/>
        <w:ind w:left="0"/>
        <w:jc w:val="both"/>
      </w:pPr>
      <w:r>
        <w:rPr>
          <w:rFonts w:ascii="Times New Roman"/>
          <w:b w:val="false"/>
          <w:i w:val="false"/>
          <w:color w:val="000000"/>
          <w:sz w:val="28"/>
        </w:rPr>
        <w:t xml:space="preserve">      Наша организация проводит исследование на тему: "Состояние вопроса о соблюдении прав человека по признаку национальной принадлежности в Казахстане". Вам предлагается ряд вопросов, на которые необходимо ответить. Соответствующий вариант ответа просим обвести кружочком. Исследование носит  </w:t>
      </w:r>
      <w:r>
        <w:rPr>
          <w:rFonts w:ascii="Times New Roman"/>
          <w:b w:val="false"/>
          <w:i w:val="false"/>
          <w:color w:val="000000"/>
          <w:sz w:val="28"/>
          <w:u w:val="single"/>
        </w:rPr>
        <w:t xml:space="preserve">анонимный </w:t>
      </w:r>
      <w:r>
        <w:rPr>
          <w:rFonts w:ascii="Times New Roman"/>
          <w:b w:val="false"/>
          <w:i w:val="false"/>
          <w:color w:val="000000"/>
          <w:sz w:val="28"/>
        </w:rPr>
        <w:t xml:space="preserve">характер, полученные данные будут представлены в обобщенном виде. Заранее благодарим за участие! </w:t>
      </w:r>
      <w:r>
        <w:br/>
      </w:r>
      <w:r>
        <w:rPr>
          <w:rFonts w:ascii="Times New Roman"/>
          <w:b w:val="false"/>
          <w:i w:val="false"/>
          <w:color w:val="000000"/>
          <w:sz w:val="28"/>
        </w:rPr>
        <w:t xml:space="preserve">
      1. Знаете ли Вы организации в Казахстане, занимающиеся защитой прав человека? </w:t>
      </w:r>
      <w:r>
        <w:br/>
      </w:r>
      <w:r>
        <w:rPr>
          <w:rFonts w:ascii="Times New Roman"/>
          <w:b w:val="false"/>
          <w:i w:val="false"/>
          <w:color w:val="000000"/>
          <w:sz w:val="28"/>
        </w:rPr>
        <w:t xml:space="preserve">
      А) да     Б) нет     В) затрудняюсь ответить </w:t>
      </w:r>
      <w:r>
        <w:br/>
      </w:r>
      <w:r>
        <w:rPr>
          <w:rFonts w:ascii="Times New Roman"/>
          <w:b w:val="false"/>
          <w:i w:val="false"/>
          <w:color w:val="000000"/>
          <w:sz w:val="28"/>
        </w:rPr>
        <w:t xml:space="preserve">
      2. Если "да", то какие? </w:t>
      </w:r>
      <w:r>
        <w:br/>
      </w:r>
      <w:r>
        <w:rPr>
          <w:rFonts w:ascii="Times New Roman"/>
          <w:b w:val="false"/>
          <w:i w:val="false"/>
          <w:color w:val="000000"/>
          <w:sz w:val="28"/>
        </w:rPr>
        <w:t xml:space="preserve">
      А) ___________________________________________________________ </w:t>
      </w:r>
      <w:r>
        <w:br/>
      </w:r>
      <w:r>
        <w:rPr>
          <w:rFonts w:ascii="Times New Roman"/>
          <w:b w:val="false"/>
          <w:i w:val="false"/>
          <w:color w:val="000000"/>
          <w:sz w:val="28"/>
        </w:rPr>
        <w:t xml:space="preserve">
      3. Что такое, на Ваш взгляд, дискриминация? </w:t>
      </w:r>
      <w:r>
        <w:br/>
      </w:r>
      <w:r>
        <w:rPr>
          <w:rFonts w:ascii="Times New Roman"/>
          <w:b w:val="false"/>
          <w:i w:val="false"/>
          <w:color w:val="000000"/>
          <w:sz w:val="28"/>
        </w:rPr>
        <w:t xml:space="preserve">
      А) ___________________________ Б) не знаю </w:t>
      </w:r>
      <w:r>
        <w:br/>
      </w:r>
      <w:r>
        <w:rPr>
          <w:rFonts w:ascii="Times New Roman"/>
          <w:b w:val="false"/>
          <w:i w:val="false"/>
          <w:color w:val="000000"/>
          <w:sz w:val="28"/>
        </w:rPr>
        <w:t xml:space="preserve">
      4. На Ваш взгляд, существует в Казахстане проблема дискриминации по национальному признаку? </w:t>
      </w:r>
      <w:r>
        <w:br/>
      </w:r>
      <w:r>
        <w:rPr>
          <w:rFonts w:ascii="Times New Roman"/>
          <w:b w:val="false"/>
          <w:i w:val="false"/>
          <w:color w:val="000000"/>
          <w:sz w:val="28"/>
        </w:rPr>
        <w:t xml:space="preserve">
      А) да, эта проблема остро стоит перед нами </w:t>
      </w:r>
      <w:r>
        <w:br/>
      </w:r>
      <w:r>
        <w:rPr>
          <w:rFonts w:ascii="Times New Roman"/>
          <w:b w:val="false"/>
          <w:i w:val="false"/>
          <w:color w:val="000000"/>
          <w:sz w:val="28"/>
        </w:rPr>
        <w:t xml:space="preserve">
      Б) нет, такой проблемы в нашем государстве не существует </w:t>
      </w:r>
      <w:r>
        <w:br/>
      </w:r>
      <w:r>
        <w:rPr>
          <w:rFonts w:ascii="Times New Roman"/>
          <w:b w:val="false"/>
          <w:i w:val="false"/>
          <w:color w:val="000000"/>
          <w:sz w:val="28"/>
        </w:rPr>
        <w:t xml:space="preserve">
      В) есть случаи дискриминации, но они единичны, и не могут представлять всей картины </w:t>
      </w:r>
      <w:r>
        <w:br/>
      </w:r>
      <w:r>
        <w:rPr>
          <w:rFonts w:ascii="Times New Roman"/>
          <w:b w:val="false"/>
          <w:i w:val="false"/>
          <w:color w:val="000000"/>
          <w:sz w:val="28"/>
        </w:rPr>
        <w:t xml:space="preserve">
      Г) не открыто, но постоянно присутствует в повседневной жизни </w:t>
      </w:r>
      <w:r>
        <w:br/>
      </w:r>
      <w:r>
        <w:rPr>
          <w:rFonts w:ascii="Times New Roman"/>
          <w:b w:val="false"/>
          <w:i w:val="false"/>
          <w:color w:val="000000"/>
          <w:sz w:val="28"/>
        </w:rPr>
        <w:t xml:space="preserve">
      Д) затрудняюсь ответить </w:t>
      </w:r>
      <w:r>
        <w:br/>
      </w:r>
      <w:r>
        <w:rPr>
          <w:rFonts w:ascii="Times New Roman"/>
          <w:b w:val="false"/>
          <w:i w:val="false"/>
          <w:color w:val="000000"/>
          <w:sz w:val="28"/>
        </w:rPr>
        <w:t xml:space="preserve">
      5. Известны ли Вам случаи дискриминации прав по национальному признаку в Казахстане? </w:t>
      </w:r>
      <w:r>
        <w:br/>
      </w:r>
      <w:r>
        <w:rPr>
          <w:rFonts w:ascii="Times New Roman"/>
          <w:b w:val="false"/>
          <w:i w:val="false"/>
          <w:color w:val="000000"/>
          <w:sz w:val="28"/>
        </w:rPr>
        <w:t xml:space="preserve">
      А) да, известны, это происходят на всех уровнях </w:t>
      </w:r>
      <w:r>
        <w:br/>
      </w:r>
      <w:r>
        <w:rPr>
          <w:rFonts w:ascii="Times New Roman"/>
          <w:b w:val="false"/>
          <w:i w:val="false"/>
          <w:color w:val="000000"/>
          <w:sz w:val="28"/>
        </w:rPr>
        <w:t xml:space="preserve">
      Б) нет, не известны </w:t>
      </w:r>
      <w:r>
        <w:br/>
      </w:r>
      <w:r>
        <w:rPr>
          <w:rFonts w:ascii="Times New Roman"/>
          <w:b w:val="false"/>
          <w:i w:val="false"/>
          <w:color w:val="000000"/>
          <w:sz w:val="28"/>
        </w:rPr>
        <w:t xml:space="preserve">
      6. Если Вы считаете, что какая-либо из наций (этнос, раса) подвергается дискриминации на территории Казахстана, то укажите, какая(ие) (вписать национальность, этнос, расу, если таковые имеются)? </w:t>
      </w:r>
      <w:r>
        <w:br/>
      </w:r>
      <w:r>
        <w:rPr>
          <w:rFonts w:ascii="Times New Roman"/>
          <w:b w:val="false"/>
          <w:i w:val="false"/>
          <w:color w:val="000000"/>
          <w:sz w:val="28"/>
        </w:rPr>
        <w:t xml:space="preserve">
      А) ваш вариант _______________________________ </w:t>
      </w:r>
      <w:r>
        <w:br/>
      </w:r>
      <w:r>
        <w:rPr>
          <w:rFonts w:ascii="Times New Roman"/>
          <w:b w:val="false"/>
          <w:i w:val="false"/>
          <w:color w:val="000000"/>
          <w:sz w:val="28"/>
        </w:rPr>
        <w:t xml:space="preserve">
      Б) я считаю, что подобные проблемы для Казахстана не актуальны </w:t>
      </w:r>
      <w:r>
        <w:br/>
      </w:r>
      <w:r>
        <w:rPr>
          <w:rFonts w:ascii="Times New Roman"/>
          <w:b w:val="false"/>
          <w:i w:val="false"/>
          <w:color w:val="000000"/>
          <w:sz w:val="28"/>
        </w:rPr>
        <w:t xml:space="preserve">
      7. Будете ли Вы обращаться в суд, если будут нарушаться и ущемляться Ваши права и свободы (по национальному, этническому, расовому признаку)? </w:t>
      </w:r>
      <w:r>
        <w:br/>
      </w:r>
      <w:r>
        <w:rPr>
          <w:rFonts w:ascii="Times New Roman"/>
          <w:b w:val="false"/>
          <w:i w:val="false"/>
          <w:color w:val="000000"/>
          <w:sz w:val="28"/>
        </w:rPr>
        <w:t xml:space="preserve">
      А) да, обязательно </w:t>
      </w:r>
      <w:r>
        <w:br/>
      </w:r>
      <w:r>
        <w:rPr>
          <w:rFonts w:ascii="Times New Roman"/>
          <w:b w:val="false"/>
          <w:i w:val="false"/>
          <w:color w:val="000000"/>
          <w:sz w:val="28"/>
        </w:rPr>
        <w:t xml:space="preserve">
      Б) нет, это бесполезно </w:t>
      </w:r>
      <w:r>
        <w:br/>
      </w:r>
      <w:r>
        <w:rPr>
          <w:rFonts w:ascii="Times New Roman"/>
          <w:b w:val="false"/>
          <w:i w:val="false"/>
          <w:color w:val="000000"/>
          <w:sz w:val="28"/>
        </w:rPr>
        <w:t xml:space="preserve">
      В) скорее нет, чем да </w:t>
      </w:r>
      <w:r>
        <w:br/>
      </w:r>
      <w:r>
        <w:rPr>
          <w:rFonts w:ascii="Times New Roman"/>
          <w:b w:val="false"/>
          <w:i w:val="false"/>
          <w:color w:val="000000"/>
          <w:sz w:val="28"/>
        </w:rPr>
        <w:t xml:space="preserve">
      Г) скорее да, чем нет </w:t>
      </w:r>
      <w:r>
        <w:br/>
      </w:r>
      <w:r>
        <w:rPr>
          <w:rFonts w:ascii="Times New Roman"/>
          <w:b w:val="false"/>
          <w:i w:val="false"/>
          <w:color w:val="000000"/>
          <w:sz w:val="28"/>
        </w:rPr>
        <w:t xml:space="preserve">
      Д) другое ____________________________________________________ </w:t>
      </w:r>
      <w:r>
        <w:br/>
      </w:r>
      <w:r>
        <w:rPr>
          <w:rFonts w:ascii="Times New Roman"/>
          <w:b w:val="false"/>
          <w:i w:val="false"/>
          <w:color w:val="000000"/>
          <w:sz w:val="28"/>
        </w:rPr>
        <w:t xml:space="preserve">
      8. Если "нет" (т.е., не обратитесь в суд), то почему? </w:t>
      </w:r>
      <w:r>
        <w:br/>
      </w:r>
      <w:r>
        <w:rPr>
          <w:rFonts w:ascii="Times New Roman"/>
          <w:b w:val="false"/>
          <w:i w:val="false"/>
          <w:color w:val="000000"/>
          <w:sz w:val="28"/>
        </w:rPr>
        <w:t xml:space="preserve">
      А) нет соответствующих законов </w:t>
      </w:r>
      <w:r>
        <w:br/>
      </w:r>
      <w:r>
        <w:rPr>
          <w:rFonts w:ascii="Times New Roman"/>
          <w:b w:val="false"/>
          <w:i w:val="false"/>
          <w:color w:val="000000"/>
          <w:sz w:val="28"/>
        </w:rPr>
        <w:t xml:space="preserve">
      Б) такие дела не практикуются </w:t>
      </w:r>
      <w:r>
        <w:br/>
      </w:r>
      <w:r>
        <w:rPr>
          <w:rFonts w:ascii="Times New Roman"/>
          <w:b w:val="false"/>
          <w:i w:val="false"/>
          <w:color w:val="000000"/>
          <w:sz w:val="28"/>
        </w:rPr>
        <w:t xml:space="preserve">
      В) я не доверяю Казахстанской судебной системе </w:t>
      </w:r>
      <w:r>
        <w:br/>
      </w:r>
      <w:r>
        <w:rPr>
          <w:rFonts w:ascii="Times New Roman"/>
          <w:b w:val="false"/>
          <w:i w:val="false"/>
          <w:color w:val="000000"/>
          <w:sz w:val="28"/>
        </w:rPr>
        <w:t xml:space="preserve">
      Г) пустая трата времени, все равно ничего не добьешься </w:t>
      </w:r>
      <w:r>
        <w:br/>
      </w:r>
      <w:r>
        <w:rPr>
          <w:rFonts w:ascii="Times New Roman"/>
          <w:b w:val="false"/>
          <w:i w:val="false"/>
          <w:color w:val="000000"/>
          <w:sz w:val="28"/>
        </w:rPr>
        <w:t xml:space="preserve">
      Д) другое ____________________________________________________ </w:t>
      </w:r>
      <w:r>
        <w:br/>
      </w:r>
      <w:r>
        <w:rPr>
          <w:rFonts w:ascii="Times New Roman"/>
          <w:b w:val="false"/>
          <w:i w:val="false"/>
          <w:color w:val="000000"/>
          <w:sz w:val="28"/>
        </w:rPr>
        <w:t xml:space="preserve">
      9. Есть ли в Вашем кругу друзей и близких знакомых лица другой (не Вашей) национальности? </w:t>
      </w:r>
      <w:r>
        <w:br/>
      </w:r>
      <w:r>
        <w:rPr>
          <w:rFonts w:ascii="Times New Roman"/>
          <w:b w:val="false"/>
          <w:i w:val="false"/>
          <w:color w:val="000000"/>
          <w:sz w:val="28"/>
        </w:rPr>
        <w:t xml:space="preserve">
      А) да, конечно     Б) нет, не имею     В) другое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10. Как Вы относитесь к смешанным бракам? </w:t>
      </w:r>
      <w:r>
        <w:br/>
      </w:r>
      <w:r>
        <w:rPr>
          <w:rFonts w:ascii="Times New Roman"/>
          <w:b w:val="false"/>
          <w:i w:val="false"/>
          <w:color w:val="000000"/>
          <w:sz w:val="28"/>
        </w:rPr>
        <w:t xml:space="preserve">
      А) положительно  Б) отрицательно  В) нейтрально  Г) затрудняюсь </w:t>
      </w:r>
      <w:r>
        <w:br/>
      </w:r>
      <w:r>
        <w:rPr>
          <w:rFonts w:ascii="Times New Roman"/>
          <w:b w:val="false"/>
          <w:i w:val="false"/>
          <w:color w:val="000000"/>
          <w:sz w:val="28"/>
        </w:rPr>
        <w:t xml:space="preserve">
                                                          ответить </w:t>
      </w:r>
      <w:r>
        <w:br/>
      </w:r>
      <w:r>
        <w:rPr>
          <w:rFonts w:ascii="Times New Roman"/>
          <w:b w:val="false"/>
          <w:i w:val="false"/>
          <w:color w:val="000000"/>
          <w:sz w:val="28"/>
        </w:rPr>
        <w:t xml:space="preserve">
      11. Будете ли Вы против, если Ваш ребенок вступит в брак с человеком другой национальности? </w:t>
      </w:r>
      <w:r>
        <w:br/>
      </w:r>
      <w:r>
        <w:rPr>
          <w:rFonts w:ascii="Times New Roman"/>
          <w:b w:val="false"/>
          <w:i w:val="false"/>
          <w:color w:val="000000"/>
          <w:sz w:val="28"/>
        </w:rPr>
        <w:t xml:space="preserve">
      А) да, я буду категорически против </w:t>
      </w:r>
      <w:r>
        <w:br/>
      </w:r>
      <w:r>
        <w:rPr>
          <w:rFonts w:ascii="Times New Roman"/>
          <w:b w:val="false"/>
          <w:i w:val="false"/>
          <w:color w:val="000000"/>
          <w:sz w:val="28"/>
        </w:rPr>
        <w:t xml:space="preserve">
      Б) нет, национальность человека не имеет значения </w:t>
      </w:r>
      <w:r>
        <w:br/>
      </w:r>
      <w:r>
        <w:rPr>
          <w:rFonts w:ascii="Times New Roman"/>
          <w:b w:val="false"/>
          <w:i w:val="false"/>
          <w:color w:val="000000"/>
          <w:sz w:val="28"/>
        </w:rPr>
        <w:t xml:space="preserve">
      В) затрудняюсь ответить </w:t>
      </w:r>
      <w:r>
        <w:br/>
      </w:r>
      <w:r>
        <w:rPr>
          <w:rFonts w:ascii="Times New Roman"/>
          <w:b w:val="false"/>
          <w:i w:val="false"/>
          <w:color w:val="000000"/>
          <w:sz w:val="28"/>
        </w:rPr>
        <w:t xml:space="preserve">
      12. Отдадите ли Вы своего ребенка в школу с обучением на государственном языке? </w:t>
      </w:r>
      <w:r>
        <w:br/>
      </w:r>
      <w:r>
        <w:rPr>
          <w:rFonts w:ascii="Times New Roman"/>
          <w:b w:val="false"/>
          <w:i w:val="false"/>
          <w:color w:val="000000"/>
          <w:sz w:val="28"/>
        </w:rPr>
        <w:t xml:space="preserve">
      А) да, есть такая необходимость и потребность </w:t>
      </w:r>
      <w:r>
        <w:br/>
      </w:r>
      <w:r>
        <w:rPr>
          <w:rFonts w:ascii="Times New Roman"/>
          <w:b w:val="false"/>
          <w:i w:val="false"/>
          <w:color w:val="000000"/>
          <w:sz w:val="28"/>
        </w:rPr>
        <w:t xml:space="preserve">
      Б) нет, такой необходимости нет </w:t>
      </w:r>
      <w:r>
        <w:br/>
      </w:r>
      <w:r>
        <w:rPr>
          <w:rFonts w:ascii="Times New Roman"/>
          <w:b w:val="false"/>
          <w:i w:val="false"/>
          <w:color w:val="000000"/>
          <w:sz w:val="28"/>
        </w:rPr>
        <w:t xml:space="preserve">
      В) затрудняюсь ответить </w:t>
      </w:r>
      <w:r>
        <w:br/>
      </w:r>
      <w:r>
        <w:rPr>
          <w:rFonts w:ascii="Times New Roman"/>
          <w:b w:val="false"/>
          <w:i w:val="false"/>
          <w:color w:val="000000"/>
          <w:sz w:val="28"/>
        </w:rPr>
        <w:t xml:space="preserve">
      Г) другое ____________________________________________________ </w:t>
      </w:r>
      <w:r>
        <w:br/>
      </w:r>
      <w:r>
        <w:rPr>
          <w:rFonts w:ascii="Times New Roman"/>
          <w:b w:val="false"/>
          <w:i w:val="false"/>
          <w:color w:val="000000"/>
          <w:sz w:val="28"/>
        </w:rPr>
        <w:t xml:space="preserve">
      13. Доступно ли Вам изучение государственного языка? </w:t>
      </w:r>
      <w:r>
        <w:br/>
      </w:r>
      <w:r>
        <w:rPr>
          <w:rFonts w:ascii="Times New Roman"/>
          <w:b w:val="false"/>
          <w:i w:val="false"/>
          <w:color w:val="000000"/>
          <w:sz w:val="28"/>
        </w:rPr>
        <w:t xml:space="preserve">
      А) да     Б) нет     В) меня этот вопрос не интересует </w:t>
      </w:r>
      <w:r>
        <w:br/>
      </w:r>
      <w:r>
        <w:rPr>
          <w:rFonts w:ascii="Times New Roman"/>
          <w:b w:val="false"/>
          <w:i w:val="false"/>
          <w:color w:val="000000"/>
          <w:sz w:val="28"/>
        </w:rPr>
        <w:t xml:space="preserve">
      14. Доступно ли Вам изучение родного языка (для некоренных национальностей)? </w:t>
      </w:r>
      <w:r>
        <w:br/>
      </w:r>
      <w:r>
        <w:rPr>
          <w:rFonts w:ascii="Times New Roman"/>
          <w:b w:val="false"/>
          <w:i w:val="false"/>
          <w:color w:val="000000"/>
          <w:sz w:val="28"/>
        </w:rPr>
        <w:t xml:space="preserve">
      А) да     Б) нет </w:t>
      </w:r>
      <w:r>
        <w:br/>
      </w:r>
      <w:r>
        <w:rPr>
          <w:rFonts w:ascii="Times New Roman"/>
          <w:b w:val="false"/>
          <w:i w:val="false"/>
          <w:color w:val="000000"/>
          <w:sz w:val="28"/>
        </w:rPr>
        <w:t xml:space="preserve">
      15. Считаете ли Вы, что в Вашей организации чаще увольняют лиц некоренной национальности, чем лиц коренной национальности? </w:t>
      </w:r>
      <w:r>
        <w:br/>
      </w:r>
      <w:r>
        <w:rPr>
          <w:rFonts w:ascii="Times New Roman"/>
          <w:b w:val="false"/>
          <w:i w:val="false"/>
          <w:color w:val="000000"/>
          <w:sz w:val="28"/>
        </w:rPr>
        <w:t xml:space="preserve">
      А) да     Б) нет     В) другое </w:t>
      </w:r>
      <w:r>
        <w:br/>
      </w:r>
      <w:r>
        <w:rPr>
          <w:rFonts w:ascii="Times New Roman"/>
          <w:b w:val="false"/>
          <w:i w:val="false"/>
          <w:color w:val="000000"/>
          <w:sz w:val="28"/>
        </w:rPr>
        <w:t xml:space="preserve">
      16. Если "да", то как Вы думаете, происходит ли это исключительно по национальному признаку или же из-за незнания государственного языка? </w:t>
      </w:r>
      <w:r>
        <w:br/>
      </w:r>
      <w:r>
        <w:rPr>
          <w:rFonts w:ascii="Times New Roman"/>
          <w:b w:val="false"/>
          <w:i w:val="false"/>
          <w:color w:val="000000"/>
          <w:sz w:val="28"/>
        </w:rPr>
        <w:t xml:space="preserve">
      А) думаю, что из-за незнания государственного языка </w:t>
      </w:r>
      <w:r>
        <w:br/>
      </w:r>
      <w:r>
        <w:rPr>
          <w:rFonts w:ascii="Times New Roman"/>
          <w:b w:val="false"/>
          <w:i w:val="false"/>
          <w:color w:val="000000"/>
          <w:sz w:val="28"/>
        </w:rPr>
        <w:t xml:space="preserve">
      Б) думаю, что по национальному признаку </w:t>
      </w:r>
      <w:r>
        <w:br/>
      </w:r>
      <w:r>
        <w:rPr>
          <w:rFonts w:ascii="Times New Roman"/>
          <w:b w:val="false"/>
          <w:i w:val="false"/>
          <w:color w:val="000000"/>
          <w:sz w:val="28"/>
        </w:rPr>
        <w:t xml:space="preserve">
      В) думаю, что это происходит по разным причинам и национальность роли не играет </w:t>
      </w:r>
      <w:r>
        <w:br/>
      </w:r>
      <w:r>
        <w:rPr>
          <w:rFonts w:ascii="Times New Roman"/>
          <w:b w:val="false"/>
          <w:i w:val="false"/>
          <w:color w:val="000000"/>
          <w:sz w:val="28"/>
        </w:rPr>
        <w:t xml:space="preserve">
      17. Как Вы думаете, у представителей некоренной национальности такие же шансы получить какой-либо высокий пост, как у лиц коренной национальности? </w:t>
      </w:r>
      <w:r>
        <w:br/>
      </w:r>
      <w:r>
        <w:rPr>
          <w:rFonts w:ascii="Times New Roman"/>
          <w:b w:val="false"/>
          <w:i w:val="false"/>
          <w:color w:val="000000"/>
          <w:sz w:val="28"/>
        </w:rPr>
        <w:t xml:space="preserve">
      А) Да, шансы одинаковы </w:t>
      </w:r>
      <w:r>
        <w:br/>
      </w:r>
      <w:r>
        <w:rPr>
          <w:rFonts w:ascii="Times New Roman"/>
          <w:b w:val="false"/>
          <w:i w:val="false"/>
          <w:color w:val="000000"/>
          <w:sz w:val="28"/>
        </w:rPr>
        <w:t xml:space="preserve">
      Б) Он может не получить этот пост только в том случае, если он не знает государственный язык </w:t>
      </w:r>
      <w:r>
        <w:br/>
      </w:r>
      <w:r>
        <w:rPr>
          <w:rFonts w:ascii="Times New Roman"/>
          <w:b w:val="false"/>
          <w:i w:val="false"/>
          <w:color w:val="000000"/>
          <w:sz w:val="28"/>
        </w:rPr>
        <w:t xml:space="preserve">
      В) Нет, шансов значительно меньше </w:t>
      </w:r>
      <w:r>
        <w:br/>
      </w:r>
      <w:r>
        <w:rPr>
          <w:rFonts w:ascii="Times New Roman"/>
          <w:b w:val="false"/>
          <w:i w:val="false"/>
          <w:color w:val="000000"/>
          <w:sz w:val="28"/>
        </w:rPr>
        <w:t xml:space="preserve">
      18. Имеют ли представители некоренной национальности равный доступ к работе? </w:t>
      </w:r>
      <w:r>
        <w:br/>
      </w:r>
      <w:r>
        <w:rPr>
          <w:rFonts w:ascii="Times New Roman"/>
          <w:b w:val="false"/>
          <w:i w:val="false"/>
          <w:color w:val="000000"/>
          <w:sz w:val="28"/>
        </w:rPr>
        <w:t xml:space="preserve">
      А) да, имеются равные возможности для трудоустройства </w:t>
      </w:r>
      <w:r>
        <w:br/>
      </w:r>
      <w:r>
        <w:rPr>
          <w:rFonts w:ascii="Times New Roman"/>
          <w:b w:val="false"/>
          <w:i w:val="false"/>
          <w:color w:val="000000"/>
          <w:sz w:val="28"/>
        </w:rPr>
        <w:t xml:space="preserve">
      Б) нет, устроится на работу труднее, если ты некоренной национальности </w:t>
      </w:r>
      <w:r>
        <w:br/>
      </w:r>
      <w:r>
        <w:rPr>
          <w:rFonts w:ascii="Times New Roman"/>
          <w:b w:val="false"/>
          <w:i w:val="false"/>
          <w:color w:val="000000"/>
          <w:sz w:val="28"/>
        </w:rPr>
        <w:t xml:space="preserve">
      В) скорее да, чем нет </w:t>
      </w:r>
      <w:r>
        <w:br/>
      </w:r>
      <w:r>
        <w:rPr>
          <w:rFonts w:ascii="Times New Roman"/>
          <w:b w:val="false"/>
          <w:i w:val="false"/>
          <w:color w:val="000000"/>
          <w:sz w:val="28"/>
        </w:rPr>
        <w:t xml:space="preserve">
      Г) скорее нет, чем да </w:t>
      </w:r>
      <w:r>
        <w:br/>
      </w:r>
      <w:r>
        <w:rPr>
          <w:rFonts w:ascii="Times New Roman"/>
          <w:b w:val="false"/>
          <w:i w:val="false"/>
          <w:color w:val="000000"/>
          <w:sz w:val="28"/>
        </w:rPr>
        <w:t xml:space="preserve">
      19. Сталкивались ли Вы со случаями ущемления прав со стороны правоохранительных органов на национальной, этнической почве? </w:t>
      </w:r>
      <w:r>
        <w:br/>
      </w:r>
      <w:r>
        <w:rPr>
          <w:rFonts w:ascii="Times New Roman"/>
          <w:b w:val="false"/>
          <w:i w:val="false"/>
          <w:color w:val="000000"/>
          <w:sz w:val="28"/>
        </w:rPr>
        <w:t xml:space="preserve">
      А) Нет, таких случаев я не встречал(а) </w:t>
      </w:r>
      <w:r>
        <w:br/>
      </w:r>
      <w:r>
        <w:rPr>
          <w:rFonts w:ascii="Times New Roman"/>
          <w:b w:val="false"/>
          <w:i w:val="false"/>
          <w:color w:val="000000"/>
          <w:sz w:val="28"/>
        </w:rPr>
        <w:t xml:space="preserve">
      Б) Да, такие случаи часто встречаются </w:t>
      </w:r>
      <w:r>
        <w:br/>
      </w:r>
      <w:r>
        <w:rPr>
          <w:rFonts w:ascii="Times New Roman"/>
          <w:b w:val="false"/>
          <w:i w:val="false"/>
          <w:color w:val="000000"/>
          <w:sz w:val="28"/>
        </w:rPr>
        <w:t xml:space="preserve">
      В) Такое бывает в единичных случаях </w:t>
      </w:r>
      <w:r>
        <w:br/>
      </w:r>
      <w:r>
        <w:rPr>
          <w:rFonts w:ascii="Times New Roman"/>
          <w:b w:val="false"/>
          <w:i w:val="false"/>
          <w:color w:val="000000"/>
          <w:sz w:val="28"/>
        </w:rPr>
        <w:t xml:space="preserve">
      20. Влияет ли большое количество разнообразных конфессий в Казахстане на межнациональные отношения негативно? </w:t>
      </w:r>
      <w:r>
        <w:br/>
      </w:r>
      <w:r>
        <w:rPr>
          <w:rFonts w:ascii="Times New Roman"/>
          <w:b w:val="false"/>
          <w:i w:val="false"/>
          <w:color w:val="000000"/>
          <w:sz w:val="28"/>
        </w:rPr>
        <w:t xml:space="preserve">
      А) да, множество конфессий приводит к возникновению межнациональной разобщенности </w:t>
      </w:r>
      <w:r>
        <w:br/>
      </w:r>
      <w:r>
        <w:rPr>
          <w:rFonts w:ascii="Times New Roman"/>
          <w:b w:val="false"/>
          <w:i w:val="false"/>
          <w:color w:val="000000"/>
          <w:sz w:val="28"/>
        </w:rPr>
        <w:t xml:space="preserve">
      Б) наоборот, позитивно влияет на повышение уровня межнациональной терпимости </w:t>
      </w:r>
      <w:r>
        <w:br/>
      </w:r>
      <w:r>
        <w:rPr>
          <w:rFonts w:ascii="Times New Roman"/>
          <w:b w:val="false"/>
          <w:i w:val="false"/>
          <w:color w:val="000000"/>
          <w:sz w:val="28"/>
        </w:rPr>
        <w:t xml:space="preserve">
      В) затрудняюсь ответить </w:t>
      </w:r>
      <w:r>
        <w:br/>
      </w:r>
      <w:r>
        <w:rPr>
          <w:rFonts w:ascii="Times New Roman"/>
          <w:b w:val="false"/>
          <w:i w:val="false"/>
          <w:color w:val="000000"/>
          <w:sz w:val="28"/>
        </w:rPr>
        <w:t xml:space="preserve">
      21. Является ли Ваша приверженность к какой-либо религии поводом для дискриминации? </w:t>
      </w:r>
      <w:r>
        <w:br/>
      </w:r>
      <w:r>
        <w:rPr>
          <w:rFonts w:ascii="Times New Roman"/>
          <w:b w:val="false"/>
          <w:i w:val="false"/>
          <w:color w:val="000000"/>
          <w:sz w:val="28"/>
        </w:rPr>
        <w:t xml:space="preserve">
      А) Да     Б) Нет     В) неверующий </w:t>
      </w:r>
      <w:r>
        <w:br/>
      </w:r>
      <w:r>
        <w:rPr>
          <w:rFonts w:ascii="Times New Roman"/>
          <w:b w:val="false"/>
          <w:i w:val="false"/>
          <w:color w:val="000000"/>
          <w:sz w:val="28"/>
        </w:rPr>
        <w:t xml:space="preserve">
      22. Как Вы думаете, сохраняются ли все Ваши гарантированные права и свободы в Казахстане? </w:t>
      </w:r>
      <w:r>
        <w:br/>
      </w:r>
      <w:r>
        <w:rPr>
          <w:rFonts w:ascii="Times New Roman"/>
          <w:b w:val="false"/>
          <w:i w:val="false"/>
          <w:color w:val="000000"/>
          <w:sz w:val="28"/>
        </w:rPr>
        <w:t xml:space="preserve">
      А) да </w:t>
      </w:r>
      <w:r>
        <w:br/>
      </w:r>
      <w:r>
        <w:rPr>
          <w:rFonts w:ascii="Times New Roman"/>
          <w:b w:val="false"/>
          <w:i w:val="false"/>
          <w:color w:val="000000"/>
          <w:sz w:val="28"/>
        </w:rPr>
        <w:t xml:space="preserve">
      Б) нет, они систематически нарушаются </w:t>
      </w:r>
      <w:r>
        <w:br/>
      </w:r>
      <w:r>
        <w:rPr>
          <w:rFonts w:ascii="Times New Roman"/>
          <w:b w:val="false"/>
          <w:i w:val="false"/>
          <w:color w:val="000000"/>
          <w:sz w:val="28"/>
        </w:rPr>
        <w:t xml:space="preserve">
      В) я не знаю всех своих прав и поэтому затрудняюсь ответить </w:t>
      </w:r>
      <w:r>
        <w:br/>
      </w:r>
      <w:r>
        <w:rPr>
          <w:rFonts w:ascii="Times New Roman"/>
          <w:b w:val="false"/>
          <w:i w:val="false"/>
          <w:color w:val="000000"/>
          <w:sz w:val="28"/>
        </w:rPr>
        <w:t xml:space="preserve">
      Г) другое_____________________________________________________ </w:t>
      </w:r>
      <w:r>
        <w:br/>
      </w:r>
      <w:r>
        <w:rPr>
          <w:rFonts w:ascii="Times New Roman"/>
          <w:b w:val="false"/>
          <w:i w:val="false"/>
          <w:color w:val="000000"/>
          <w:sz w:val="28"/>
        </w:rPr>
        <w:t xml:space="preserve">
      23. Знакомы ли Вы с Международной Конвенцией о ликвидации всех форм расовой дискриминации? </w:t>
      </w:r>
      <w:r>
        <w:br/>
      </w:r>
      <w:r>
        <w:rPr>
          <w:rFonts w:ascii="Times New Roman"/>
          <w:b w:val="false"/>
          <w:i w:val="false"/>
          <w:color w:val="000000"/>
          <w:sz w:val="28"/>
        </w:rPr>
        <w:t xml:space="preserve">
      А) да, знаком(а) </w:t>
      </w:r>
      <w:r>
        <w:br/>
      </w:r>
      <w:r>
        <w:rPr>
          <w:rFonts w:ascii="Times New Roman"/>
          <w:b w:val="false"/>
          <w:i w:val="false"/>
          <w:color w:val="000000"/>
          <w:sz w:val="28"/>
        </w:rPr>
        <w:t xml:space="preserve">
      Б) я слышал о его существовании, но не знаю его содержания </w:t>
      </w:r>
      <w:r>
        <w:br/>
      </w:r>
      <w:r>
        <w:rPr>
          <w:rFonts w:ascii="Times New Roman"/>
          <w:b w:val="false"/>
          <w:i w:val="false"/>
          <w:color w:val="000000"/>
          <w:sz w:val="28"/>
        </w:rPr>
        <w:t xml:space="preserve">
      В) нет, не знаю о существовании такого документа </w:t>
      </w:r>
      <w:r>
        <w:br/>
      </w:r>
      <w:r>
        <w:rPr>
          <w:rFonts w:ascii="Times New Roman"/>
          <w:b w:val="false"/>
          <w:i w:val="false"/>
          <w:color w:val="000000"/>
          <w:sz w:val="28"/>
        </w:rPr>
        <w:t xml:space="preserve">
      24. На Ваш взгляд, какие меры должны принять государство и неправительственные организации для соблюдения прав и свобод граждан Республики Казахстан?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Национальность:  </w:t>
      </w:r>
      <w:r>
        <w:rPr>
          <w:rFonts w:ascii="Times New Roman"/>
          <w:b w:val="false"/>
          <w:i w:val="false"/>
          <w:color w:val="000000"/>
          <w:sz w:val="28"/>
        </w:rPr>
        <w:t xml:space="preserve">Казах    Русский   Украинец   Узбек      Немец </w:t>
      </w:r>
    </w:p>
    <w:p>
      <w:pPr>
        <w:spacing w:after="0"/>
        <w:ind w:left="0"/>
        <w:jc w:val="both"/>
      </w:pPr>
      <w:r>
        <w:rPr>
          <w:rFonts w:ascii="Times New Roman"/>
          <w:b w:val="false"/>
          <w:i w:val="false"/>
          <w:color w:val="000000"/>
          <w:sz w:val="28"/>
        </w:rPr>
        <w:t xml:space="preserve">                                                           Другая </w:t>
      </w:r>
    </w:p>
    <w:p>
      <w:pPr>
        <w:spacing w:after="0"/>
        <w:ind w:left="0"/>
        <w:jc w:val="both"/>
      </w:pPr>
      <w:r>
        <w:rPr>
          <w:rFonts w:ascii="Times New Roman"/>
          <w:b/>
          <w:i w:val="false"/>
          <w:color w:val="000000"/>
          <w:sz w:val="28"/>
        </w:rPr>
        <w:t xml:space="preserve">Возраст </w:t>
      </w:r>
      <w:r>
        <w:rPr>
          <w:rFonts w:ascii="Times New Roman"/>
          <w:b w:val="false"/>
          <w:i w:val="false"/>
          <w:color w:val="000000"/>
          <w:sz w:val="28"/>
        </w:rPr>
        <w:t xml:space="preserve">:         18-29     30-36     37-45     46-54     55 и старше </w:t>
      </w:r>
    </w:p>
    <w:p>
      <w:pPr>
        <w:spacing w:after="0"/>
        <w:ind w:left="0"/>
        <w:jc w:val="both"/>
      </w:pPr>
      <w:r>
        <w:rPr>
          <w:rFonts w:ascii="Times New Roman"/>
          <w:b/>
          <w:i w:val="false"/>
          <w:color w:val="000000"/>
          <w:sz w:val="28"/>
        </w:rPr>
        <w:t xml:space="preserve">Пол </w:t>
      </w:r>
      <w:r>
        <w:rPr>
          <w:rFonts w:ascii="Times New Roman"/>
          <w:b w:val="false"/>
          <w:i w:val="false"/>
          <w:color w:val="000000"/>
          <w:sz w:val="28"/>
        </w:rPr>
        <w:t xml:space="preserve">:             женский                       мужской </w:t>
      </w:r>
    </w:p>
    <w:p>
      <w:pPr>
        <w:spacing w:after="0"/>
        <w:ind w:left="0"/>
        <w:jc w:val="both"/>
      </w:pPr>
      <w:r>
        <w:rPr>
          <w:rFonts w:ascii="Times New Roman"/>
          <w:b/>
          <w:i w:val="false"/>
          <w:color w:val="000000"/>
          <w:sz w:val="28"/>
        </w:rPr>
        <w:t xml:space="preserve">Образование </w:t>
      </w:r>
      <w:r>
        <w:rPr>
          <w:rFonts w:ascii="Times New Roman"/>
          <w:b w:val="false"/>
          <w:i w:val="false"/>
          <w:color w:val="000000"/>
          <w:sz w:val="28"/>
        </w:rPr>
        <w:t xml:space="preserve">:    Среднее             Среднеспециальное      Высшее </w:t>
      </w:r>
      <w:r>
        <w:br/>
      </w:r>
      <w:r>
        <w:rPr>
          <w:rFonts w:ascii="Times New Roman"/>
          <w:b w:val="false"/>
          <w:i w:val="false"/>
          <w:color w:val="000000"/>
          <w:sz w:val="28"/>
        </w:rPr>
        <w:t xml:space="preserve">
                 (школа)             (училище, колледж)    (институт, </w:t>
      </w:r>
      <w:r>
        <w:br/>
      </w:r>
      <w:r>
        <w:rPr>
          <w:rFonts w:ascii="Times New Roman"/>
          <w:b w:val="false"/>
          <w:i w:val="false"/>
          <w:color w:val="000000"/>
          <w:sz w:val="28"/>
        </w:rPr>
        <w:t xml:space="preserve">
                                                           университет, </w:t>
      </w:r>
      <w:r>
        <w:br/>
      </w:r>
      <w:r>
        <w:rPr>
          <w:rFonts w:ascii="Times New Roman"/>
          <w:b w:val="false"/>
          <w:i w:val="false"/>
          <w:color w:val="000000"/>
          <w:sz w:val="28"/>
        </w:rPr>
        <w:t xml:space="preserve">
                                                            академия) </w:t>
      </w:r>
    </w:p>
    <w:p>
      <w:pPr>
        <w:spacing w:after="0"/>
        <w:ind w:left="0"/>
        <w:jc w:val="both"/>
      </w:pPr>
      <w:r>
        <w:rPr>
          <w:rFonts w:ascii="Times New Roman"/>
          <w:b/>
          <w:i w:val="false"/>
          <w:color w:val="000000"/>
          <w:sz w:val="28"/>
        </w:rPr>
        <w:t xml:space="preserve">Место проживания </w:t>
      </w:r>
      <w:r>
        <w:rPr>
          <w:rFonts w:ascii="Times New Roman"/>
          <w:b w:val="false"/>
          <w:i w:val="false"/>
          <w:color w:val="000000"/>
          <w:sz w:val="28"/>
        </w:rPr>
        <w:t xml:space="preserve">: Город -                   Село - </w:t>
      </w:r>
    </w:p>
    <w:p>
      <w:pPr>
        <w:spacing w:after="0"/>
        <w:ind w:left="0"/>
        <w:jc w:val="both"/>
      </w:pPr>
      <w:r>
        <w:rPr>
          <w:rFonts w:ascii="Times New Roman"/>
          <w:b/>
          <w:i w:val="false"/>
          <w:color w:val="000000"/>
          <w:sz w:val="28"/>
        </w:rPr>
        <w:t xml:space="preserve">Гражданство </w:t>
      </w:r>
      <w:r>
        <w:rPr>
          <w:rFonts w:ascii="Times New Roman"/>
          <w:b w:val="false"/>
          <w:i w:val="false"/>
          <w:color w:val="000000"/>
          <w:sz w:val="28"/>
        </w:rPr>
        <w:t xml:space="preserve">:       Гражданин РК              Негражданин РК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III. Аналитический раздел </w:t>
      </w:r>
    </w:p>
    <w:bookmarkEnd w:id="51"/>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Обработка полученных данных </w:t>
      </w:r>
      <w:r>
        <w:rPr>
          <w:rFonts w:ascii="Times New Roman"/>
          <w:b w:val="false"/>
          <w:i w:val="false"/>
          <w:color w:val="000000"/>
          <w:sz w:val="28"/>
        </w:rPr>
        <w:t xml:space="preserve">: </w:t>
      </w:r>
      <w:r>
        <w:br/>
      </w:r>
      <w:r>
        <w:rPr>
          <w:rFonts w:ascii="Times New Roman"/>
          <w:b w:val="false"/>
          <w:i w:val="false"/>
          <w:color w:val="000000"/>
          <w:sz w:val="28"/>
        </w:rPr>
        <w:t xml:space="preserve">
      Для достижения поставленной цели в данном исследовании были применены три варианта вопросов, сопоставление которых позволяет выявить реальное отношение респондента к данной проблеме: состояние информированности по данному вопросу, личное мнение по данному вопросу, фактическое положение дел. Также были выделены несколько тематических разделов: общие сведения о личности респондента, проблемы, связанные с основным вопросом: трудоустройство, языковая проблема, информированность респондента по проблеме, судебно-правовая система, вопросы религии, вопросы личного характера. </w:t>
      </w:r>
      <w:r>
        <w:br/>
      </w:r>
      <w:r>
        <w:rPr>
          <w:rFonts w:ascii="Times New Roman"/>
          <w:b w:val="false"/>
          <w:i w:val="false"/>
          <w:color w:val="000000"/>
          <w:sz w:val="28"/>
        </w:rPr>
        <w:t xml:space="preserve">
      (3) На вопрос " </w:t>
      </w:r>
      <w:r>
        <w:rPr>
          <w:rFonts w:ascii="Times New Roman"/>
          <w:b w:val="false"/>
          <w:i/>
          <w:color w:val="000000"/>
          <w:sz w:val="28"/>
        </w:rPr>
        <w:t xml:space="preserve">что такое дискриминация </w:t>
      </w:r>
      <w:r>
        <w:rPr>
          <w:rFonts w:ascii="Times New Roman"/>
          <w:b w:val="false"/>
          <w:i w:val="false"/>
          <w:color w:val="000000"/>
          <w:sz w:val="28"/>
        </w:rPr>
        <w:t xml:space="preserve">!" 60 % респондентов имеют представление об этом понятии, 27 % - не знают, что такое дискриминация. </w:t>
      </w:r>
      <w:r>
        <w:br/>
      </w:r>
      <w:r>
        <w:rPr>
          <w:rFonts w:ascii="Times New Roman"/>
          <w:b w:val="false"/>
          <w:i w:val="false"/>
          <w:color w:val="000000"/>
          <w:sz w:val="28"/>
        </w:rPr>
        <w:t xml:space="preserve">
      Если провести сравнительный анализ, то 31,7 % респондентов с высшим образованием, 19,1 % - со средне-специальным, 6,9 % - со средним образованием смогли дать более-менее четкое определения термина. Таким образом, мы видим, что ответ на данный вопрос напрямую зависит от уровня образования. </w:t>
      </w:r>
      <w:r>
        <w:br/>
      </w:r>
      <w:r>
        <w:rPr>
          <w:rFonts w:ascii="Times New Roman"/>
          <w:b w:val="false"/>
          <w:i w:val="false"/>
          <w:color w:val="000000"/>
          <w:sz w:val="28"/>
        </w:rPr>
        <w:t xml:space="preserve">
      (4) На прямой вопрос о том,  </w:t>
      </w:r>
      <w:r>
        <w:rPr>
          <w:rFonts w:ascii="Times New Roman"/>
          <w:b w:val="false"/>
          <w:i/>
          <w:color w:val="000000"/>
          <w:sz w:val="28"/>
        </w:rPr>
        <w:t xml:space="preserve">существует ли проблема расовой дискриминации в Казахстане </w:t>
      </w:r>
      <w:r>
        <w:rPr>
          <w:rFonts w:ascii="Times New Roman"/>
          <w:b w:val="false"/>
          <w:i w:val="false"/>
          <w:color w:val="000000"/>
          <w:sz w:val="28"/>
        </w:rPr>
        <w:t xml:space="preserve">, мнение респондентов разделилось следующим образом: из 100 % опрошенных 31,9 % ответили, что данной проблемы в Казахстане не существует, 29,5 % - есть случаи дискриминации, но они единичны и не могут быть показательными. Вместе с тем, 7,4 % респондентов ответили, что дискриминация не открыто, но постоянно присутствует в повседневной жизни. У 4,5 % респондентов мнение, что эта проблема в стране актуальна. Таким образом, 61,4 % опрошенных считает, что проблемы расовой дискриминации в Казахстане нет, и единичные случаи не отражают реального положения данной проблемы в стране. </w:t>
      </w:r>
      <w:r>
        <w:br/>
      </w:r>
      <w:r>
        <w:rPr>
          <w:rFonts w:ascii="Times New Roman"/>
          <w:b w:val="false"/>
          <w:i w:val="false"/>
          <w:color w:val="000000"/>
          <w:sz w:val="28"/>
        </w:rPr>
        <w:t xml:space="preserve">
      (5) На вопрос о  </w:t>
      </w:r>
      <w:r>
        <w:rPr>
          <w:rFonts w:ascii="Times New Roman"/>
          <w:b w:val="false"/>
          <w:i/>
          <w:color w:val="000000"/>
          <w:sz w:val="28"/>
        </w:rPr>
        <w:t xml:space="preserve">реальных случаях дискриминации по национальному признаку в Казахстане </w:t>
      </w:r>
      <w:r>
        <w:rPr>
          <w:rFonts w:ascii="Times New Roman"/>
          <w:b w:val="false"/>
          <w:i w:val="false"/>
          <w:color w:val="000000"/>
          <w:sz w:val="28"/>
        </w:rPr>
        <w:t xml:space="preserve">, большинство респондентов (72,5 %) ответили, что с такими случаями не встречались, однако 15,5 % опрошенных ответили, что сталкивались или слышали от знакомых о данной проблеме, 5,6 % затруднились ответить на этот вопрос. </w:t>
      </w:r>
      <w:r>
        <w:br/>
      </w:r>
      <w:r>
        <w:rPr>
          <w:rFonts w:ascii="Times New Roman"/>
          <w:b w:val="false"/>
          <w:i w:val="false"/>
          <w:color w:val="000000"/>
          <w:sz w:val="28"/>
        </w:rPr>
        <w:t xml:space="preserve">
      (6) При ответе на открытый вопрос, в котором респондентов попросили  </w:t>
      </w:r>
      <w:r>
        <w:rPr>
          <w:rFonts w:ascii="Times New Roman"/>
          <w:b w:val="false"/>
          <w:i/>
          <w:color w:val="000000"/>
          <w:sz w:val="28"/>
        </w:rPr>
        <w:t xml:space="preserve">назвать национальность, этнос, расу, которые по их мнению подвергаются расовой дискриминации в Казахстане </w:t>
      </w:r>
      <w:r>
        <w:rPr>
          <w:rFonts w:ascii="Times New Roman"/>
          <w:b w:val="false"/>
          <w:i w:val="false"/>
          <w:color w:val="000000"/>
          <w:sz w:val="28"/>
        </w:rPr>
        <w:t xml:space="preserve">, были получены следующие варианты ответов: 72,3 % опрошенных считают, что подобные проблемы не актуальны для Казахстана. </w:t>
      </w:r>
      <w:r>
        <w:br/>
      </w:r>
      <w:r>
        <w:rPr>
          <w:rFonts w:ascii="Times New Roman"/>
          <w:b w:val="false"/>
          <w:i w:val="false"/>
          <w:color w:val="000000"/>
          <w:sz w:val="28"/>
        </w:rPr>
        <w:t xml:space="preserve">
      Вместе с тем были и противоположные мнения о том, что дискриминации на территории Казахстана подвергаются те или иные представителей этносов. Это: 8,8 % - казахи; 3,5 % - русские; 2,6 % - оралманы; 1,7 % - узбеки; 1,5 % - славяне; 1,4 % - "все"; 1,2 % - русскоязычные; 1,2 % - кавказцы; 0,9 % - азиаты; 0,9 % - лица с европейской внешностью; 0,8 % - "все кроме казахов"; 0,3 % - цыгане (см. график 2). </w:t>
      </w:r>
    </w:p>
    <w:bookmarkEnd w:id="52"/>
    <w:p>
      <w:pPr>
        <w:spacing w:after="0"/>
        <w:ind w:left="0"/>
        <w:jc w:val="both"/>
      </w:pPr>
      <w:r>
        <w:rPr>
          <w:rFonts w:ascii="Times New Roman"/>
          <w:b/>
          <w:i w:val="false"/>
          <w:color w:val="000000"/>
          <w:sz w:val="28"/>
        </w:rPr>
        <w:t xml:space="preserve">       График 2. Дискриминация по национальному признаку. </w:t>
      </w:r>
    </w:p>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both"/>
      </w:pPr>
      <w:r>
        <w:rPr>
          <w:rFonts w:ascii="Times New Roman"/>
          <w:b w:val="false"/>
          <w:i w:val="false"/>
          <w:color w:val="000000"/>
          <w:sz w:val="28"/>
        </w:rPr>
        <w:t xml:space="preserve">      Из ответов респондентов на два вышеуказанных вопроса следует, что больше половины населения республики вообще не видят признаков дискриминации. Вместе с тем, в таком многонациональном государстве, как Казахстан, неизбежно возникновения трений на национальной почве. Из графика (2) видно, что более всего недовольны положением представители коренного населения в основном приезжие из сельской местности (8,8 %) и оралманы (2,6 %), переехавшие и проживающие на северных регионах страны. </w:t>
      </w:r>
      <w:r>
        <w:br/>
      </w:r>
      <w:r>
        <w:rPr>
          <w:rFonts w:ascii="Times New Roman"/>
          <w:b w:val="false"/>
          <w:i w:val="false"/>
          <w:color w:val="000000"/>
          <w:sz w:val="28"/>
        </w:rPr>
        <w:t xml:space="preserve">
      (1) На вопрос,  </w:t>
      </w:r>
      <w:r>
        <w:rPr>
          <w:rFonts w:ascii="Times New Roman"/>
          <w:b w:val="false"/>
          <w:i/>
          <w:color w:val="000000"/>
          <w:sz w:val="28"/>
        </w:rPr>
        <w:t xml:space="preserve">знаете ли Вы организации, занимающиеся защитой прав человека </w:t>
      </w:r>
      <w:r>
        <w:rPr>
          <w:rFonts w:ascii="Times New Roman"/>
          <w:b w:val="false"/>
          <w:i w:val="false"/>
          <w:color w:val="000000"/>
          <w:sz w:val="28"/>
        </w:rPr>
        <w:t xml:space="preserve">, 26,6 % ответили - знают, 39,6 % - не знают и 30,2 % - затрудняются ответить. </w:t>
      </w:r>
      <w:r>
        <w:br/>
      </w:r>
      <w:r>
        <w:rPr>
          <w:rFonts w:ascii="Times New Roman"/>
          <w:b w:val="false"/>
          <w:i w:val="false"/>
          <w:color w:val="000000"/>
          <w:sz w:val="28"/>
        </w:rPr>
        <w:t xml:space="preserve">
      (2)  </w:t>
      </w:r>
      <w:r>
        <w:rPr>
          <w:rFonts w:ascii="Times New Roman"/>
          <w:b w:val="false"/>
          <w:i/>
          <w:color w:val="000000"/>
          <w:sz w:val="28"/>
        </w:rPr>
        <w:t xml:space="preserve">Какие конкретно организации занимаются защитой прав человека на территории Казахстана </w:t>
      </w:r>
      <w:r>
        <w:rPr>
          <w:rFonts w:ascii="Times New Roman"/>
          <w:b w:val="false"/>
          <w:i w:val="false"/>
          <w:color w:val="000000"/>
          <w:sz w:val="28"/>
        </w:rPr>
        <w:t xml:space="preserve">: были представлены несколько вариантов ответов, это </w:t>
      </w:r>
      <w:r>
        <w:br/>
      </w:r>
      <w:r>
        <w:rPr>
          <w:rFonts w:ascii="Times New Roman"/>
          <w:b w:val="false"/>
          <w:i w:val="false"/>
          <w:color w:val="000000"/>
          <w:sz w:val="28"/>
        </w:rPr>
        <w:t xml:space="preserve">
      -  </w:t>
      </w:r>
      <w:r>
        <w:rPr>
          <w:rFonts w:ascii="Times New Roman"/>
          <w:b w:val="false"/>
          <w:i/>
          <w:color w:val="000000"/>
          <w:sz w:val="28"/>
        </w:rPr>
        <w:t xml:space="preserve">государственные структуры </w:t>
      </w:r>
      <w:r>
        <w:rPr>
          <w:rFonts w:ascii="Times New Roman"/>
          <w:b w:val="false"/>
          <w:i w:val="false"/>
          <w:color w:val="000000"/>
          <w:sz w:val="28"/>
        </w:rPr>
        <w:t xml:space="preserve">(3,8 % - КНБ, МВД, прокуратура, районные, областные суды, Конституционный суд РК, полиция, акиматы, юстиция, отдел терроризма и т.д.); </w:t>
      </w:r>
      <w:r>
        <w:br/>
      </w:r>
      <w:r>
        <w:rPr>
          <w:rFonts w:ascii="Times New Roman"/>
          <w:b w:val="false"/>
          <w:i w:val="false"/>
          <w:color w:val="000000"/>
          <w:sz w:val="28"/>
        </w:rPr>
        <w:t xml:space="preserve">
      -  </w:t>
      </w:r>
      <w:r>
        <w:rPr>
          <w:rFonts w:ascii="Times New Roman"/>
          <w:b w:val="false"/>
          <w:i/>
          <w:color w:val="000000"/>
          <w:sz w:val="28"/>
        </w:rPr>
        <w:t xml:space="preserve">негосударственные структуры </w:t>
      </w:r>
      <w:r>
        <w:rPr>
          <w:rFonts w:ascii="Times New Roman"/>
          <w:b w:val="false"/>
          <w:i w:val="false"/>
          <w:color w:val="000000"/>
          <w:sz w:val="28"/>
        </w:rPr>
        <w:t xml:space="preserve">(7,4 % респондентов назвали различные неправительственные организации, а именно - ассоциация предпринимателей, комиссия по правам человека при президенте, защита прав потребителей, адвокатские конторы "Закон и правосудие", профсоюзы, отдел по защите прав человека при УК УИС, омбудсмен, Ассамблея народа Казахстана, движение "Невада-Семей", а также были названы несколько фамилий руководителей организаций, которые занимаются вопросами, связанными с правами человека); </w:t>
      </w:r>
      <w:r>
        <w:br/>
      </w:r>
      <w:r>
        <w:rPr>
          <w:rFonts w:ascii="Times New Roman"/>
          <w:b w:val="false"/>
          <w:i w:val="false"/>
          <w:color w:val="000000"/>
          <w:sz w:val="28"/>
        </w:rPr>
        <w:t xml:space="preserve">
      -  </w:t>
      </w:r>
      <w:r>
        <w:rPr>
          <w:rFonts w:ascii="Times New Roman"/>
          <w:b w:val="false"/>
          <w:i/>
          <w:color w:val="000000"/>
          <w:sz w:val="28"/>
        </w:rPr>
        <w:t xml:space="preserve">международные организации </w:t>
      </w:r>
      <w:r>
        <w:rPr>
          <w:rFonts w:ascii="Times New Roman"/>
          <w:b w:val="false"/>
          <w:i w:val="false"/>
          <w:color w:val="000000"/>
          <w:sz w:val="28"/>
        </w:rPr>
        <w:t xml:space="preserve">(3,7 % опрошенных указали ООН, ОБСЕ, институт Омбудсмена, ЮНЕСКО, Фонд Сорос, Гринпис и т.д.). </w:t>
      </w:r>
      <w:r>
        <w:br/>
      </w:r>
      <w:r>
        <w:rPr>
          <w:rFonts w:ascii="Times New Roman"/>
          <w:b w:val="false"/>
          <w:i w:val="false"/>
          <w:color w:val="000000"/>
          <w:sz w:val="28"/>
        </w:rPr>
        <w:t xml:space="preserve">
      0,9 % - респондентов полагают, что защитой прав человека в Казахстане занимается уже не существующая партия "Отан" и ныне действующая партия "Нур Отан". </w:t>
      </w:r>
      <w:r>
        <w:br/>
      </w:r>
      <w:r>
        <w:rPr>
          <w:rFonts w:ascii="Times New Roman"/>
          <w:b w:val="false"/>
          <w:i w:val="false"/>
          <w:color w:val="000000"/>
          <w:sz w:val="28"/>
        </w:rPr>
        <w:t xml:space="preserve">
      Итого из 100 % опрошенных только 14,9 % смогли более-менее определенно назвать организации, которые занимаются данным вопросом. </w:t>
      </w:r>
      <w:r>
        <w:br/>
      </w:r>
      <w:r>
        <w:rPr>
          <w:rFonts w:ascii="Times New Roman"/>
          <w:b w:val="false"/>
          <w:i w:val="false"/>
          <w:color w:val="000000"/>
          <w:sz w:val="28"/>
        </w:rPr>
        <w:t xml:space="preserve">
      Из вышесказанного можно сделать вывод, что население имеет довольно размытое представление о том, какие структуры в государстве непосредственно занимаются данной проблемой и куда, в случае возникновения потребности, можно обратиться. Более того, из 100 % опрошенных лишь 0,6 % опрошенных смогли назвать фамилии руководителей неправительственных организаций, занимающихся защитой прав человека в городе своего проживания. </w:t>
      </w:r>
      <w:r>
        <w:br/>
      </w:r>
      <w:r>
        <w:rPr>
          <w:rFonts w:ascii="Times New Roman"/>
          <w:b w:val="false"/>
          <w:i w:val="false"/>
          <w:color w:val="000000"/>
          <w:sz w:val="28"/>
        </w:rPr>
        <w:t xml:space="preserve">
      (24)  </w:t>
      </w:r>
      <w:r>
        <w:rPr>
          <w:rFonts w:ascii="Times New Roman"/>
          <w:b w:val="false"/>
          <w:i/>
          <w:color w:val="000000"/>
          <w:sz w:val="28"/>
        </w:rPr>
        <w:t xml:space="preserve">На вопрос об информированности населения о "Международной Конвенции о ликвидации всех форм, расовой дискриминации </w:t>
      </w:r>
      <w:r>
        <w:rPr>
          <w:rFonts w:ascii="Times New Roman"/>
          <w:b w:val="false"/>
          <w:i w:val="false"/>
          <w:color w:val="000000"/>
          <w:sz w:val="28"/>
        </w:rPr>
        <w:t xml:space="preserve">" 11,1 % опрошенных ответили, что знакомы с данным документом, 35 % - слышали о его существовании, но не знают его содержания, 50,3 % - не знают о существовании такого документа, а 3,4 % не стали отвечать на этот вопрос. </w:t>
      </w:r>
      <w:r>
        <w:br/>
      </w:r>
      <w:r>
        <w:rPr>
          <w:rFonts w:ascii="Times New Roman"/>
          <w:b w:val="false"/>
          <w:i w:val="false"/>
          <w:color w:val="000000"/>
          <w:sz w:val="28"/>
        </w:rPr>
        <w:t xml:space="preserve">
      Следует отметить, что деятельность респондентов, ответивших положительно (11,1 %) напрямую связана с обсуждаемой проблематикой. </w:t>
      </w:r>
      <w:r>
        <w:br/>
      </w:r>
      <w:r>
        <w:rPr>
          <w:rFonts w:ascii="Times New Roman"/>
          <w:b w:val="false"/>
          <w:i w:val="false"/>
          <w:color w:val="000000"/>
          <w:sz w:val="28"/>
        </w:rPr>
        <w:t xml:space="preserve">
      (7) Далее респондентам были заданы вопросы  </w:t>
      </w:r>
      <w:r>
        <w:rPr>
          <w:rFonts w:ascii="Times New Roman"/>
          <w:b w:val="false"/>
          <w:i/>
          <w:color w:val="000000"/>
          <w:sz w:val="28"/>
        </w:rPr>
        <w:t xml:space="preserve">о предпринимаемых ими действиях в случае нарушения их прав и свобод по национальному признаку </w:t>
      </w:r>
      <w:r>
        <w:rPr>
          <w:rFonts w:ascii="Times New Roman"/>
          <w:b w:val="false"/>
          <w:i w:val="false"/>
          <w:color w:val="000000"/>
          <w:sz w:val="28"/>
        </w:rPr>
        <w:t xml:space="preserve">. Опрашиваемые обязательно обратятся в суд - 32,5 %; скорее "да", чем "нет" - 14,5 %, скорее "нет", чем "да" - 22,3 %, не обратятся в суд, т.к. считают это бесполезным - 24,9 %. </w:t>
      </w:r>
      <w:r>
        <w:br/>
      </w:r>
      <w:r>
        <w:rPr>
          <w:rFonts w:ascii="Times New Roman"/>
          <w:b w:val="false"/>
          <w:i w:val="false"/>
          <w:color w:val="000000"/>
          <w:sz w:val="28"/>
        </w:rPr>
        <w:t xml:space="preserve">
      (8) На вопрос,  </w:t>
      </w:r>
      <w:r>
        <w:rPr>
          <w:rFonts w:ascii="Times New Roman"/>
          <w:b w:val="false"/>
          <w:i/>
          <w:color w:val="000000"/>
          <w:sz w:val="28"/>
        </w:rPr>
        <w:t xml:space="preserve">почему они не обратятся в суд </w:t>
      </w:r>
      <w:r>
        <w:rPr>
          <w:rFonts w:ascii="Times New Roman"/>
          <w:b w:val="false"/>
          <w:i w:val="false"/>
          <w:color w:val="000000"/>
          <w:sz w:val="28"/>
        </w:rPr>
        <w:t xml:space="preserve">, получили следующие ответы: нет соответствующих законов - 4,5 %, такие дела не практикуются - 11,6 %, нет доверия судебной системе - 7,1 %, пустая трата времени (денег, здоровья) - 27,6 %. </w:t>
      </w:r>
      <w:r>
        <w:br/>
      </w:r>
      <w:r>
        <w:rPr>
          <w:rFonts w:ascii="Times New Roman"/>
          <w:b w:val="false"/>
          <w:i w:val="false"/>
          <w:color w:val="000000"/>
          <w:sz w:val="28"/>
        </w:rPr>
        <w:t xml:space="preserve">
      (19) Далее следует вопрос:  </w:t>
      </w:r>
      <w:r>
        <w:rPr>
          <w:rFonts w:ascii="Times New Roman"/>
          <w:b w:val="false"/>
          <w:i/>
          <w:color w:val="000000"/>
          <w:sz w:val="28"/>
        </w:rPr>
        <w:t xml:space="preserve">сталкивались ли Вы со случаями ущемления прав со стороны правоохранительных органов на национальной, этнической почве </w:t>
      </w:r>
      <w:r>
        <w:rPr>
          <w:rFonts w:ascii="Times New Roman"/>
          <w:b w:val="false"/>
          <w:i w:val="false"/>
          <w:color w:val="000000"/>
          <w:sz w:val="28"/>
        </w:rPr>
        <w:t xml:space="preserve">: 54,5 % респондентов   ответили "нет"; 7,8 % - такие случаи часто встречаются; 35,1 % - такое бывает в единичных случаях. </w:t>
      </w:r>
      <w:r>
        <w:br/>
      </w:r>
      <w:r>
        <w:rPr>
          <w:rFonts w:ascii="Times New Roman"/>
          <w:b w:val="false"/>
          <w:i w:val="false"/>
          <w:color w:val="000000"/>
          <w:sz w:val="28"/>
        </w:rPr>
        <w:t xml:space="preserve">
      (22) На вопрос,  </w:t>
      </w:r>
      <w:r>
        <w:rPr>
          <w:rFonts w:ascii="Times New Roman"/>
          <w:b w:val="false"/>
          <w:i/>
          <w:color w:val="000000"/>
          <w:sz w:val="28"/>
        </w:rPr>
        <w:t xml:space="preserve">как Вы думаете, сохраняются ли все Ваши гарантированные права и свободы в Казахстане </w:t>
      </w:r>
      <w:r>
        <w:rPr>
          <w:rFonts w:ascii="Times New Roman"/>
          <w:b w:val="false"/>
          <w:i w:val="false"/>
          <w:color w:val="000000"/>
          <w:sz w:val="28"/>
        </w:rPr>
        <w:t xml:space="preserve">, на графике отражены следующие варианты ответов (см. график 3): </w:t>
      </w:r>
    </w:p>
    <w:p>
      <w:pPr>
        <w:spacing w:after="0"/>
        <w:ind w:left="0"/>
        <w:jc w:val="both"/>
      </w:pPr>
      <w:r>
        <w:rPr>
          <w:rFonts w:ascii="Times New Roman"/>
          <w:b/>
          <w:i w:val="false"/>
          <w:color w:val="000000"/>
          <w:sz w:val="28"/>
        </w:rPr>
        <w:t xml:space="preserve">       График 3. Сохраняются ли гарантированные права и свободы. </w:t>
      </w:r>
    </w:p>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both"/>
      </w:pPr>
      <w:r>
        <w:rPr>
          <w:rFonts w:ascii="Times New Roman"/>
          <w:b w:val="false"/>
          <w:i w:val="false"/>
          <w:color w:val="000000"/>
          <w:sz w:val="28"/>
        </w:rPr>
        <w:t xml:space="preserve">      (13) В связи с языковой политикой государства и повышении роли государственного языка были заданы следующие вопросы:  </w:t>
      </w:r>
      <w:r>
        <w:rPr>
          <w:rFonts w:ascii="Times New Roman"/>
          <w:b w:val="false"/>
          <w:i/>
          <w:color w:val="000000"/>
          <w:sz w:val="28"/>
        </w:rPr>
        <w:t xml:space="preserve">доступно ли Вам изучение государственного языка </w:t>
      </w:r>
      <w:r>
        <w:rPr>
          <w:rFonts w:ascii="Times New Roman"/>
          <w:b w:val="false"/>
          <w:i w:val="false"/>
          <w:color w:val="000000"/>
          <w:sz w:val="28"/>
        </w:rPr>
        <w:t xml:space="preserve">? "да" - ответили 67,9 % опрошенных; "нет" - 19 %, "не интересует этот вопрос" - 11,2 %. </w:t>
      </w:r>
      <w:r>
        <w:br/>
      </w:r>
      <w:r>
        <w:rPr>
          <w:rFonts w:ascii="Times New Roman"/>
          <w:b w:val="false"/>
          <w:i w:val="false"/>
          <w:color w:val="000000"/>
          <w:sz w:val="28"/>
        </w:rPr>
        <w:t xml:space="preserve">
      В комментариях респонденты выразили пожелание о более высоком уровне преподавания государственного языка, необходимости использования новых интерактивных методик обучения. </w:t>
      </w:r>
      <w:r>
        <w:br/>
      </w:r>
      <w:r>
        <w:rPr>
          <w:rFonts w:ascii="Times New Roman"/>
          <w:b w:val="false"/>
          <w:i w:val="false"/>
          <w:color w:val="000000"/>
          <w:sz w:val="28"/>
        </w:rPr>
        <w:t xml:space="preserve">
      (14) На вопрос  </w:t>
      </w:r>
      <w:r>
        <w:rPr>
          <w:rFonts w:ascii="Times New Roman"/>
          <w:b w:val="false"/>
          <w:i/>
          <w:color w:val="000000"/>
          <w:sz w:val="28"/>
        </w:rPr>
        <w:t xml:space="preserve">доступно ли Вам изучение родного языка </w:t>
      </w:r>
      <w:r>
        <w:rPr>
          <w:rFonts w:ascii="Times New Roman"/>
          <w:b w:val="false"/>
          <w:i w:val="false"/>
          <w:color w:val="000000"/>
          <w:sz w:val="28"/>
        </w:rPr>
        <w:t xml:space="preserve">(для некоренных национальностей), большинство - 65,8 % - ответили утвердительно, а 11,8 % - респондентов ответили "нет". </w:t>
      </w:r>
      <w:r>
        <w:br/>
      </w:r>
      <w:r>
        <w:rPr>
          <w:rFonts w:ascii="Times New Roman"/>
          <w:b w:val="false"/>
          <w:i w:val="false"/>
          <w:color w:val="000000"/>
          <w:sz w:val="28"/>
        </w:rPr>
        <w:t xml:space="preserve">
      (12) При этом, 56,2 % опрошенных готовы  </w:t>
      </w:r>
      <w:r>
        <w:rPr>
          <w:rFonts w:ascii="Times New Roman"/>
          <w:b w:val="false"/>
          <w:i/>
          <w:color w:val="000000"/>
          <w:sz w:val="28"/>
        </w:rPr>
        <w:t xml:space="preserve">отдать своего ребенка в школу с обучением на государственном языке </w:t>
      </w:r>
      <w:r>
        <w:rPr>
          <w:rFonts w:ascii="Times New Roman"/>
          <w:b w:val="false"/>
          <w:i w:val="false"/>
          <w:color w:val="000000"/>
          <w:sz w:val="28"/>
        </w:rPr>
        <w:t xml:space="preserve">; из них 27,6 % казахи, 28,6 % представители некоренной национальности, а 15,8 % опрошенных затрудняются ответить утвердительно, так как указывают на низкий уровень знаний в школах с государственным языком обучения. </w:t>
      </w:r>
      <w:r>
        <w:br/>
      </w:r>
      <w:r>
        <w:rPr>
          <w:rFonts w:ascii="Times New Roman"/>
          <w:b w:val="false"/>
          <w:i w:val="false"/>
          <w:color w:val="000000"/>
          <w:sz w:val="28"/>
        </w:rPr>
        <w:t xml:space="preserve">
      (18) На вопрос,  </w:t>
      </w:r>
      <w:r>
        <w:rPr>
          <w:rFonts w:ascii="Times New Roman"/>
          <w:b w:val="false"/>
          <w:i/>
          <w:color w:val="000000"/>
          <w:sz w:val="28"/>
        </w:rPr>
        <w:t xml:space="preserve">имеют ли представители некоренной национальности равный доступ к работе </w:t>
      </w:r>
      <w:r>
        <w:rPr>
          <w:rFonts w:ascii="Times New Roman"/>
          <w:b w:val="false"/>
          <w:i w:val="false"/>
          <w:color w:val="000000"/>
          <w:sz w:val="28"/>
        </w:rPr>
        <w:t xml:space="preserve">, половина опрошенных респондентов (50,6 %) - ответили "да, имеются равные возможности для трудоустройства", 17,4 % ответили - "скорее да, чем нет", 12,9 % - "скорее нет, чем да", 16 % опрошенных - ответили "нет, устроится на работу труднее, если ты некоренной национальности" (см. график 4). </w:t>
      </w:r>
    </w:p>
    <w:p>
      <w:pPr>
        <w:spacing w:after="0"/>
        <w:ind w:left="0"/>
        <w:jc w:val="both"/>
      </w:pPr>
      <w:r>
        <w:rPr>
          <w:rFonts w:ascii="Times New Roman"/>
          <w:b/>
          <w:i w:val="false"/>
          <w:color w:val="000000"/>
          <w:sz w:val="28"/>
        </w:rPr>
        <w:t xml:space="preserve">       График 4. Равный доступ к работе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both"/>
      </w:pPr>
      <w:r>
        <w:rPr>
          <w:rFonts w:ascii="Times New Roman"/>
          <w:b w:val="false"/>
          <w:i w:val="false"/>
          <w:color w:val="000000"/>
          <w:sz w:val="28"/>
        </w:rPr>
        <w:t xml:space="preserve">      (17) В обществе, где присутствуют признаки дискриминации процесс трудоустройства, получение какого-либо высокого поста, должности сильно затруднен, а статусные позиции некоренного населения занижены и привилегированные посты/должности практически недоступны. Для выявления проблемной ситуации был задан следующий вопрос: </w:t>
      </w:r>
      <w:r>
        <w:br/>
      </w:r>
      <w:r>
        <w:rPr>
          <w:rFonts w:ascii="Times New Roman"/>
          <w:b w:val="false"/>
          <w:i w:val="false"/>
          <w:color w:val="000000"/>
          <w:sz w:val="28"/>
        </w:rPr>
        <w:t>
</w:t>
      </w:r>
      <w:r>
        <w:rPr>
          <w:rFonts w:ascii="Times New Roman"/>
          <w:b w:val="false"/>
          <w:i/>
          <w:color w:val="000000"/>
          <w:sz w:val="28"/>
        </w:rPr>
        <w:t xml:space="preserve">       у представителей некоренной национальности такие же шансы получить какой-либо высокий пост, как и у лиц коренной национальности </w:t>
      </w:r>
      <w:r>
        <w:rPr>
          <w:rFonts w:ascii="Times New Roman"/>
          <w:b w:val="false"/>
          <w:i w:val="false"/>
          <w:color w:val="000000"/>
          <w:sz w:val="28"/>
        </w:rPr>
        <w:t xml:space="preserve">, 56,8 % респондентов ответили, что "шансы одинаковы"; 13,9 % - "шансов значительно меньше", и это, в основном, касается государственной службы. </w:t>
      </w:r>
      <w:r>
        <w:br/>
      </w:r>
      <w:r>
        <w:rPr>
          <w:rFonts w:ascii="Times New Roman"/>
          <w:b w:val="false"/>
          <w:i w:val="false"/>
          <w:color w:val="000000"/>
          <w:sz w:val="28"/>
        </w:rPr>
        <w:t xml:space="preserve">
      Когда же речь заходит о международных организациях или транснациональных компаниях, работающих на территории Казахстана, то руководители данных организаций с большим перевесом отдают предпочтение "неказахам". Вместе с тем, 25,9 % респондентов считают, что соискатель может не получить вакантное место только в том случае, если не знает государственного языка. </w:t>
      </w:r>
      <w:r>
        <w:br/>
      </w:r>
      <w:r>
        <w:rPr>
          <w:rFonts w:ascii="Times New Roman"/>
          <w:b w:val="false"/>
          <w:i w:val="false"/>
          <w:color w:val="000000"/>
          <w:sz w:val="28"/>
        </w:rPr>
        <w:t xml:space="preserve">
      (15) На вопрос,  </w:t>
      </w:r>
      <w:r>
        <w:rPr>
          <w:rFonts w:ascii="Times New Roman"/>
          <w:b w:val="false"/>
          <w:i/>
          <w:color w:val="000000"/>
          <w:sz w:val="28"/>
        </w:rPr>
        <w:t xml:space="preserve">считаете ли Вы, что в Вашей организации чаще увольняют лиц некоренной национальности </w:t>
      </w:r>
      <w:r>
        <w:rPr>
          <w:rFonts w:ascii="Times New Roman"/>
          <w:b w:val="false"/>
          <w:i w:val="false"/>
          <w:color w:val="000000"/>
          <w:sz w:val="28"/>
        </w:rPr>
        <w:t xml:space="preserve">, чем лиц коренной национальности 13,3 % опрошенных ответили "да", однако большинство респондентов - 76,9 % - опровергли такое утверждение, считая, вместе с тем, что все зависит от руководителя и профессионализма работника. </w:t>
      </w:r>
      <w:r>
        <w:br/>
      </w:r>
      <w:r>
        <w:rPr>
          <w:rFonts w:ascii="Times New Roman"/>
          <w:b w:val="false"/>
          <w:i w:val="false"/>
          <w:color w:val="000000"/>
          <w:sz w:val="28"/>
        </w:rPr>
        <w:t xml:space="preserve">
      (16) Из тех,  </w:t>
      </w:r>
      <w:r>
        <w:rPr>
          <w:rFonts w:ascii="Times New Roman"/>
          <w:b w:val="false"/>
          <w:i/>
          <w:color w:val="000000"/>
          <w:sz w:val="28"/>
        </w:rPr>
        <w:t xml:space="preserve">кто полагает, что увольнения по признаку национальной принадлежности все-таки происходят </w:t>
      </w:r>
      <w:r>
        <w:rPr>
          <w:rFonts w:ascii="Times New Roman"/>
          <w:b w:val="false"/>
          <w:i w:val="false"/>
          <w:color w:val="000000"/>
          <w:sz w:val="28"/>
        </w:rPr>
        <w:t xml:space="preserve">(13,3 %), в равных количествах опрошенные считают, что это происходит по признаку национальной принадлежности (9,7 %) и что это происходит из-за не знания государственного языка (9,6 %), 27 % опрошенных все же считают, что увольнения если даже и происходят, то по разным причинам и национальность в этом случае роли не играет. </w:t>
      </w:r>
      <w:r>
        <w:br/>
      </w:r>
      <w:r>
        <w:rPr>
          <w:rFonts w:ascii="Times New Roman"/>
          <w:b w:val="false"/>
          <w:i w:val="false"/>
          <w:color w:val="000000"/>
          <w:sz w:val="28"/>
        </w:rPr>
        <w:t xml:space="preserve">
      (20) Так как в мире в современных конфликтах религия вовлечена как основная идеологическая сила и являются катализатором конфликтов, ответы на вопрос,  </w:t>
      </w:r>
      <w:r>
        <w:rPr>
          <w:rFonts w:ascii="Times New Roman"/>
          <w:b w:val="false"/>
          <w:i/>
          <w:color w:val="000000"/>
          <w:sz w:val="28"/>
        </w:rPr>
        <w:t xml:space="preserve">влияет ли негативно на межнациональные отношения множество конфессий (религий) в Казахстане </w:t>
      </w:r>
      <w:r>
        <w:rPr>
          <w:rFonts w:ascii="Times New Roman"/>
          <w:b w:val="false"/>
          <w:i w:val="false"/>
          <w:color w:val="000000"/>
          <w:sz w:val="28"/>
        </w:rPr>
        <w:t xml:space="preserve">- только 8 %) опрошенных полагают, что большая концентрация конфессий и религий на одной территории приводит к возникновению межнациональной разобщенности, тогда как 33 % опрошенных думают напротив, что на общую атмосферу в обществе такая ситуация влияет позитивно и способствует повышению уровня межнациональной терпимости; 26,9 %) - затрудняются ответить на этот вопрос. </w:t>
      </w:r>
      <w:r>
        <w:br/>
      </w:r>
      <w:r>
        <w:rPr>
          <w:rFonts w:ascii="Times New Roman"/>
          <w:b w:val="false"/>
          <w:i w:val="false"/>
          <w:color w:val="000000"/>
          <w:sz w:val="28"/>
        </w:rPr>
        <w:t xml:space="preserve">
      (21) На следующий вопрос, является ли Ваша приверженность к какой-либо религии поводом для дискриминации, 73,4 % - "нет"; 2,5 % респондентов - ответили "да"; 13,7 % - неверующие; 8,1 % - не ответили (см. график 5). </w:t>
      </w:r>
    </w:p>
    <w:p>
      <w:pPr>
        <w:spacing w:after="0"/>
        <w:ind w:left="0"/>
        <w:jc w:val="both"/>
      </w:pPr>
      <w:r>
        <w:rPr>
          <w:rFonts w:ascii="Times New Roman"/>
          <w:b/>
          <w:i w:val="false"/>
          <w:color w:val="000000"/>
          <w:sz w:val="28"/>
        </w:rPr>
        <w:t xml:space="preserve">       График 5. Религиозный фактор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both"/>
      </w:pPr>
      <w:r>
        <w:rPr>
          <w:rFonts w:ascii="Times New Roman"/>
          <w:b w:val="false"/>
          <w:i w:val="false"/>
          <w:color w:val="000000"/>
          <w:sz w:val="28"/>
        </w:rPr>
        <w:t xml:space="preserve">      (10) На вопрос о том,  </w:t>
      </w:r>
      <w:r>
        <w:rPr>
          <w:rFonts w:ascii="Times New Roman"/>
          <w:b w:val="false"/>
          <w:i/>
          <w:color w:val="000000"/>
          <w:sz w:val="28"/>
        </w:rPr>
        <w:t xml:space="preserve">как респондент относится к смешанным бракам </w:t>
      </w:r>
      <w:r>
        <w:rPr>
          <w:rFonts w:ascii="Times New Roman"/>
          <w:b w:val="false"/>
          <w:i w:val="false"/>
          <w:color w:val="000000"/>
          <w:sz w:val="28"/>
        </w:rPr>
        <w:t xml:space="preserve">, "положительно" ответили 47,2 %, "отрицательно" - 16,3 %, "нейтрально" - 29,8 % и "затруднились ответить" - 3 % опрошенных, 3,4 % опрошенных не ответили на вопрос. Полученный результат говорит о том, что большинство (77 %) опрошенных в целом относится положительно/нейтрально к межнациональным бракам. </w:t>
      </w:r>
      <w:r>
        <w:br/>
      </w:r>
      <w:r>
        <w:rPr>
          <w:rFonts w:ascii="Times New Roman"/>
          <w:b w:val="false"/>
          <w:i w:val="false"/>
          <w:color w:val="000000"/>
          <w:sz w:val="28"/>
        </w:rPr>
        <w:t xml:space="preserve">
      Из тех, у кого отношение к смешанным бракам "отрицательное" (16,3 %) 10,2 % - представители коренной национальности, 5,9 % - представители не коренной национальности; </w:t>
      </w:r>
      <w:r>
        <w:br/>
      </w:r>
      <w:r>
        <w:rPr>
          <w:rFonts w:ascii="Times New Roman"/>
          <w:b w:val="false"/>
          <w:i w:val="false"/>
          <w:color w:val="000000"/>
          <w:sz w:val="28"/>
        </w:rPr>
        <w:t xml:space="preserve">
      А у тех, кто относится к смешанным бракам "положительное" (47,2 %) 13,3 % - представители коренной национальности, 32,5 % - представители не коренной национальности. </w:t>
      </w:r>
      <w:r>
        <w:br/>
      </w:r>
      <w:r>
        <w:rPr>
          <w:rFonts w:ascii="Times New Roman"/>
          <w:b w:val="false"/>
          <w:i w:val="false"/>
          <w:color w:val="000000"/>
          <w:sz w:val="28"/>
        </w:rPr>
        <w:t xml:space="preserve">
      (11) Вместе с тем, на проверочный вопрос, касающийся практических действий, будет ли респондент против,  </w:t>
      </w:r>
      <w:r>
        <w:rPr>
          <w:rFonts w:ascii="Times New Roman"/>
          <w:b w:val="false"/>
          <w:i/>
          <w:color w:val="000000"/>
          <w:sz w:val="28"/>
        </w:rPr>
        <w:t xml:space="preserve">если ребенок вступит в брак с человеком не его национальности </w:t>
      </w:r>
      <w:r>
        <w:rPr>
          <w:rFonts w:ascii="Times New Roman"/>
          <w:b w:val="false"/>
          <w:i w:val="false"/>
          <w:color w:val="000000"/>
          <w:sz w:val="28"/>
        </w:rPr>
        <w:t xml:space="preserve">, 22,4 % ответили, что будут категорически против смешанного брака, 51,8 % ответили, что национальность человека в данной ситуации не будет иметь значения, 23,5 % затруднились ответить, 1,9 % не ответили на данный вопрос. </w:t>
      </w:r>
      <w:r>
        <w:br/>
      </w:r>
      <w:r>
        <w:rPr>
          <w:rFonts w:ascii="Times New Roman"/>
          <w:b w:val="false"/>
          <w:i w:val="false"/>
          <w:color w:val="000000"/>
          <w:sz w:val="28"/>
        </w:rPr>
        <w:t xml:space="preserve">
      Из тех, кто категорически против смешанного брака (22,4 %) - 12,9 % - представители коренной национальности, 6,1 % - представители некоренной национальности. </w:t>
      </w:r>
      <w:r>
        <w:br/>
      </w:r>
      <w:r>
        <w:rPr>
          <w:rFonts w:ascii="Times New Roman"/>
          <w:b w:val="false"/>
          <w:i w:val="false"/>
          <w:color w:val="000000"/>
          <w:sz w:val="28"/>
        </w:rPr>
        <w:t xml:space="preserve">
      Из тех, кто считает, что национальность не имеет значение в этом вопросе (51,8 %) - 15,3 % - представители коренной национальности, 35,6% - представители некоренной национальности (см. график 6). </w:t>
      </w:r>
    </w:p>
    <w:p>
      <w:pPr>
        <w:spacing w:after="0"/>
        <w:ind w:left="0"/>
        <w:jc w:val="both"/>
      </w:pPr>
      <w:r>
        <w:rPr>
          <w:rFonts w:ascii="Times New Roman"/>
          <w:b/>
          <w:i w:val="false"/>
          <w:color w:val="000000"/>
          <w:sz w:val="28"/>
        </w:rPr>
        <w:t xml:space="preserve">       График 6. Отношение к смешанным бракам. </w:t>
      </w:r>
    </w:p>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both"/>
      </w:pPr>
      <w:r>
        <w:rPr>
          <w:rFonts w:ascii="Times New Roman"/>
          <w:b w:val="false"/>
          <w:i w:val="false"/>
          <w:color w:val="000000"/>
          <w:sz w:val="28"/>
        </w:rPr>
        <w:t xml:space="preserve">      (9) На вопрос,  </w:t>
      </w:r>
      <w:r>
        <w:rPr>
          <w:rFonts w:ascii="Times New Roman"/>
          <w:b w:val="false"/>
          <w:i/>
          <w:color w:val="000000"/>
          <w:sz w:val="28"/>
        </w:rPr>
        <w:t xml:space="preserve">имеете ли Вы в своем кругу лиц другой (не Вашей) национальности </w:t>
      </w:r>
      <w:r>
        <w:rPr>
          <w:rFonts w:ascii="Times New Roman"/>
          <w:b w:val="false"/>
          <w:i w:val="false"/>
          <w:color w:val="000000"/>
          <w:sz w:val="28"/>
        </w:rPr>
        <w:t xml:space="preserve">, подавляющее большинство 89,0 % ответили "да, конечно" и только лишь 8,5 % ответили "нет". </w:t>
      </w:r>
      <w:r>
        <w:br/>
      </w:r>
      <w:r>
        <w:rPr>
          <w:rFonts w:ascii="Times New Roman"/>
          <w:b w:val="false"/>
          <w:i w:val="false"/>
          <w:color w:val="000000"/>
          <w:sz w:val="28"/>
        </w:rPr>
        <w:t xml:space="preserve">
      (24) Обработка открытого вопроса  </w:t>
      </w:r>
      <w:r>
        <w:rPr>
          <w:rFonts w:ascii="Times New Roman"/>
          <w:b w:val="false"/>
          <w:i/>
          <w:color w:val="000000"/>
          <w:sz w:val="28"/>
        </w:rPr>
        <w:t xml:space="preserve">о мерах, которые должны предпринять государство и неправительственные организации для соблюдения прав и свобод граждан Республики Казахстан </w:t>
      </w:r>
      <w:r>
        <w:rPr>
          <w:rFonts w:ascii="Times New Roman"/>
          <w:b w:val="false"/>
          <w:i w:val="false"/>
          <w:color w:val="000000"/>
          <w:sz w:val="28"/>
        </w:rPr>
        <w:t xml:space="preserve">, дала следующие наиболее часто предлагаемые варианты ответов: </w:t>
      </w:r>
      <w:r>
        <w:br/>
      </w:r>
      <w:r>
        <w:rPr>
          <w:rFonts w:ascii="Times New Roman"/>
          <w:b w:val="false"/>
          <w:i w:val="false"/>
          <w:color w:val="000000"/>
          <w:sz w:val="28"/>
        </w:rPr>
        <w:t xml:space="preserve">
      1) Принять два государственных языка - казахский и русский; </w:t>
      </w:r>
      <w:r>
        <w:br/>
      </w:r>
      <w:r>
        <w:rPr>
          <w:rFonts w:ascii="Times New Roman"/>
          <w:b w:val="false"/>
          <w:i w:val="false"/>
          <w:color w:val="000000"/>
          <w:sz w:val="28"/>
        </w:rPr>
        <w:t xml:space="preserve">
      2) Не форсировать изучение государственного языка; </w:t>
      </w:r>
      <w:r>
        <w:br/>
      </w:r>
      <w:r>
        <w:rPr>
          <w:rFonts w:ascii="Times New Roman"/>
          <w:b w:val="false"/>
          <w:i w:val="false"/>
          <w:color w:val="000000"/>
          <w:sz w:val="28"/>
        </w:rPr>
        <w:t xml:space="preserve">
      3) Начать углубленное изучение государственного языка в школах; </w:t>
      </w:r>
      <w:r>
        <w:br/>
      </w:r>
      <w:r>
        <w:rPr>
          <w:rFonts w:ascii="Times New Roman"/>
          <w:b w:val="false"/>
          <w:i w:val="false"/>
          <w:color w:val="000000"/>
          <w:sz w:val="28"/>
        </w:rPr>
        <w:t xml:space="preserve">
      4) Ввести единый язык (например, казахский), чтобы не было разногласий; </w:t>
      </w:r>
      <w:r>
        <w:br/>
      </w:r>
      <w:r>
        <w:rPr>
          <w:rFonts w:ascii="Times New Roman"/>
          <w:b w:val="false"/>
          <w:i w:val="false"/>
          <w:color w:val="000000"/>
          <w:sz w:val="28"/>
        </w:rPr>
        <w:t xml:space="preserve">
      5) Строго соблюдать законы и Конституцию РК, при нарушении сурово наказывать, а также ужесточить меры наказания за преступления на национальной почве; </w:t>
      </w:r>
      <w:r>
        <w:br/>
      </w:r>
      <w:r>
        <w:rPr>
          <w:rFonts w:ascii="Times New Roman"/>
          <w:b w:val="false"/>
          <w:i w:val="false"/>
          <w:color w:val="000000"/>
          <w:sz w:val="28"/>
        </w:rPr>
        <w:t xml:space="preserve">
      6) Повышенное внимание ко всем случаям дискриминации; </w:t>
      </w:r>
      <w:r>
        <w:br/>
      </w:r>
      <w:r>
        <w:rPr>
          <w:rFonts w:ascii="Times New Roman"/>
          <w:b w:val="false"/>
          <w:i w:val="false"/>
          <w:color w:val="000000"/>
          <w:sz w:val="28"/>
        </w:rPr>
        <w:t xml:space="preserve">
      7) Работа по информированию населения о правах, свободах и обязанностях в средствах СМИ, а также освещать в СМИ работу государственных органов, НПО, проводить семинары, круглые столы и конференции на эту тему; </w:t>
      </w:r>
      <w:r>
        <w:br/>
      </w:r>
      <w:r>
        <w:rPr>
          <w:rFonts w:ascii="Times New Roman"/>
          <w:b w:val="false"/>
          <w:i w:val="false"/>
          <w:color w:val="000000"/>
          <w:sz w:val="28"/>
        </w:rPr>
        <w:t xml:space="preserve">
      8) Увеличить процент некоренного населения в государственных органах и правительстве, при условии знания ими государственного языка; </w:t>
      </w:r>
      <w:r>
        <w:br/>
      </w:r>
      <w:r>
        <w:rPr>
          <w:rFonts w:ascii="Times New Roman"/>
          <w:b w:val="false"/>
          <w:i w:val="false"/>
          <w:color w:val="000000"/>
          <w:sz w:val="28"/>
        </w:rPr>
        <w:t xml:space="preserve">
      9) Воспитание толерантности, пропаганда межэтнического межнационального согласия среди молодежи; </w:t>
      </w:r>
      <w:r>
        <w:br/>
      </w:r>
      <w:r>
        <w:rPr>
          <w:rFonts w:ascii="Times New Roman"/>
          <w:b w:val="false"/>
          <w:i w:val="false"/>
          <w:color w:val="000000"/>
          <w:sz w:val="28"/>
        </w:rPr>
        <w:t xml:space="preserve">
      10) Убрать в паспорте/удостоверении личности графу "национальность"; </w:t>
      </w:r>
      <w:r>
        <w:br/>
      </w:r>
      <w:r>
        <w:rPr>
          <w:rFonts w:ascii="Times New Roman"/>
          <w:b w:val="false"/>
          <w:i w:val="false"/>
          <w:color w:val="000000"/>
          <w:sz w:val="28"/>
        </w:rPr>
        <w:t xml:space="preserve">
      11) Ввести двойное гражданство; </w:t>
      </w:r>
      <w:r>
        <w:br/>
      </w:r>
      <w:r>
        <w:rPr>
          <w:rFonts w:ascii="Times New Roman"/>
          <w:b w:val="false"/>
          <w:i w:val="false"/>
          <w:color w:val="000000"/>
          <w:sz w:val="28"/>
        </w:rPr>
        <w:t xml:space="preserve">
      12) Борьба с коррупцией. Усиление мер наказания за взяточничество. 59,5 % - не стали отвечать на этот вопрос. </w:t>
      </w:r>
    </w:p>
    <w:p>
      <w:pPr>
        <w:spacing w:after="0"/>
        <w:ind w:left="0"/>
        <w:jc w:val="both"/>
      </w:pPr>
      <w:r>
        <w:rPr>
          <w:rFonts w:ascii="Times New Roman"/>
          <w:b w:val="false"/>
          <w:i w:val="false"/>
          <w:color w:val="000000"/>
          <w:sz w:val="28"/>
        </w:rPr>
        <w:t xml:space="preserve">      Социологический опрос позволил сделать следующие выводы: </w:t>
      </w:r>
      <w:r>
        <w:br/>
      </w:r>
      <w:r>
        <w:rPr>
          <w:rFonts w:ascii="Times New Roman"/>
          <w:b w:val="false"/>
          <w:i w:val="false"/>
          <w:color w:val="000000"/>
          <w:sz w:val="28"/>
        </w:rPr>
        <w:t xml:space="preserve">
      1. 7,4 % опрошенных в той или иной мере указывают на существование данной проблемы, таким образом, первая гипотеза о том, что такой формы дискриминации, как расовая (этническая, на национальной почве) в Казахстане не существует, не подтвердилась. </w:t>
      </w:r>
      <w:r>
        <w:br/>
      </w:r>
      <w:r>
        <w:rPr>
          <w:rFonts w:ascii="Times New Roman"/>
          <w:b w:val="false"/>
          <w:i w:val="false"/>
          <w:color w:val="000000"/>
          <w:sz w:val="28"/>
        </w:rPr>
        <w:t xml:space="preserve">
      2. 86,9 % опрошенных считают, что проблемы ярко выраженной дискриминации по национальному признаку не актуальны для Казахстана, следовательно, четвертая гипотеза не подтвердилась. </w:t>
      </w:r>
      <w:r>
        <w:br/>
      </w:r>
      <w:r>
        <w:rPr>
          <w:rFonts w:ascii="Times New Roman"/>
          <w:b w:val="false"/>
          <w:i w:val="false"/>
          <w:color w:val="000000"/>
          <w:sz w:val="28"/>
        </w:rPr>
        <w:t xml:space="preserve">
      3. Третья гипотеза о том, что в Казахстане существует скрытая дискриминация по национальному признаку во всех сферах деятельности, подтверждается частично. Это может объясниться следующим: улучшение политического и социально-экономического положения и, в связи с этим, рост патриотических и националистических чувств коренного населения, увеличение населения городов за счет сельских жителей с более низким уровнем образования, проводимая языковая политика, приводят к нарастанию напряженности в обществе, что в первую очередь проявляется в межнациональных отношениях. Кроме того, можно отметить, что в стране еще недостаточно совершенны механизмы судебной системы по разрешению ситуаций, связанных с дискриминацией по национальному признаку. Население мало информировано о своих правах и свободах, что отражается в низкой активности населения по решению подобных проблем. </w:t>
      </w:r>
      <w:r>
        <w:br/>
      </w:r>
      <w:r>
        <w:rPr>
          <w:rFonts w:ascii="Times New Roman"/>
          <w:b w:val="false"/>
          <w:i w:val="false"/>
          <w:color w:val="000000"/>
          <w:sz w:val="28"/>
        </w:rPr>
        <w:t xml:space="preserve">
      4. Незначительный процент (5,5 %) респондентов ответили, что сталкивались или слышали от знакомых о наличии данной проблемы. Однако это происходит на бытовом, межличностном уровне и в отдельных сферах жизнедеятельности. Гипотеза о том, что случаи расовой дискриминации в Казахстане единичны и не могут адекватно представлять ситуацию в стране, подтверждается.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