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11c" w14:textId="2035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района "Есиль" в городе Астане - столице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2008 года N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образовании района "Есиль" в городе Астане - столице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образовании района "Есиль"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городе Астане - столице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июля 2007 года "О статусе столицы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административно-территориальную единицу - район "Есиль" в городе Астане - столице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административные границы района "Есиль" с включением в него части земель районов "Алматы" и "Сарыарка" города Астаны - столицы Республики Казахстан общей площадью 31,2 тыс. гектаров.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иные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