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5db3" w14:textId="f405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2008 года N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>
 социально-экономического развития Республики Казахстан на 2008-2010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5. </w:t>
      </w:r>
      <w:r>
        <w:rPr>
          <w:rFonts w:ascii="Times New Roman"/>
          <w:b w:val="false"/>
          <w:i w:val="false"/>
          <w:color w:val="000000"/>
          <w:sz w:val="28"/>
        </w:rPr>
        <w:t>
 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приоритетных республиканских бюджетных инвестиционных проектов (программ) на 2008-2010 годы: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"8831433", "291572" заменить соответственно цифрами "10831433", "2291572";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"3524122" заменить цифрами "5524122";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"Клинико-реабилитационный комплекс Медицинского центра Управления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"4406323" заменить цифрами "2230282";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"186210" заменить цифрами "229240";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"17301" заменить цифрами "60331";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338-1, 338-2,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973"/>
        <w:gridCol w:w="1053"/>
        <w:gridCol w:w="1233"/>
        <w:gridCol w:w="1373"/>
        <w:gridCol w:w="1313"/>
        <w:gridCol w:w="1473"/>
        <w:gridCol w:w="1253"/>
        <w:gridCol w:w="1153"/>
        <w:gridCol w:w="1373"/>
      </w:tblGrid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338-1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котельной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338-2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"161190654" заменить цифрами "159057643";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1223 "О реализации Закона Республики Казахстан "О республиканском бюджете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008 "Строительство и реконструкция объектов Управления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"Диагностический центр с многопрофильной клиникой на левом берегу реки Есил в районе улиц N 31 и N 35 в городе Астане":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"Диагностический центр с многопрофильной клиникой на левом берегу реки Есил в районе улиц N 31 и N 35 в городе Астане" заменить словами "Клинико-реабилитационный комплекс Медицинского центра Управления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"4406323" заменить цифрами "2230282";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крытого стадиона на 30000 зрительских мест":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"291572" заменить цифрами "2291572";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визит-центра на территории музея природы по улице Кенесары в поселке Бурабай Щучинского района Акмолинской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"17301" заменить цифрами "60331";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 и строительство котельной для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сада на 240 мест в городе Астане                             82120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Водопроводные сети на территории заказчика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Тельмана города Астаны                                       50891";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N 1224 "Об утверждении паспортов республиканских бюджетных программ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418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 мероприятий по реализации бюджетной программы" строки,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"диагностического центра с многопрофильной клиникой на левом берегу реки Есил в районе улиц N 31 и N 35 в городе Астане" заменить словами "клинико-реабилитационного комплекса Медицинского центра Управления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водопроводные сети на территории заказчика в поселке Тельмана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проектирование и строительство котельной для детского сада на 240 мест в городе Астане.";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пункта 7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"диагностического центра с многопрофильной клиникой на левом берегу реки Есил в районе улиц N 31 и N 35 в городе Астане" заменить словами "клинико-реабилитационного комплекса Медицинского центра Управления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"316 кв. жилого дома" дополнить словами ", водопроводных сетей на территории заказчика в поселке Тельмана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"разработка проектно-сметной документации проекта "Очистка водоемов (озер Щучье, Боровое, Карасу) Щучинско-Боровской курортной зоны" дополнить словами ", проектирование и строительство котельной для детского сада на 240 мест в городе Астане".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