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268d" w14:textId="8792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19 июня 2001 года N 836 и признании утратившим силу постановления Правительства Республики Казахстан от 22 апреля 2008 года N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792. Утратило силу постановлением Правительства Республики Казахстан от 11 августа 2018 года № 502 ( 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 (САПП Республики Казахстан, 2001 г., N 23, ст. 288) следующие изменение и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квоты, условия и порядок выдачи разрешений работодателям на привлечение иностранной рабочей силы в Республику Казахстан, утвержденных указанным постановлением: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внесено изменение в текст подпункта 16) на государственном языке, текст на русском языке не изменяется;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17)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работающих в региональном экологическом центре Центральной Азии, осуществляющем свою деятельность на основании Соглашения об условиях работы регионального экологического центра Центральной Азии.".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апреля 2008 года N 378 "О внесении дополнения в постановление Правительства Республики Казахстан от 19 июня 2001 года N 836" (САПП Республики Казахстан, 2008 г., N 21, ст. 201).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июня 2008 года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