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e6b6" w14:textId="a9fe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№ 795.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Высшей научно-технической комиссии при Правительстве Республики Казахстан,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  - помощника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Куришбаева                 -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Ахылбека Кажигуловича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Абдраимова                 - ректора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Бахытжана Жарылкасымовича    университета имени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                    - председателя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Галиаскаровича        общества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"Қазына"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Рахимбекова                - президента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Толеутая Сатаевича           "КазАгроИнновация" (по согласованию);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"Бектурганов               - президент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наук о Земле, металлургии и обогащения"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заместитель Председателя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Казахстан"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"Бектурганов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общества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технологический холдинг "Парасат"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   университета имени аль-Фараби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Оразбакова Галыма Избасаровича, Келимбетова Кайрата Нематовича, Нусупову Асель Бековну, Есимова Ахметжана Смагуловича, Абдыманапова Сарсенгали Абдыгалиевича, Кожамкулова Толегена Абдисагиевича, Карабалина Узакбая Сулейменовича.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