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056b" w14:textId="13c0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ведении таможенной статистики внешней и взаимной торговли товарами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2008 года № 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ведении таможенной статистики внешней и взаимной торговли товарами таможенного союза".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ведении таможенной 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внешней и взаимной торговли товарами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ведении таможенной статистики внешней и взаимной торговли товарами таможенного союза, подписанное в Москве 25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ведении таможенной статистики внешней и взаимной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торговли товарами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полного и достоверного учета данных в торговле с третьими странами и во взаимной торговле товарами, анализа основных тенденций, структуры и динамики внешнеторговых потоков, обеспечения органов таможенного союза соответствующей информацией для принятия решений в области торговой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отношения, возникающие при ведении таможенной статистики внешней торговли товарами (далее - статистика внешней торговли) и статистики взаимной торговли товарами таможенного союза (далее - статистика взаимной торговли).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товарами таможенного союза понимаются: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имеющие для таможенных целей статус находящихся в свободном обращении на таможенной территории таможенного союза, то есть не вывезенные с таможенной территории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полностью произведенные в государствах-членах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выпущенные для свободного обращения на таможенной территории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изготовленные в государствах-членах таможенного союза из товаров, полностью произведенных или выпущенных для свободного обращения на таможенной территории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Понятия используются в настоящем Соглашении в значении, установленном другими международными договорами, заключенными в рамках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самостоятельно осуществляют ведение статистики внешней торговли и статистики взаимной торговли в соответствии с методологией, разрабатываемой Комиссией таможенного союза, учрежденной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Комиссии таможенного союза от 6 октября 2007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Комиссию таможенного союза об уполномоченных органах Сторон, их официальных наименованиях и об изменениях уполномоченных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Исходными данными при формировании статистики внешней торговли являются сведения, содержащиеся в документах, представляемых таможенным органам при таможенном оформлении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Исходными данными при формировании статистики взаимной торговли являются сведения, содержащиеся в документах, представляемых участниками внешнеэкономической деятельности в уполномоченные органы Сторон при взаимной торговле.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 внешней торговли и статистика взаимной торговли таможенного союза формируются на основе данных о внешней и взаимной торговле Сторон, представленных уполномоченными органами государств Сторон (далее - данные статистики внешней торговли и статистики взаимной торговли).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обеспечивают Комиссию таможенного союза данными статистики внешней торговли и статистики взаимной торговли, порядок передачи которых определяется отдельным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из числа уполномоченных органов органы, ответственные за предоставление данных статистики внешней торговли и статистики взаимной торговли (далее - органы, ответственные за предоставление данных).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представляются данные, являющиеся конфиденциальными или ограниченными к распространению в соответствии с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ведения статистики внешней торговли и статистики взаимной торговли в составе Комиссии таможенного союза образуется Центр таможенной статистики, статус которого определяется отдельным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таможенной статистики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данных статистики внешней торговли и статистики взаимной торговли от органов, ответственных за предоставление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данных статистики внешней торговли и статистики взаимной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органам таможенного союза данных статистики внешней торговли и статистики взаимной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опубликование и направление Сторонам данных статистики внешней торговли и статистики взаимной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таможенной статистики использует полученные данные в пределах предоставленных ему полномочий.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ведения статистики внешней торговли и статистики взаимной торговли Комиссия таможенного союза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единой методологии ведения статистики внешней торговли и статистики взаимной торговли, обеспечивающей сопоставимость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единых классификаторов статистики внешней торговли и статистики взаимной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публикации данные статистики внешней торговли и статистики взаимной торговли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экспорте и импорте в целом, в том числе по государствам;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импорте и экспорте в натуральном и стоимостном выражении в соответствии с единой Товарной номенклатурой внешнеэкономической деятельности в разрезе "товар - страна" и в разрезе "страна - товар".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статистики внешней торговли и статистики взаимной торговли осуществляется ежеквартально и по итогам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                      За                     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Правительство           Правительство          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              Республики            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Беларусь                Казахстан            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заверенное копией заверенной копии Соглашения о ведении таможенной статистики внешней и взаимной торговли товарами таможенного союза, совершенного 25 января 2008 года в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 Казахстан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