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d25a" w14:textId="790d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начале разбирательства в отношении импорта некоторых видов кондитерских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2008 года № 1015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28 декабря 1998 года "О мерах защиты внутреннего рынка при импорте товаров"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торговли Министерства индустрии и торговли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начать разбирательство в отношении импорта товаров согласно приложению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 завершения процедуры разбирательства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порядке осуществлять лицензирование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импорта товаров согласно приложению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совместно с Министерством иностранных дел Республики Казахстан уведомить в установленном порядке </w:t>
      </w:r>
      <w:r>
        <w:rPr>
          <w:rFonts w:ascii="Times New Roman"/>
          <w:b w:val="false"/>
          <w:i w:val="false"/>
          <w:color w:val="000000"/>
          <w:sz w:val="28"/>
        </w:rPr>
        <w:t>Интеграционный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комитет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Евразийского экономического сообщества и Интеграционный комитет Содружества Независимых Государств о начале разбирательства.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тридцати календарных дней после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ноября 2008 года № 1015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Перечень товаров,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ввозимых на территорию Республики Казахстан, по отношению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/>
          <w:i w:val="false"/>
          <w:color w:val="000000"/>
          <w:sz w:val="28"/>
        </w:rPr>
        <w:t xml:space="preserve">к которым инициируется процедура разбирательства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3"/>
        <w:gridCol w:w="3593"/>
      </w:tblGrid>
      <w:tr>
        <w:trPr>
          <w:trHeight w:val="30" w:hRule="atLeast"/>
        </w:trPr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продукции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по ТН ВЭД РК </w:t>
            </w:r>
          </w:p>
        </w:tc>
      </w:tr>
      <w:tr>
        <w:trPr>
          <w:trHeight w:val="30" w:hRule="atLeast"/>
        </w:trPr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Леденцовая карамель, с начинкой или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начинки, не содержащая какао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1704907100 </w:t>
            </w:r>
          </w:p>
        </w:tc>
      </w:tr>
      <w:tr>
        <w:trPr>
          <w:trHeight w:val="30" w:hRule="atLeast"/>
        </w:trPr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Тоффи, карамели и аналогичные сладости,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содержащие какао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1704907500 </w:t>
            </w:r>
          </w:p>
        </w:tc>
      </w:tr>
      <w:tr>
        <w:trPr>
          <w:trHeight w:val="30" w:hRule="atLeast"/>
        </w:trPr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Шоколадные конфеты, с начинкой или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начинки, содержащие алкоголь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1806901100 </w:t>
            </w:r>
          </w:p>
        </w:tc>
      </w:tr>
      <w:tr>
        <w:trPr>
          <w:trHeight w:val="30" w:hRule="atLeast"/>
        </w:trPr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шоколадные конфеты, с начинкой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без начинки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1806901900 </w:t>
            </w:r>
          </w:p>
        </w:tc>
      </w:tr>
      <w:tr>
        <w:trPr>
          <w:trHeight w:val="30" w:hRule="atLeast"/>
        </w:trPr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Кондитерские изделия, из сахара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заменители, изготовленные из заменяющих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 продуктов, содержащие какао: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леденцовая карамель, с начинкой или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начинки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1806905001 </w:t>
            </w:r>
          </w:p>
        </w:tc>
      </w:tr>
      <w:tr>
        <w:trPr>
          <w:trHeight w:val="30" w:hRule="atLeast"/>
        </w:trPr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Кондитерские изделия, из сахара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заменители, изготовленные из заменяющих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 продуктов, содержащие какао: тоффи,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карамели прочие и аналогичные сладости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1806905002 </w:t>
            </w:r>
          </w:p>
        </w:tc>
      </w:tr>
      <w:tr>
        <w:trPr>
          <w:trHeight w:val="30" w:hRule="atLeast"/>
        </w:trPr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Кондитерские изделия, из сахара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заменители, изготовленные из заменяющих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 продуктов, содержащие какао: прочие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1806905009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