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2c6" w14:textId="fed1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мая 2007 года № 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1141.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мая 2007 года № 440 "Об утверждении Правил выдачи разрешений на вывоз и ввоз культурных ценностей" (САПП Республики Казахстан, 2007 г., № 17, ст. 192)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вывоз и ввоз культурных ценностей,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6 дополнить словами "со дня представления заявителем документов, предусмотренных пунктом 5 настоящих Правил.".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