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9d867" w14:textId="0c9d8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Стратегического плана Министерства культуры и информации Республики Казахстан на 2009-2011 годы</w:t>
      </w:r>
    </w:p>
    <w:p>
      <w:pPr>
        <w:spacing w:after="0"/>
        <w:ind w:left="0"/>
        <w:jc w:val="both"/>
      </w:pPr>
      <w:r>
        <w:rPr>
          <w:rFonts w:ascii="Times New Roman"/>
          <w:b w:val="false"/>
          <w:i w:val="false"/>
          <w:color w:val="000000"/>
          <w:sz w:val="28"/>
        </w:rPr>
        <w:t>Постановление Правительства Республики Казахстан от 23 декабря 2008 года № 1204</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 xml:space="preserve">статьей 62 </w:t>
      </w:r>
      <w:r>
        <w:rPr>
          <w:rFonts w:ascii="Times New Roman"/>
          <w:b w:val="false"/>
          <w:i w:val="false"/>
          <w:color w:val="000000"/>
          <w:sz w:val="28"/>
        </w:rPr>
        <w:t xml:space="preserve">Бюджетного кодекса Республики Казахстан от 4 декабря 2008 года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прилагаемый Стратегический план Министерства культуры и информации Республики Казахстан на 2009-2011 годы.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с 1 января 2009 года и подлежит официальному опубликованию.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декабря 2008 года № 1204 </w:t>
      </w:r>
    </w:p>
    <w:bookmarkStart w:name="z4" w:id="1"/>
    <w:p>
      <w:pPr>
        <w:spacing w:after="0"/>
        <w:ind w:left="0"/>
        <w:jc w:val="left"/>
      </w:pPr>
      <w:r>
        <w:rPr>
          <w:rFonts w:ascii="Times New Roman"/>
          <w:b/>
          <w:i w:val="false"/>
          <w:color w:val="000000"/>
        </w:rPr>
        <w:t xml:space="preserve"> 
Стратегический план </w:t>
      </w:r>
      <w:r>
        <w:br/>
      </w:r>
      <w:r>
        <w:rPr>
          <w:rFonts w:ascii="Times New Roman"/>
          <w:b/>
          <w:i w:val="false"/>
          <w:color w:val="000000"/>
        </w:rPr>
        <w:t xml:space="preserve">
Министерства культуры и информации Республики Казахстан </w:t>
      </w:r>
      <w:r>
        <w:br/>
      </w:r>
      <w:r>
        <w:rPr>
          <w:rFonts w:ascii="Times New Roman"/>
          <w:b/>
          <w:i w:val="false"/>
          <w:color w:val="000000"/>
        </w:rPr>
        <w:t xml:space="preserve">
на 2009-2011 годы </w:t>
      </w:r>
    </w:p>
    <w:bookmarkEnd w:id="1"/>
    <w:p>
      <w:pPr>
        <w:spacing w:after="0"/>
        <w:ind w:left="0"/>
        <w:jc w:val="both"/>
      </w:pPr>
      <w:r>
        <w:rPr>
          <w:rFonts w:ascii="Times New Roman"/>
          <w:b w:val="false"/>
          <w:i w:val="false"/>
          <w:color w:val="000000"/>
          <w:sz w:val="28"/>
        </w:rPr>
        <w:t xml:space="preserve">Астана 2008 </w:t>
      </w:r>
    </w:p>
    <w:bookmarkStart w:name="z5" w:id="2"/>
    <w:p>
      <w:pPr>
        <w:spacing w:after="0"/>
        <w:ind w:left="0"/>
        <w:jc w:val="left"/>
      </w:pPr>
      <w:r>
        <w:rPr>
          <w:rFonts w:ascii="Times New Roman"/>
          <w:b/>
          <w:i w:val="false"/>
          <w:color w:val="000000"/>
        </w:rPr>
        <w:t xml:space="preserve"> 
Содержание </w:t>
      </w:r>
    </w:p>
    <w:bookmarkEnd w:id="2"/>
    <w:p>
      <w:pPr>
        <w:spacing w:after="0"/>
        <w:ind w:left="0"/>
        <w:jc w:val="both"/>
      </w:pPr>
      <w:r>
        <w:rPr>
          <w:rFonts w:ascii="Times New Roman"/>
          <w:b w:val="false"/>
          <w:i w:val="false"/>
          <w:color w:val="000000"/>
          <w:sz w:val="28"/>
        </w:rPr>
        <w:t>1. </w:t>
      </w:r>
      <w:r>
        <w:rPr>
          <w:rFonts w:ascii="Times New Roman"/>
          <w:b w:val="false"/>
          <w:i w:val="false"/>
          <w:color w:val="000000"/>
          <w:sz w:val="28"/>
        </w:rPr>
        <w:t xml:space="preserve">Миссия </w:t>
      </w:r>
      <w:r>
        <w:rPr>
          <w:rFonts w:ascii="Times New Roman"/>
          <w:b w:val="false"/>
          <w:i w:val="false"/>
          <w:color w:val="000000"/>
          <w:sz w:val="28"/>
        </w:rPr>
        <w:t xml:space="preserve">и видение Министерства культуры и информации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2. </w:t>
      </w:r>
      <w:r>
        <w:rPr>
          <w:rFonts w:ascii="Times New Roman"/>
          <w:b w:val="false"/>
          <w:i w:val="false"/>
          <w:color w:val="000000"/>
          <w:sz w:val="28"/>
        </w:rPr>
        <w:t xml:space="preserve">Анализ </w:t>
      </w:r>
      <w:r>
        <w:rPr>
          <w:rFonts w:ascii="Times New Roman"/>
          <w:b w:val="false"/>
          <w:i w:val="false"/>
          <w:color w:val="000000"/>
          <w:sz w:val="28"/>
        </w:rPr>
        <w:t xml:space="preserve">текущей ситуации </w:t>
      </w:r>
      <w:r>
        <w:br/>
      </w:r>
      <w:r>
        <w:rPr>
          <w:rFonts w:ascii="Times New Roman"/>
          <w:b w:val="false"/>
          <w:i w:val="false"/>
          <w:color w:val="000000"/>
          <w:sz w:val="28"/>
        </w:rPr>
        <w:t>
3. </w:t>
      </w:r>
      <w:r>
        <w:rPr>
          <w:rFonts w:ascii="Times New Roman"/>
          <w:b w:val="false"/>
          <w:i w:val="false"/>
          <w:color w:val="000000"/>
          <w:sz w:val="28"/>
        </w:rPr>
        <w:t xml:space="preserve">Стратегические </w:t>
      </w:r>
      <w:r>
        <w:rPr>
          <w:rFonts w:ascii="Times New Roman"/>
          <w:b w:val="false"/>
          <w:i w:val="false"/>
          <w:color w:val="000000"/>
          <w:sz w:val="28"/>
        </w:rPr>
        <w:t xml:space="preserve">направления деятельности, стратегические цели </w:t>
      </w:r>
      <w:r>
        <w:br/>
      </w:r>
      <w:r>
        <w:rPr>
          <w:rFonts w:ascii="Times New Roman"/>
          <w:b w:val="false"/>
          <w:i w:val="false"/>
          <w:color w:val="000000"/>
          <w:sz w:val="28"/>
        </w:rPr>
        <w:t xml:space="preserve">
   развития Министерства культуры и информации и ключевые целевые </w:t>
      </w:r>
      <w:r>
        <w:br/>
      </w:r>
      <w:r>
        <w:rPr>
          <w:rFonts w:ascii="Times New Roman"/>
          <w:b w:val="false"/>
          <w:i w:val="false"/>
          <w:color w:val="000000"/>
          <w:sz w:val="28"/>
        </w:rPr>
        <w:t xml:space="preserve">
   индикаторы </w:t>
      </w:r>
      <w:r>
        <w:br/>
      </w:r>
      <w:r>
        <w:rPr>
          <w:rFonts w:ascii="Times New Roman"/>
          <w:b w:val="false"/>
          <w:i w:val="false"/>
          <w:color w:val="000000"/>
          <w:sz w:val="28"/>
        </w:rPr>
        <w:t>
4. </w:t>
      </w:r>
      <w:r>
        <w:rPr>
          <w:rFonts w:ascii="Times New Roman"/>
          <w:b w:val="false"/>
          <w:i w:val="false"/>
          <w:color w:val="000000"/>
          <w:sz w:val="28"/>
        </w:rPr>
        <w:t xml:space="preserve">Функциональные </w:t>
      </w:r>
      <w:r>
        <w:rPr>
          <w:rFonts w:ascii="Times New Roman"/>
          <w:b w:val="false"/>
          <w:i w:val="false"/>
          <w:color w:val="000000"/>
          <w:sz w:val="28"/>
        </w:rPr>
        <w:t xml:space="preserve">возможности министерства и возможные риски </w:t>
      </w:r>
      <w:r>
        <w:br/>
      </w:r>
      <w:r>
        <w:rPr>
          <w:rFonts w:ascii="Times New Roman"/>
          <w:b w:val="false"/>
          <w:i w:val="false"/>
          <w:color w:val="000000"/>
          <w:sz w:val="28"/>
        </w:rPr>
        <w:t>
5. </w:t>
      </w:r>
      <w:r>
        <w:rPr>
          <w:rFonts w:ascii="Times New Roman"/>
          <w:b w:val="false"/>
          <w:i w:val="false"/>
          <w:color w:val="000000"/>
          <w:sz w:val="28"/>
        </w:rPr>
        <w:t xml:space="preserve">Нормативно-правовая </w:t>
      </w:r>
      <w:r>
        <w:rPr>
          <w:rFonts w:ascii="Times New Roman"/>
          <w:b w:val="false"/>
          <w:i w:val="false"/>
          <w:color w:val="000000"/>
          <w:sz w:val="28"/>
        </w:rPr>
        <w:t xml:space="preserve">база </w:t>
      </w:r>
      <w:r>
        <w:br/>
      </w:r>
      <w:r>
        <w:rPr>
          <w:rFonts w:ascii="Times New Roman"/>
          <w:b w:val="false"/>
          <w:i w:val="false"/>
          <w:color w:val="000000"/>
          <w:sz w:val="28"/>
        </w:rPr>
        <w:t>
6. </w:t>
      </w:r>
      <w:r>
        <w:rPr>
          <w:rFonts w:ascii="Times New Roman"/>
          <w:b w:val="false"/>
          <w:i w:val="false"/>
          <w:color w:val="000000"/>
          <w:sz w:val="28"/>
        </w:rPr>
        <w:t xml:space="preserve">Бюджетные программы </w:t>
      </w:r>
    </w:p>
    <w:bookmarkStart w:name="z6" w:id="3"/>
    <w:p>
      <w:pPr>
        <w:spacing w:after="0"/>
        <w:ind w:left="0"/>
        <w:jc w:val="left"/>
      </w:pPr>
      <w:r>
        <w:rPr>
          <w:rFonts w:ascii="Times New Roman"/>
          <w:b/>
          <w:i w:val="false"/>
          <w:color w:val="000000"/>
        </w:rPr>
        <w:t xml:space="preserve"> 
Стратегический план </w:t>
      </w:r>
      <w:r>
        <w:br/>
      </w:r>
      <w:r>
        <w:rPr>
          <w:rFonts w:ascii="Times New Roman"/>
          <w:b/>
          <w:i w:val="false"/>
          <w:color w:val="000000"/>
        </w:rPr>
        <w:t xml:space="preserve">
Министерства культуры и информации </w:t>
      </w:r>
      <w:r>
        <w:br/>
      </w:r>
      <w:r>
        <w:rPr>
          <w:rFonts w:ascii="Times New Roman"/>
          <w:b/>
          <w:i w:val="false"/>
          <w:color w:val="000000"/>
        </w:rPr>
        <w:t xml:space="preserve">
Республики Казахстан на 2009-2011 годы </w:t>
      </w:r>
    </w:p>
    <w:bookmarkEnd w:id="3"/>
    <w:bookmarkStart w:name="z7" w:id="4"/>
    <w:p>
      <w:pPr>
        <w:spacing w:after="0"/>
        <w:ind w:left="0"/>
        <w:jc w:val="left"/>
      </w:pPr>
      <w:r>
        <w:rPr>
          <w:rFonts w:ascii="Times New Roman"/>
          <w:b/>
          <w:i w:val="false"/>
          <w:color w:val="000000"/>
        </w:rPr>
        <w:t xml:space="preserve"> 
1. Миссия и видение Министерства культуры </w:t>
      </w:r>
      <w:r>
        <w:br/>
      </w:r>
      <w:r>
        <w:rPr>
          <w:rFonts w:ascii="Times New Roman"/>
          <w:b/>
          <w:i w:val="false"/>
          <w:color w:val="000000"/>
        </w:rPr>
        <w:t xml:space="preserve">
и информации Республики Казахстан </w:t>
      </w:r>
    </w:p>
    <w:bookmarkEnd w:id="4"/>
    <w:bookmarkStart w:name="z8"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Миссия Министерства культуры и информации </w:t>
      </w:r>
      <w:r>
        <w:rPr>
          <w:rFonts w:ascii="Times New Roman"/>
          <w:b w:val="false"/>
          <w:i w:val="false"/>
          <w:color w:val="000000"/>
          <w:sz w:val="28"/>
        </w:rPr>
        <w:t xml:space="preserve">- выработка и эффективная реализация государственной политики, направленной на предоставление качественных и доступных услуг в области культуры и информации, стабильное развитие нации, вхождение Казахстана в число наиболее конкурентоспособных стран мира, укрепление государственности и формирование социального оптимизма граждан.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Видение Министерства культуры и информации </w:t>
      </w:r>
      <w:r>
        <w:rPr>
          <w:rFonts w:ascii="Times New Roman"/>
          <w:b w:val="false"/>
          <w:i w:val="false"/>
          <w:color w:val="000000"/>
          <w:sz w:val="28"/>
        </w:rPr>
        <w:t xml:space="preserve">- современная общенациональная культурно-информационная среда, отвечающая стандартам наиболее конкурентоспособных государств мира, обеспечивающая информационную безопасность, полноценную интеграцию в мировое культурно-информационное пространство и единство народа Казахстана. </w:t>
      </w:r>
    </w:p>
    <w:bookmarkEnd w:id="5"/>
    <w:bookmarkStart w:name="z10" w:id="6"/>
    <w:p>
      <w:pPr>
        <w:spacing w:after="0"/>
        <w:ind w:left="0"/>
        <w:jc w:val="left"/>
      </w:pPr>
      <w:r>
        <w:rPr>
          <w:rFonts w:ascii="Times New Roman"/>
          <w:b/>
          <w:i w:val="false"/>
          <w:color w:val="000000"/>
        </w:rPr>
        <w:t xml:space="preserve"> 
2. Анализ текущей ситуации </w:t>
      </w:r>
    </w:p>
    <w:bookmarkEnd w:id="6"/>
    <w:bookmarkStart w:name="z11" w:id="7"/>
    <w:p>
      <w:pPr>
        <w:spacing w:after="0"/>
        <w:ind w:left="0"/>
        <w:jc w:val="both"/>
      </w:pPr>
      <w:r>
        <w:rPr>
          <w:rFonts w:ascii="Times New Roman"/>
          <w:b w:val="false"/>
          <w:i w:val="false"/>
          <w:color w:val="000000"/>
          <w:sz w:val="28"/>
        </w:rPr>
        <w:t xml:space="preserve">      Задачи формирования национальной идентичности, качественного удовлетворения информационных и культурных потребностей граждан, эффективного информационного сопровождения, государственной политики, укрепления общественной стабильности и межнационального согласия определяют статус министерства как идеологического ведомства в системе центральных исполнительных органов Республики Казахстан. </w:t>
      </w:r>
      <w:r>
        <w:br/>
      </w:r>
      <w:r>
        <w:rPr>
          <w:rFonts w:ascii="Times New Roman"/>
          <w:b w:val="false"/>
          <w:i w:val="false"/>
          <w:color w:val="000000"/>
          <w:sz w:val="28"/>
        </w:rPr>
        <w:t xml:space="preserve">
      В этой связи </w:t>
      </w:r>
      <w:r>
        <w:rPr>
          <w:rFonts w:ascii="Times New Roman"/>
          <w:b/>
          <w:i w:val="false"/>
          <w:color w:val="000000"/>
          <w:sz w:val="28"/>
        </w:rPr>
        <w:t xml:space="preserve">деятельность министерства в ближайшие годы будет обусловлена рядом тенденций. </w:t>
      </w:r>
      <w:r>
        <w:br/>
      </w:r>
      <w:r>
        <w:rPr>
          <w:rFonts w:ascii="Times New Roman"/>
          <w:b w:val="false"/>
          <w:i w:val="false"/>
          <w:color w:val="000000"/>
          <w:sz w:val="28"/>
        </w:rPr>
        <w:t xml:space="preserve">
       </w:t>
      </w:r>
      <w:r>
        <w:rPr>
          <w:rFonts w:ascii="Times New Roman"/>
          <w:b/>
          <w:i w:val="false"/>
          <w:color w:val="000000"/>
          <w:sz w:val="28"/>
        </w:rPr>
        <w:t xml:space="preserve">Во-первых </w:t>
      </w:r>
      <w:r>
        <w:rPr>
          <w:rFonts w:ascii="Times New Roman"/>
          <w:b w:val="false"/>
          <w:i w:val="false"/>
          <w:color w:val="000000"/>
          <w:sz w:val="28"/>
        </w:rPr>
        <w:t xml:space="preserve">, на новом этапе развития страны особого внимания требуют вопросы выработки новых подходов в сфере внутренней политики. В первую очередь, для дальнейшего стабильного развития нации необходима консолидация народа Казахстана на основе единого понимания стоящих перед нацией стратегических задач.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Во-вторых </w:t>
      </w:r>
      <w:r>
        <w:rPr>
          <w:rFonts w:ascii="Times New Roman"/>
          <w:b w:val="false"/>
          <w:i w:val="false"/>
          <w:color w:val="000000"/>
          <w:sz w:val="28"/>
        </w:rPr>
        <w:t xml:space="preserve">, наблюдающееся на протяжении всего периода независимости Казахстана доминирующее влияние культурной и информационной продукции ближнего и дальнего зарубежья. </w:t>
      </w:r>
      <w:r>
        <w:br/>
      </w:r>
      <w:r>
        <w:rPr>
          <w:rFonts w:ascii="Times New Roman"/>
          <w:b w:val="false"/>
          <w:i w:val="false"/>
          <w:color w:val="000000"/>
          <w:sz w:val="28"/>
        </w:rPr>
        <w:t xml:space="preserve">
      Данная тенденция требует повышенного внимания к производству отечественного культурного и медиа-продукта, способного составить конкуренцию лучшим зарубежным образцам.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В-третьих </w:t>
      </w:r>
      <w:r>
        <w:rPr>
          <w:rFonts w:ascii="Times New Roman"/>
          <w:b w:val="false"/>
          <w:i w:val="false"/>
          <w:color w:val="000000"/>
          <w:sz w:val="28"/>
        </w:rPr>
        <w:t xml:space="preserve">, это изменение роли Казахстана в мировой политико-экономической системе вследствие повышения конкурентоспособности всех сфер общественной жизни. </w:t>
      </w:r>
      <w:r>
        <w:br/>
      </w:r>
      <w:r>
        <w:rPr>
          <w:rFonts w:ascii="Times New Roman"/>
          <w:b w:val="false"/>
          <w:i w:val="false"/>
          <w:color w:val="000000"/>
          <w:sz w:val="28"/>
        </w:rPr>
        <w:t xml:space="preserve">
      Продвижение успехов и достижений республики на международной арене требует тщательной проработки позитивного имиджа государства как внутри страны, так и за рубежом. </w:t>
      </w:r>
      <w:r>
        <w:br/>
      </w:r>
      <w:r>
        <w:rPr>
          <w:rFonts w:ascii="Times New Roman"/>
          <w:b w:val="false"/>
          <w:i w:val="false"/>
          <w:color w:val="000000"/>
          <w:sz w:val="28"/>
        </w:rPr>
        <w:t xml:space="preserve">
      Данные тенденции необходимо рассматривать в тесной связи с уже имеющимися проблемами развития культурно-информационной сферы, которые требуют последовательного и системного решения.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2.1. Низкое качество услуг в сфере культуры. </w:t>
      </w:r>
      <w:r>
        <w:br/>
      </w:r>
      <w:r>
        <w:rPr>
          <w:rFonts w:ascii="Times New Roman"/>
          <w:b w:val="false"/>
          <w:i w:val="false"/>
          <w:color w:val="000000"/>
          <w:sz w:val="28"/>
        </w:rPr>
        <w:t xml:space="preserve">
       </w:t>
      </w:r>
      <w:r>
        <w:rPr>
          <w:rFonts w:ascii="Times New Roman"/>
          <w:b/>
          <w:i w:val="false"/>
          <w:color w:val="000000"/>
          <w:sz w:val="28"/>
        </w:rPr>
        <w:t xml:space="preserve">Состояние инфраструктуры отрасли. </w:t>
      </w:r>
      <w:r>
        <w:br/>
      </w:r>
      <w:r>
        <w:rPr>
          <w:rFonts w:ascii="Times New Roman"/>
          <w:b w:val="false"/>
          <w:i w:val="false"/>
          <w:color w:val="000000"/>
          <w:sz w:val="28"/>
        </w:rPr>
        <w:t xml:space="preserve">
      Сеть учреждений культуры в республике составляет 38 республиканских, более 6 тыс. областных организаций культуры, в том числе: 164 музея, 3 763 библиотеки, 2 320 клубов, 48 театров, 24 концертных организации, 58 кинотеатров и телетеатров, 458 киноустановок, 4 зоопарка, 2 цирка, 28 парков культуры и отдыха. В целом по стране за три последних года построены и введены в строй 203 объекта культуры.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Успехи и достижения отрасли. </w:t>
      </w:r>
      <w:r>
        <w:br/>
      </w:r>
      <w:r>
        <w:rPr>
          <w:rFonts w:ascii="Times New Roman"/>
          <w:b w:val="false"/>
          <w:i w:val="false"/>
          <w:color w:val="000000"/>
          <w:sz w:val="28"/>
        </w:rPr>
        <w:t>
      В рамках совершенствования законодательной базы в 2006 году принят </w:t>
      </w:r>
      <w:r>
        <w:rPr>
          <w:rFonts w:ascii="Times New Roman"/>
          <w:b w:val="false"/>
          <w:i w:val="false"/>
          <w:color w:val="000000"/>
          <w:sz w:val="28"/>
        </w:rPr>
        <w:t xml:space="preserve">Закон </w:t>
      </w:r>
      <w:r>
        <w:rPr>
          <w:rFonts w:ascii="Times New Roman"/>
          <w:b w:val="false"/>
          <w:i w:val="false"/>
          <w:color w:val="000000"/>
          <w:sz w:val="28"/>
        </w:rPr>
        <w:t>РК "О культуре", в 2007 году - </w:t>
      </w:r>
      <w:r>
        <w:rPr>
          <w:rFonts w:ascii="Times New Roman"/>
          <w:b w:val="false"/>
          <w:i w:val="false"/>
          <w:color w:val="000000"/>
          <w:sz w:val="28"/>
        </w:rPr>
        <w:t xml:space="preserve">Закон </w:t>
      </w:r>
      <w:r>
        <w:rPr>
          <w:rFonts w:ascii="Times New Roman"/>
          <w:b w:val="false"/>
          <w:i w:val="false"/>
          <w:color w:val="000000"/>
          <w:sz w:val="28"/>
        </w:rPr>
        <w:t xml:space="preserve">"О внесении изменений в законодательные акты по вопросам охраны и использования историко-культурного наследия", на базе которого разработано 16 подзаконных нормативных правовых актов, регламентирующих различные вопросы в этой сфере. </w:t>
      </w:r>
      <w:r>
        <w:br/>
      </w:r>
      <w:r>
        <w:rPr>
          <w:rFonts w:ascii="Times New Roman"/>
          <w:b w:val="false"/>
          <w:i w:val="false"/>
          <w:color w:val="000000"/>
          <w:sz w:val="28"/>
        </w:rPr>
        <w:t>
      Кроме того, в 2008 году утвержден проект Концепции Программы "Мәдени мұра" на 2009-2011 годы, а также разработан </w:t>
      </w:r>
      <w:r>
        <w:rPr>
          <w:rFonts w:ascii="Times New Roman"/>
          <w:b w:val="false"/>
          <w:i w:val="false"/>
          <w:color w:val="000000"/>
          <w:sz w:val="28"/>
        </w:rPr>
        <w:t xml:space="preserve">проект </w:t>
      </w:r>
      <w:r>
        <w:rPr>
          <w:rFonts w:ascii="Times New Roman"/>
          <w:b w:val="false"/>
          <w:i w:val="false"/>
          <w:color w:val="000000"/>
          <w:sz w:val="28"/>
        </w:rPr>
        <w:t xml:space="preserve">Закона РК "О внесении изменений и дополнений в Закон РК "О культуре". </w:t>
      </w:r>
      <w:r>
        <w:br/>
      </w:r>
      <w:r>
        <w:rPr>
          <w:rFonts w:ascii="Times New Roman"/>
          <w:b w:val="false"/>
          <w:i w:val="false"/>
          <w:color w:val="000000"/>
          <w:sz w:val="28"/>
        </w:rPr>
        <w:t xml:space="preserve">
      Среди реализуемых в настоящее время проектов: веб-порталы "Библиотека Казахстана", "Национальное наследие". Произведена оцифровка 2 000 книг, в цифровом формате доступно около 22 тыс. экспонатов.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Услуги учреждений культуры. </w:t>
      </w:r>
      <w:r>
        <w:rPr>
          <w:rFonts w:ascii="Times New Roman"/>
          <w:b w:val="false"/>
          <w:i w:val="false"/>
          <w:color w:val="000000"/>
          <w:sz w:val="28"/>
        </w:rPr>
        <w:t xml:space="preserve">За 2007 год поставлено около 10 тыс. спектаклей, проведено 7 тыс. концертов, 80 тыс. музейных экскурсий, 10 тыс. лекций, отреставрированы 35 памятников истории и культуры (что на 5 - 10 % больше показателей 2006 г.). </w:t>
      </w:r>
      <w:r>
        <w:br/>
      </w:r>
      <w:r>
        <w:rPr>
          <w:rFonts w:ascii="Times New Roman"/>
          <w:b w:val="false"/>
          <w:i w:val="false"/>
          <w:color w:val="000000"/>
          <w:sz w:val="28"/>
        </w:rPr>
        <w:t xml:space="preserve">
      Также отреставрировано 1 060 и приобретено 114 330 экспонатов, проведено 255 выставок, 310 лекций, 5 600 экскурсий, издано 160 научных статей, в библиотеках организованы 480 книжных выставок, 25 круглых столов, конференций.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Поддержка деятелей культуры. </w:t>
      </w:r>
      <w:r>
        <w:rPr>
          <w:rFonts w:ascii="Times New Roman"/>
          <w:b w:val="false"/>
          <w:i w:val="false"/>
          <w:color w:val="000000"/>
          <w:sz w:val="28"/>
        </w:rPr>
        <w:t xml:space="preserve">В 2007 году было выделено 92 государственных гранта на создание музыкальных, драматических, литературно-сценических произведений, в том числе, для детей дошкольного и школьного возраста.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Проведение культурных мероприятий. </w:t>
      </w:r>
      <w:r>
        <w:rPr>
          <w:rFonts w:ascii="Times New Roman"/>
          <w:b w:val="false"/>
          <w:i w:val="false"/>
          <w:color w:val="000000"/>
          <w:sz w:val="28"/>
        </w:rPr>
        <w:t xml:space="preserve">В 2007 году проведены 2 международных и 3 республиканских театральных фестиваля, 4 международных и 2 республиканских конкурса народного жанра, а также 3 международных кинофестиваля.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Финансирование. </w:t>
      </w:r>
      <w:r>
        <w:rPr>
          <w:rFonts w:ascii="Times New Roman"/>
          <w:b w:val="false"/>
          <w:i w:val="false"/>
          <w:color w:val="000000"/>
          <w:sz w:val="28"/>
        </w:rPr>
        <w:t xml:space="preserve">Объем средств, выделенных для функционирования сферы культуры в 2005 - 2008 гг. составил 69,7 млрд. тенге, в том числе в 2005 году - 8,8 млрд. тенге, в 2006 году - 11,3 млрд. тенге, в 2007 году - 20,1 млрд. тенге, в 2008 году - 36,2 млрд. тенге. </w:t>
      </w:r>
      <w:r>
        <w:br/>
      </w:r>
      <w:r>
        <w:rPr>
          <w:rFonts w:ascii="Times New Roman"/>
          <w:b w:val="false"/>
          <w:i w:val="false"/>
          <w:color w:val="000000"/>
          <w:sz w:val="28"/>
        </w:rPr>
        <w:t xml:space="preserve">
      Среди </w:t>
      </w:r>
      <w:r>
        <w:rPr>
          <w:rFonts w:ascii="Times New Roman"/>
          <w:b/>
          <w:i w:val="false"/>
          <w:color w:val="000000"/>
          <w:sz w:val="28"/>
        </w:rPr>
        <w:t xml:space="preserve">текущих и перспективных проблем отрасли </w:t>
      </w:r>
      <w:r>
        <w:rPr>
          <w:rFonts w:ascii="Times New Roman"/>
          <w:b w:val="false"/>
          <w:i w:val="false"/>
          <w:color w:val="000000"/>
          <w:sz w:val="28"/>
        </w:rPr>
        <w:t xml:space="preserve">необходимо отметить следующие.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Во-первых </w:t>
      </w:r>
      <w:r>
        <w:rPr>
          <w:rFonts w:ascii="Times New Roman"/>
          <w:b w:val="false"/>
          <w:i w:val="false"/>
          <w:color w:val="000000"/>
          <w:sz w:val="28"/>
        </w:rPr>
        <w:t xml:space="preserve">, недостаточный уровень изучения, развития и популяризации историко-культурного наследия народа Казахстана.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Во-вторых </w:t>
      </w:r>
      <w:r>
        <w:rPr>
          <w:rFonts w:ascii="Times New Roman"/>
          <w:b w:val="false"/>
          <w:i w:val="false"/>
          <w:color w:val="000000"/>
          <w:sz w:val="28"/>
        </w:rPr>
        <w:t xml:space="preserve">, низкая конкурентоспособность отечественной продукции в сфере культуры при доминировании на рынке услуг зарубежных производителей.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В-третьих </w:t>
      </w:r>
      <w:r>
        <w:rPr>
          <w:rFonts w:ascii="Times New Roman"/>
          <w:b w:val="false"/>
          <w:i w:val="false"/>
          <w:color w:val="000000"/>
          <w:sz w:val="28"/>
        </w:rPr>
        <w:t xml:space="preserve">, неравный доступ населения республики к услугам учреждений культуры, обусловленный диспропорциями в развитии сети культурных учреждений в регионах.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В-четвертых </w:t>
      </w:r>
      <w:r>
        <w:rPr>
          <w:rFonts w:ascii="Times New Roman"/>
          <w:b w:val="false"/>
          <w:i w:val="false"/>
          <w:color w:val="000000"/>
          <w:sz w:val="28"/>
        </w:rPr>
        <w:t xml:space="preserve">, низкая степень развития инфраструктуры культурной сферы, выражающая в несовершенстве нормативно-правовой базы, низком уровне развития материально-технической базы культурных учреждений в регионах, дефиците специализированных кадров и учреждений культуры.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2.2. Недостаточная степень функционирования государственного языка, необходимость сохранения толерантной языковой среды как фактора единения народа Казахстана. </w:t>
      </w:r>
      <w:r>
        <w:br/>
      </w:r>
      <w:r>
        <w:rPr>
          <w:rFonts w:ascii="Times New Roman"/>
          <w:b w:val="false"/>
          <w:i w:val="false"/>
          <w:color w:val="000000"/>
          <w:sz w:val="28"/>
        </w:rPr>
        <w:t xml:space="preserve">
       </w:t>
      </w:r>
      <w:r>
        <w:rPr>
          <w:rFonts w:ascii="Times New Roman"/>
          <w:b/>
          <w:i w:val="false"/>
          <w:color w:val="000000"/>
          <w:sz w:val="28"/>
        </w:rPr>
        <w:t xml:space="preserve">Состояние инфраструктуры отрасли. </w:t>
      </w:r>
      <w:r>
        <w:rPr>
          <w:rFonts w:ascii="Times New Roman"/>
          <w:b w:val="false"/>
          <w:i w:val="false"/>
          <w:color w:val="000000"/>
          <w:sz w:val="28"/>
        </w:rPr>
        <w:t xml:space="preserve">Функционирует Республиканский координационно-методический центр развития языков. Развивается сеть региональных Центров обучения государственному языку: в 2005 году - их было создано 8, в 2006 - 11, в 2007 году - 15 областных, 16 районных и 5 городских центров.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Успехи и достижения отрасли. </w:t>
      </w:r>
      <w:r>
        <w:br/>
      </w:r>
      <w:r>
        <w:rPr>
          <w:rFonts w:ascii="Times New Roman"/>
          <w:b w:val="false"/>
          <w:i w:val="false"/>
          <w:color w:val="000000"/>
          <w:sz w:val="28"/>
        </w:rPr>
        <w:t xml:space="preserve">
      В 10 местных и в 26 центральных государственных органах республики делопроизводство переведено на государственный язык. </w:t>
      </w:r>
      <w:r>
        <w:br/>
      </w:r>
      <w:r>
        <w:rPr>
          <w:rFonts w:ascii="Times New Roman"/>
          <w:b w:val="false"/>
          <w:i w:val="false"/>
          <w:color w:val="000000"/>
          <w:sz w:val="28"/>
        </w:rPr>
        <w:t xml:space="preserve">
      Разработаны и утверждены: Концепция, Стандарт и Типовая программа интенсивного обучения взрослого населения государственному языку, электронный разговорник на государственном языке и языках народа Казахстана (5 языков), анимационные обучающие игры, электронный учебник по казахскому языку, электронный карманный переводчик, электронный звуковой учебник казахского языка, система дистанционного мультимедийного комплекса обучения государственному языку специалистов технического профиля, комплексная компьютерная программа поддержки казахского языка на персональных компьютерах, перекодировщик текстов с одной шрифтовой графики в другую. </w:t>
      </w:r>
      <w:r>
        <w:br/>
      </w:r>
      <w:r>
        <w:rPr>
          <w:rFonts w:ascii="Times New Roman"/>
          <w:b w:val="false"/>
          <w:i w:val="false"/>
          <w:color w:val="000000"/>
          <w:sz w:val="28"/>
        </w:rPr>
        <w:t xml:space="preserve">
      Автоматизирована система мониторинга и анализа языковой ситуации на территории страны. Действует интернет-портал "Государственный язык Республики Казахстан", выполняющий роль информационного центра по языковой политике государства.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Пропаганда государственного языка в СМИ. </w:t>
      </w:r>
      <w:r>
        <w:rPr>
          <w:rFonts w:ascii="Times New Roman"/>
          <w:b w:val="false"/>
          <w:i w:val="false"/>
          <w:color w:val="000000"/>
          <w:sz w:val="28"/>
        </w:rPr>
        <w:t xml:space="preserve">Если в 2005 году в стране было поставлено на учет 244 (17,3 %) СМИ на казахском языке, на русском - 549 (38,9), на казахском и русском языках - 445 (31,5 %), то 2008 году число СМИ на казахском языке составляет 463 (19 %), на русском языке - 874 (34 %), на казахском и русском языках - 879 (35 %).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Воскресные школы при национально-культурных объединениях: </w:t>
      </w:r>
      <w:r>
        <w:rPr>
          <w:rFonts w:ascii="Times New Roman"/>
          <w:b w:val="false"/>
          <w:i w:val="false"/>
          <w:color w:val="000000"/>
          <w:sz w:val="28"/>
        </w:rPr>
        <w:t xml:space="preserve">в 200 воскресных школах и 3 школах национального возрождения, действующих при Домах дружбы, изучается около 30 языков этносов, проживающих в Казахстане.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Триединая языковая политика. </w:t>
      </w:r>
      <w:r>
        <w:rPr>
          <w:rFonts w:ascii="Times New Roman"/>
          <w:b w:val="false"/>
          <w:i w:val="false"/>
          <w:color w:val="000000"/>
          <w:sz w:val="28"/>
        </w:rPr>
        <w:t xml:space="preserve">В делопроизводстве государственный язык официально применяется наравне с русским. Для граждан, не владеющих казахским языком, организуются специальные курсы. Также создаются условия для изучения английского языка.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Финансирование. </w:t>
      </w:r>
      <w:r>
        <w:rPr>
          <w:rFonts w:ascii="Times New Roman"/>
          <w:b w:val="false"/>
          <w:i w:val="false"/>
          <w:color w:val="000000"/>
          <w:sz w:val="28"/>
        </w:rPr>
        <w:t xml:space="preserve">Объем финансирования в 2005-2008 гг. составил </w:t>
      </w:r>
      <w:r>
        <w:rPr>
          <w:rFonts w:ascii="Times New Roman"/>
          <w:b/>
          <w:i w:val="false"/>
          <w:color w:val="000000"/>
          <w:sz w:val="28"/>
        </w:rPr>
        <w:t xml:space="preserve">3 905 млн. тенге </w:t>
      </w:r>
      <w:r>
        <w:rPr>
          <w:rFonts w:ascii="Times New Roman"/>
          <w:b w:val="false"/>
          <w:i w:val="false"/>
          <w:color w:val="000000"/>
          <w:sz w:val="28"/>
        </w:rPr>
        <w:t xml:space="preserve">: в 2005 году из республиканского бюджета было выделено 133,7 млн. тенге, в 2006 году - 588,4 млн. тенге, в 2007 году - 1 639 млн. тенге, в 2008 году - 1 543,9 млн. тенге. </w:t>
      </w:r>
      <w:r>
        <w:br/>
      </w:r>
      <w:r>
        <w:rPr>
          <w:rFonts w:ascii="Times New Roman"/>
          <w:b w:val="false"/>
          <w:i w:val="false"/>
          <w:color w:val="000000"/>
          <w:sz w:val="28"/>
        </w:rPr>
        <w:t xml:space="preserve">
      Среди </w:t>
      </w:r>
      <w:r>
        <w:rPr>
          <w:rFonts w:ascii="Times New Roman"/>
          <w:b/>
          <w:i w:val="false"/>
          <w:color w:val="000000"/>
          <w:sz w:val="28"/>
        </w:rPr>
        <w:t xml:space="preserve">текущих и перспективных проблем отрасли </w:t>
      </w:r>
      <w:r>
        <w:rPr>
          <w:rFonts w:ascii="Times New Roman"/>
          <w:b w:val="false"/>
          <w:i w:val="false"/>
          <w:color w:val="000000"/>
          <w:sz w:val="28"/>
        </w:rPr>
        <w:t xml:space="preserve">выделяются следующие.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Во-первых </w:t>
      </w:r>
      <w:r>
        <w:rPr>
          <w:rFonts w:ascii="Times New Roman"/>
          <w:b w:val="false"/>
          <w:i w:val="false"/>
          <w:color w:val="000000"/>
          <w:sz w:val="28"/>
        </w:rPr>
        <w:t xml:space="preserve">, недостаточная степень функционирования государственного языка во всех сферах общественной жизни.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Во-вторых </w:t>
      </w:r>
      <w:r>
        <w:rPr>
          <w:rFonts w:ascii="Times New Roman"/>
          <w:b w:val="false"/>
          <w:i w:val="false"/>
          <w:color w:val="000000"/>
          <w:sz w:val="28"/>
        </w:rPr>
        <w:t xml:space="preserve">, недостаточно развитая инфраструктура обучения языкам.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В-третьих </w:t>
      </w:r>
      <w:r>
        <w:rPr>
          <w:rFonts w:ascii="Times New Roman"/>
          <w:b w:val="false"/>
          <w:i w:val="false"/>
          <w:color w:val="000000"/>
          <w:sz w:val="28"/>
        </w:rPr>
        <w:t xml:space="preserve">, необходимость дальнейшего расширения связей с соотечественниками, проживающими за рубежом.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2.3. Недостаточный уровень развития отечественного информационного пространства. </w:t>
      </w:r>
      <w:r>
        <w:br/>
      </w:r>
      <w:r>
        <w:rPr>
          <w:rFonts w:ascii="Times New Roman"/>
          <w:b w:val="false"/>
          <w:i w:val="false"/>
          <w:color w:val="000000"/>
          <w:sz w:val="28"/>
        </w:rPr>
        <w:t xml:space="preserve">
       </w:t>
      </w:r>
      <w:r>
        <w:rPr>
          <w:rFonts w:ascii="Times New Roman"/>
          <w:b/>
          <w:i w:val="false"/>
          <w:color w:val="000000"/>
          <w:sz w:val="28"/>
        </w:rPr>
        <w:t xml:space="preserve">Состояние инфраструктуры информационной сферы. </w:t>
      </w:r>
      <w:r>
        <w:rPr>
          <w:rFonts w:ascii="Times New Roman"/>
          <w:b w:val="false"/>
          <w:i w:val="false"/>
          <w:color w:val="000000"/>
          <w:sz w:val="28"/>
        </w:rPr>
        <w:t xml:space="preserve">В республике действует 2 810 СМИ, в том числе: газеты и журналы - 91 %, электронные СМИ - 8,5 %, информационные агентства - 0,5 %. На сегодня 79 % СМИ являются негосударственными.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Состояние инфраструктуры сферы архивного дела. </w:t>
      </w:r>
      <w:r>
        <w:rPr>
          <w:rFonts w:ascii="Times New Roman"/>
          <w:b w:val="false"/>
          <w:i w:val="false"/>
          <w:color w:val="000000"/>
          <w:sz w:val="28"/>
        </w:rPr>
        <w:t xml:space="preserve">В республике функционируют 234 государственных архивных учреждения, образующих единую сеть государственных архивов республики.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Успехи и достижения отрасли. </w:t>
      </w:r>
      <w:r>
        <w:br/>
      </w:r>
      <w:r>
        <w:rPr>
          <w:rFonts w:ascii="Times New Roman"/>
          <w:b w:val="false"/>
          <w:i w:val="false"/>
          <w:color w:val="000000"/>
          <w:sz w:val="28"/>
        </w:rPr>
        <w:t xml:space="preserve">
       </w:t>
      </w:r>
      <w:r>
        <w:rPr>
          <w:rFonts w:ascii="Times New Roman"/>
          <w:b w:val="false"/>
          <w:i/>
          <w:color w:val="000000"/>
          <w:sz w:val="28"/>
        </w:rPr>
        <w:t xml:space="preserve">В сфере СМИ. </w:t>
      </w:r>
      <w:r>
        <w:rPr>
          <w:rFonts w:ascii="Times New Roman"/>
          <w:b w:val="false"/>
          <w:i w:val="false"/>
          <w:color w:val="000000"/>
          <w:sz w:val="28"/>
        </w:rPr>
        <w:t xml:space="preserve">Рост числа поставленных на учет СМИ в период с 2005 по 2007 годы составил 63,1 %. Растут тиражи печатных СМИ. Действуют 215 электронных средств массовой информации. Охват вещанием крупнейших общенациональных электронных СМИ составляет: "Хабар" - 95,7 %, "Казахстан" - 96,25 %, "Ел Арна" - 75,5 %, "Первый канал - Евразия" - 78,6 %, Казахское радио - 86,99 %. </w:t>
      </w:r>
      <w:r>
        <w:br/>
      </w:r>
      <w:r>
        <w:rPr>
          <w:rFonts w:ascii="Times New Roman"/>
          <w:b w:val="false"/>
          <w:i w:val="false"/>
          <w:color w:val="000000"/>
          <w:sz w:val="28"/>
        </w:rPr>
        <w:t xml:space="preserve">
      Функционирует </w:t>
      </w:r>
      <w:r>
        <w:rPr>
          <w:rFonts w:ascii="Times New Roman"/>
          <w:b/>
          <w:i w:val="false"/>
          <w:color w:val="000000"/>
          <w:sz w:val="28"/>
        </w:rPr>
        <w:t xml:space="preserve">спутниковый канал </w:t>
      </w:r>
      <w:r>
        <w:rPr>
          <w:rFonts w:ascii="Times New Roman"/>
          <w:b w:val="false"/>
          <w:i w:val="false"/>
          <w:color w:val="000000"/>
          <w:sz w:val="28"/>
        </w:rPr>
        <w:t xml:space="preserve">"Caspionet", осуществляющий вещание на территории стран Центральной Азии, Среднего Востока, Европы и Северной Африки.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В сфере архивного дела. </w:t>
      </w:r>
      <w:r>
        <w:rPr>
          <w:rFonts w:ascii="Times New Roman"/>
          <w:b w:val="false"/>
          <w:i w:val="false"/>
          <w:color w:val="000000"/>
          <w:sz w:val="28"/>
        </w:rPr>
        <w:t xml:space="preserve">Создана необходимая законодательная и нормативная правовая база функционирования архивной сферы. Возрос объем Национального архивного фонда и документов по личному составу за 2001-2007 гг. с 16 360,4 до 18 600,2 тысяч единиц хранения. </w:t>
      </w:r>
      <w:r>
        <w:br/>
      </w:r>
      <w:r>
        <w:rPr>
          <w:rFonts w:ascii="Times New Roman"/>
          <w:b w:val="false"/>
          <w:i w:val="false"/>
          <w:color w:val="000000"/>
          <w:sz w:val="28"/>
        </w:rPr>
        <w:t xml:space="preserve">
      Ведется работа по модернизации материально-технической базы государственных архивов, компьютеризации, созданию и внедрению автоматизированных архивных технологий. Ведется поиск и приобретение документов (копий) по истории Казахстана, хранящихся в архивах, библиотеках и научных учреждениях зарубежных государств. </w:t>
      </w:r>
      <w:r>
        <w:br/>
      </w:r>
      <w:r>
        <w:rPr>
          <w:rFonts w:ascii="Times New Roman"/>
          <w:b w:val="false"/>
          <w:i w:val="false"/>
          <w:color w:val="000000"/>
          <w:sz w:val="28"/>
        </w:rPr>
        <w:t xml:space="preserve">
      Организованы выезды специалистов в архивные и научные учреждении США, Великобритании, Германии, Египта, Франции, Турции, Польши, Китая, России, Узбекистана, Армении.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Финансирование. </w:t>
      </w:r>
      <w:r>
        <w:rPr>
          <w:rFonts w:ascii="Times New Roman"/>
          <w:b w:val="false"/>
          <w:i w:val="false"/>
          <w:color w:val="000000"/>
          <w:sz w:val="28"/>
        </w:rPr>
        <w:t xml:space="preserve">Объем финансирования государственной информационной политики в 2005-2008 гг. составил 47 837,4 млн. тенге, в том числе в 2005 году - 8 811,8 млн. тенге, в 2006 году - 10 480,4 млн. тенге, в 2007 году - 12 077,8 млн. тенге, в 2008 году - 16 467,4 млн. тенге. </w:t>
      </w:r>
      <w:r>
        <w:br/>
      </w:r>
      <w:r>
        <w:rPr>
          <w:rFonts w:ascii="Times New Roman"/>
          <w:b w:val="false"/>
          <w:i w:val="false"/>
          <w:color w:val="000000"/>
          <w:sz w:val="28"/>
        </w:rPr>
        <w:t xml:space="preserve">
      На обеспечение сохранности архивного фонда в 2005 году из республиканского бюджета было выделено 130 502 тыс. тенге, в 2006 году - 290 034 тыс. тенге, в 2007 году - 274 505 тыс. тенге. </w:t>
      </w:r>
      <w:r>
        <w:br/>
      </w:r>
      <w:r>
        <w:rPr>
          <w:rFonts w:ascii="Times New Roman"/>
          <w:b w:val="false"/>
          <w:i w:val="false"/>
          <w:color w:val="000000"/>
          <w:sz w:val="28"/>
        </w:rPr>
        <w:t xml:space="preserve">
      В качестве </w:t>
      </w:r>
      <w:r>
        <w:rPr>
          <w:rFonts w:ascii="Times New Roman"/>
          <w:b/>
          <w:i w:val="false"/>
          <w:color w:val="000000"/>
          <w:sz w:val="28"/>
        </w:rPr>
        <w:t xml:space="preserve">текущих и перспективных проблем отрасли </w:t>
      </w:r>
      <w:r>
        <w:rPr>
          <w:rFonts w:ascii="Times New Roman"/>
          <w:b w:val="false"/>
          <w:i w:val="false"/>
          <w:color w:val="000000"/>
          <w:sz w:val="28"/>
        </w:rPr>
        <w:t xml:space="preserve">необходимо выделить следующие.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Во-первых </w:t>
      </w:r>
      <w:r>
        <w:rPr>
          <w:rFonts w:ascii="Times New Roman"/>
          <w:b w:val="false"/>
          <w:i w:val="false"/>
          <w:color w:val="000000"/>
          <w:sz w:val="28"/>
        </w:rPr>
        <w:t xml:space="preserve">, необходимость совершенствования государственной информационной политики в рамках формирования социального оптимизма казахстанцев. </w:t>
      </w:r>
      <w:r>
        <w:br/>
      </w:r>
      <w:r>
        <w:rPr>
          <w:rFonts w:ascii="Times New Roman"/>
          <w:b w:val="false"/>
          <w:i w:val="false"/>
          <w:color w:val="000000"/>
          <w:sz w:val="28"/>
        </w:rPr>
        <w:t xml:space="preserve">
      В данном направлении необходимо расширение и повышение качества информационной поддержки отечественными СМИ Стратегии развития государства и проводимой государственной политики по продвижению в число 50-ти наиболее конкурентоспособных стран мира. Также необходимо обеспечить соблюдение законодательства в информационной сфере и повышения правовой культуры СМИ.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Во-вторых </w:t>
      </w:r>
      <w:r>
        <w:rPr>
          <w:rFonts w:ascii="Times New Roman"/>
          <w:b w:val="false"/>
          <w:i w:val="false"/>
          <w:color w:val="000000"/>
          <w:sz w:val="28"/>
        </w:rPr>
        <w:t xml:space="preserve">, низкий уровень конкурентоспособности отечественной информационной сферы. </w:t>
      </w:r>
      <w:r>
        <w:br/>
      </w:r>
      <w:r>
        <w:rPr>
          <w:rFonts w:ascii="Times New Roman"/>
          <w:b w:val="false"/>
          <w:i w:val="false"/>
          <w:color w:val="000000"/>
          <w:sz w:val="28"/>
        </w:rPr>
        <w:t xml:space="preserve">
      Причиной этого является технологическая отсталость медийной инфраструктуры, в частности ограниченность радиочастотного спектра как препятствие для дальнейшего развития отечественного телерадиовещания и его тематической дифференциации. </w:t>
      </w:r>
      <w:r>
        <w:br/>
      </w:r>
      <w:r>
        <w:rPr>
          <w:rFonts w:ascii="Times New Roman"/>
          <w:b w:val="false"/>
          <w:i w:val="false"/>
          <w:color w:val="000000"/>
          <w:sz w:val="28"/>
        </w:rPr>
        <w:t xml:space="preserve">
      Также отмечается низкая конкурентоспособность отечественной продукции при доминировании зарубежной медиа-продукции.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В-третьих </w:t>
      </w:r>
      <w:r>
        <w:rPr>
          <w:rFonts w:ascii="Times New Roman"/>
          <w:b w:val="false"/>
          <w:i w:val="false"/>
          <w:color w:val="000000"/>
          <w:sz w:val="28"/>
        </w:rPr>
        <w:t xml:space="preserve">, необходимость расширения доступа граждан к архивной информации. </w:t>
      </w:r>
      <w:r>
        <w:br/>
      </w:r>
      <w:r>
        <w:rPr>
          <w:rFonts w:ascii="Times New Roman"/>
          <w:b w:val="false"/>
          <w:i w:val="false"/>
          <w:color w:val="000000"/>
          <w:sz w:val="28"/>
        </w:rPr>
        <w:t xml:space="preserve">
      На общегосударственном уровне отсутствуют единые принципы создания, оформления организации, унификации и стандартизации документации, служб и технологий документационного обеспечения управления. </w:t>
      </w:r>
      <w:r>
        <w:br/>
      </w:r>
      <w:r>
        <w:rPr>
          <w:rFonts w:ascii="Times New Roman"/>
          <w:b w:val="false"/>
          <w:i w:val="false"/>
          <w:color w:val="000000"/>
          <w:sz w:val="28"/>
        </w:rPr>
        <w:t xml:space="preserve">
      Также отсутствуют системы подготовки и переподготовки высококвалифицированных специалистов в области архивного дела и делопроизводства. </w:t>
      </w:r>
      <w:r>
        <w:br/>
      </w:r>
      <w:r>
        <w:rPr>
          <w:rFonts w:ascii="Times New Roman"/>
          <w:b w:val="false"/>
          <w:i w:val="false"/>
          <w:color w:val="000000"/>
          <w:sz w:val="28"/>
        </w:rPr>
        <w:t xml:space="preserve">
      Отмечается несоответствие между растущим объемом хранимой государственными архивами документации и кадровым потенциалом отрасли.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2.4. Необходимость дальнейшего укрепления государственности, единства народа Казахстана и консолидации общества для стабильного развития нации. </w:t>
      </w:r>
      <w:r>
        <w:br/>
      </w:r>
      <w:r>
        <w:rPr>
          <w:rFonts w:ascii="Times New Roman"/>
          <w:b w:val="false"/>
          <w:i w:val="false"/>
          <w:color w:val="000000"/>
          <w:sz w:val="28"/>
        </w:rPr>
        <w:t xml:space="preserve">
       </w:t>
      </w:r>
      <w:r>
        <w:rPr>
          <w:rFonts w:ascii="Times New Roman"/>
          <w:b/>
          <w:i w:val="false"/>
          <w:color w:val="000000"/>
          <w:sz w:val="28"/>
        </w:rPr>
        <w:t xml:space="preserve">Состояние инфраструктуры отрасли. </w:t>
      </w:r>
      <w:r>
        <w:rPr>
          <w:rFonts w:ascii="Times New Roman"/>
          <w:b w:val="false"/>
          <w:i w:val="false"/>
          <w:color w:val="000000"/>
          <w:sz w:val="28"/>
        </w:rPr>
        <w:t xml:space="preserve">В республике действуют 10 политических партий, 617 НКО, 4 тыс. религиозных организаций, представляющих свыше 40 конфессий и деноминаций, более 5 800 НПО и ряд профсоюзных организаций.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Успехи и достижения отрасли. </w:t>
      </w:r>
      <w:r>
        <w:rPr>
          <w:rFonts w:ascii="Times New Roman"/>
          <w:b w:val="false"/>
          <w:i w:val="false"/>
          <w:color w:val="000000"/>
          <w:sz w:val="28"/>
        </w:rPr>
        <w:t xml:space="preserve">Важнейшими институтами взаимодействия государства и "третьего сектора" стали Ассамблея народа Казахстана, Общественная Палата при Мажилисе Парламента РК, Координационный совет по взаимодействию с НПО при Правительстве РК, а также Советы по взаимодействию с НПО в центральных государственных органах и при акимах всех уровней.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Отраслевые программы: </w:t>
      </w:r>
      <w:r>
        <w:rPr>
          <w:rFonts w:ascii="Times New Roman"/>
          <w:b w:val="false"/>
          <w:i w:val="false"/>
          <w:color w:val="000000"/>
          <w:sz w:val="28"/>
        </w:rPr>
        <w:t xml:space="preserve">Концепция </w:t>
      </w:r>
      <w:r>
        <w:rPr>
          <w:rFonts w:ascii="Times New Roman"/>
          <w:b w:val="false"/>
          <w:i w:val="false"/>
          <w:color w:val="000000"/>
          <w:sz w:val="28"/>
        </w:rPr>
        <w:t>развития гражданского общества на 2006-2011 годы, утвержденная указом Президента Республики Казахстан от 25 июля 2006 года № 154, </w:t>
      </w:r>
      <w:r>
        <w:rPr>
          <w:rFonts w:ascii="Times New Roman"/>
          <w:b w:val="false"/>
          <w:i w:val="false"/>
          <w:color w:val="000000"/>
          <w:sz w:val="28"/>
        </w:rPr>
        <w:t xml:space="preserve">Программа </w:t>
      </w:r>
      <w:r>
        <w:rPr>
          <w:rFonts w:ascii="Times New Roman"/>
          <w:b w:val="false"/>
          <w:i w:val="false"/>
          <w:color w:val="000000"/>
          <w:sz w:val="28"/>
        </w:rPr>
        <w:t xml:space="preserve">совершенствования казахстанской модели межэтнического и межконфессионального согласия на 2006-2008 гг., утвержденная постановлением Правительства Республики Казахстан от 28 июня 2006 года № 593.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Нормативная правовая база. </w:t>
      </w:r>
      <w:r>
        <w:rPr>
          <w:rFonts w:ascii="Times New Roman"/>
          <w:b w:val="false"/>
          <w:i w:val="false"/>
          <w:color w:val="000000"/>
          <w:sz w:val="28"/>
        </w:rPr>
        <w:t>Приняты </w:t>
      </w:r>
      <w:r>
        <w:rPr>
          <w:rFonts w:ascii="Times New Roman"/>
          <w:b w:val="false"/>
          <w:i w:val="false"/>
          <w:color w:val="000000"/>
          <w:sz w:val="28"/>
        </w:rPr>
        <w:t xml:space="preserve">Конституционный закон </w:t>
      </w:r>
      <w:r>
        <w:rPr>
          <w:rFonts w:ascii="Times New Roman"/>
          <w:b w:val="false"/>
          <w:i w:val="false"/>
          <w:color w:val="000000"/>
          <w:sz w:val="28"/>
        </w:rPr>
        <w:t>РК " О государственных символах ", </w:t>
      </w:r>
      <w:r>
        <w:rPr>
          <w:rFonts w:ascii="Times New Roman"/>
          <w:b w:val="false"/>
          <w:i w:val="false"/>
          <w:color w:val="000000"/>
          <w:sz w:val="28"/>
        </w:rPr>
        <w:t xml:space="preserve">Закон </w:t>
      </w:r>
      <w:r>
        <w:rPr>
          <w:rFonts w:ascii="Times New Roman"/>
          <w:b w:val="false"/>
          <w:i w:val="false"/>
          <w:color w:val="000000"/>
          <w:sz w:val="28"/>
        </w:rPr>
        <w:t xml:space="preserve">РК "О государственном социальном заказе".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Финансирование. </w:t>
      </w:r>
      <w:r>
        <w:rPr>
          <w:rFonts w:ascii="Times New Roman"/>
          <w:b w:val="false"/>
          <w:i w:val="false"/>
          <w:color w:val="000000"/>
          <w:sz w:val="28"/>
        </w:rPr>
        <w:t xml:space="preserve">В 2005 году на реализацию государственного социального заказа было выделено 59 млн. 700 тыс. тенге, в 2006 году - 200 млн. тенге, в 2007 году - 299 млн. 28 тыс. тенге, в 2008 году - 709 млн. 200 тыс. тенге. </w:t>
      </w:r>
      <w:r>
        <w:br/>
      </w:r>
      <w:r>
        <w:rPr>
          <w:rFonts w:ascii="Times New Roman"/>
          <w:b w:val="false"/>
          <w:i w:val="false"/>
          <w:color w:val="000000"/>
          <w:sz w:val="28"/>
        </w:rPr>
        <w:t xml:space="preserve">
      Среди </w:t>
      </w:r>
      <w:r>
        <w:rPr>
          <w:rFonts w:ascii="Times New Roman"/>
          <w:b/>
          <w:i w:val="false"/>
          <w:color w:val="000000"/>
          <w:sz w:val="28"/>
        </w:rPr>
        <w:t xml:space="preserve">текущих и перспективных проблем отрасли </w:t>
      </w:r>
      <w:r>
        <w:rPr>
          <w:rFonts w:ascii="Times New Roman"/>
          <w:b w:val="false"/>
          <w:i w:val="false"/>
          <w:color w:val="000000"/>
          <w:sz w:val="28"/>
        </w:rPr>
        <w:t xml:space="preserve">необходимо отметить следующие.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Во-первых </w:t>
      </w:r>
      <w:r>
        <w:rPr>
          <w:rFonts w:ascii="Times New Roman"/>
          <w:b w:val="false"/>
          <w:i w:val="false"/>
          <w:color w:val="000000"/>
          <w:sz w:val="28"/>
        </w:rPr>
        <w:t xml:space="preserve">, необходимость повышения уровня информированности общества и всех целевых групп об основных направлениях государственной политики посредством развития "диалоговых площадок" и информационно-пропагандистских мероприятий.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Во-вторых </w:t>
      </w:r>
      <w:r>
        <w:rPr>
          <w:rFonts w:ascii="Times New Roman"/>
          <w:b w:val="false"/>
          <w:i w:val="false"/>
          <w:color w:val="000000"/>
          <w:sz w:val="28"/>
        </w:rPr>
        <w:t xml:space="preserve">, необходимость консолидации общества вокруг целей развития страны и дальнейшего формирования общеказахстанского патриотизма.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В-третьих </w:t>
      </w:r>
      <w:r>
        <w:rPr>
          <w:rFonts w:ascii="Times New Roman"/>
          <w:b w:val="false"/>
          <w:i w:val="false"/>
          <w:color w:val="000000"/>
          <w:sz w:val="28"/>
        </w:rPr>
        <w:t xml:space="preserve">, необходимость расширения участия НПО в решении социальных задач общества. </w:t>
      </w:r>
      <w:r>
        <w:br/>
      </w:r>
      <w:r>
        <w:rPr>
          <w:rFonts w:ascii="Times New Roman"/>
          <w:b w:val="false"/>
          <w:i w:val="false"/>
          <w:color w:val="000000"/>
          <w:sz w:val="28"/>
        </w:rPr>
        <w:t xml:space="preserve">
      В разрезе обозначенных проблем особую значимость приобретает необходимость выработки новых подходов к управлению в целях повышения эффективности проводимой министерством работы.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Во-первых </w:t>
      </w:r>
      <w:r>
        <w:rPr>
          <w:rFonts w:ascii="Times New Roman"/>
          <w:b w:val="false"/>
          <w:i w:val="false"/>
          <w:color w:val="000000"/>
          <w:sz w:val="28"/>
        </w:rPr>
        <w:t xml:space="preserve">, необходима коренная </w:t>
      </w:r>
      <w:r>
        <w:rPr>
          <w:rFonts w:ascii="Times New Roman"/>
          <w:b/>
          <w:i w:val="false"/>
          <w:color w:val="000000"/>
          <w:sz w:val="28"/>
        </w:rPr>
        <w:t xml:space="preserve">модернизация отраслевой инфраструктуры при изменении ее роли. </w:t>
      </w:r>
      <w:r>
        <w:br/>
      </w:r>
      <w:r>
        <w:rPr>
          <w:rFonts w:ascii="Times New Roman"/>
          <w:b w:val="false"/>
          <w:i w:val="false"/>
          <w:color w:val="000000"/>
          <w:sz w:val="28"/>
        </w:rPr>
        <w:t xml:space="preserve">
      На сегодня отсутствуют действенные механизмы влияния со стороны Министерства культуры и информации на деятельность органов, ответственных за реализацию политики в сфере культуры и информации в регионах. </w:t>
      </w:r>
      <w:r>
        <w:br/>
      </w:r>
      <w:r>
        <w:rPr>
          <w:rFonts w:ascii="Times New Roman"/>
          <w:b w:val="false"/>
          <w:i w:val="false"/>
          <w:color w:val="000000"/>
          <w:sz w:val="28"/>
        </w:rPr>
        <w:t xml:space="preserve">
      Внешняя инфраструктура - органы местного самоуправления, подведомственные организации и учреждения, а также аутсорсинговые компании - должны выполнять существенно иную роль. </w:t>
      </w:r>
      <w:r>
        <w:br/>
      </w:r>
      <w:r>
        <w:rPr>
          <w:rFonts w:ascii="Times New Roman"/>
          <w:b w:val="false"/>
          <w:i w:val="false"/>
          <w:color w:val="000000"/>
          <w:sz w:val="28"/>
        </w:rPr>
        <w:t xml:space="preserve">
      Качественный переход к новым принципам заключается в частичной передаче МКИ субъектам инфраструктуры исполнительских полномочий в функционировании и развитии культурно-информационного пространства.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Во-вторых </w:t>
      </w:r>
      <w:r>
        <w:rPr>
          <w:rFonts w:ascii="Times New Roman"/>
          <w:b w:val="false"/>
          <w:i w:val="false"/>
          <w:color w:val="000000"/>
          <w:sz w:val="28"/>
        </w:rPr>
        <w:t xml:space="preserve">, неразвитость </w:t>
      </w:r>
      <w:r>
        <w:rPr>
          <w:rFonts w:ascii="Times New Roman"/>
          <w:b/>
          <w:i w:val="false"/>
          <w:color w:val="000000"/>
          <w:sz w:val="28"/>
        </w:rPr>
        <w:t xml:space="preserve">рыночных механизмов в отрасли </w:t>
      </w:r>
      <w:r>
        <w:rPr>
          <w:rFonts w:ascii="Times New Roman"/>
          <w:b w:val="false"/>
          <w:i w:val="false"/>
          <w:color w:val="000000"/>
          <w:sz w:val="28"/>
        </w:rPr>
        <w:t xml:space="preserve">. </w:t>
      </w:r>
      <w:r>
        <w:br/>
      </w:r>
      <w:r>
        <w:rPr>
          <w:rFonts w:ascii="Times New Roman"/>
          <w:b w:val="false"/>
          <w:i w:val="false"/>
          <w:color w:val="000000"/>
          <w:sz w:val="28"/>
        </w:rPr>
        <w:t xml:space="preserve">
      Для решения данной проблемы необходимо формирование и развитие полного спектра рыночных инструментов (лицензирование и сертификация, создание государственных холдингов в сфере культуры и информации и т.п.). </w:t>
      </w:r>
      <w:r>
        <w:br/>
      </w:r>
      <w:r>
        <w:rPr>
          <w:rFonts w:ascii="Times New Roman"/>
          <w:b w:val="false"/>
          <w:i w:val="false"/>
          <w:color w:val="000000"/>
          <w:sz w:val="28"/>
        </w:rPr>
        <w:t xml:space="preserve">
      Очевидно, что развитие конкуренции в отрасли стимулирует процесс производства конкурентоспособной продукции. Оно повысит качество внутреннего культурно-информационного пространства и будет способствовать полноценной интеграции в мировое культурно-информационную среду.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В-третьих </w:t>
      </w:r>
      <w:r>
        <w:rPr>
          <w:rFonts w:ascii="Times New Roman"/>
          <w:b w:val="false"/>
          <w:i w:val="false"/>
          <w:color w:val="000000"/>
          <w:sz w:val="28"/>
        </w:rPr>
        <w:t xml:space="preserve">, необходимо </w:t>
      </w:r>
      <w:r>
        <w:rPr>
          <w:rFonts w:ascii="Times New Roman"/>
          <w:b/>
          <w:i w:val="false"/>
          <w:color w:val="000000"/>
          <w:sz w:val="28"/>
        </w:rPr>
        <w:t xml:space="preserve">совершенствование системы управления министерством. </w:t>
      </w:r>
      <w:r>
        <w:br/>
      </w:r>
      <w:r>
        <w:rPr>
          <w:rFonts w:ascii="Times New Roman"/>
          <w:b w:val="false"/>
          <w:i w:val="false"/>
          <w:color w:val="000000"/>
          <w:sz w:val="28"/>
        </w:rPr>
        <w:t xml:space="preserve">
      На текущем этапе развития новая система управления министерством должна характеризоваться, </w:t>
      </w:r>
      <w:r>
        <w:rPr>
          <w:rFonts w:ascii="Times New Roman"/>
          <w:b/>
          <w:i w:val="false"/>
          <w:color w:val="000000"/>
          <w:sz w:val="28"/>
        </w:rPr>
        <w:t xml:space="preserve">во-первых </w:t>
      </w:r>
      <w:r>
        <w:rPr>
          <w:rFonts w:ascii="Times New Roman"/>
          <w:b w:val="false"/>
          <w:i w:val="false"/>
          <w:color w:val="000000"/>
          <w:sz w:val="28"/>
        </w:rPr>
        <w:t xml:space="preserve">, прозрачным и эффективным администрированием отраслей и всего культурно-информационного пространства; </w:t>
      </w:r>
      <w:r>
        <w:rPr>
          <w:rFonts w:ascii="Times New Roman"/>
          <w:b/>
          <w:i w:val="false"/>
          <w:color w:val="000000"/>
          <w:sz w:val="28"/>
        </w:rPr>
        <w:t xml:space="preserve">во-вторых </w:t>
      </w:r>
      <w:r>
        <w:rPr>
          <w:rFonts w:ascii="Times New Roman"/>
          <w:b w:val="false"/>
          <w:i w:val="false"/>
          <w:color w:val="000000"/>
          <w:sz w:val="28"/>
        </w:rPr>
        <w:t xml:space="preserve">, внедрением программно-целевой модели управления, осуществляемой на основе целевых показателей и ориентированной на результат, что позволит министерству эффективно выполнять функции оператора и администратора культурно-информационного пространства Казахстана.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В-четвертых </w:t>
      </w:r>
      <w:r>
        <w:rPr>
          <w:rFonts w:ascii="Times New Roman"/>
          <w:b w:val="false"/>
          <w:i w:val="false"/>
          <w:color w:val="000000"/>
          <w:sz w:val="28"/>
        </w:rPr>
        <w:t xml:space="preserve">, необходима </w:t>
      </w:r>
      <w:r>
        <w:rPr>
          <w:rFonts w:ascii="Times New Roman"/>
          <w:b/>
          <w:i w:val="false"/>
          <w:color w:val="000000"/>
          <w:sz w:val="28"/>
        </w:rPr>
        <w:t xml:space="preserve">консолидация всех целевых групп </w:t>
      </w:r>
      <w:r>
        <w:rPr>
          <w:rFonts w:ascii="Times New Roman"/>
          <w:b w:val="false"/>
          <w:i w:val="false"/>
          <w:color w:val="000000"/>
          <w:sz w:val="28"/>
        </w:rPr>
        <w:t xml:space="preserve">для реализации общегосударственной Стратегии развития. </w:t>
      </w:r>
    </w:p>
    <w:bookmarkEnd w:id="7"/>
    <w:bookmarkStart w:name="z53" w:id="8"/>
    <w:p>
      <w:pPr>
        <w:spacing w:after="0"/>
        <w:ind w:left="0"/>
        <w:jc w:val="left"/>
      </w:pPr>
      <w:r>
        <w:rPr>
          <w:rFonts w:ascii="Times New Roman"/>
          <w:b/>
          <w:i w:val="false"/>
          <w:color w:val="000000"/>
        </w:rPr>
        <w:t xml:space="preserve"> 
Соотношение отраслевых и структурных проблем развития </w:t>
      </w:r>
      <w:r>
        <w:br/>
      </w:r>
      <w:r>
        <w:rPr>
          <w:rFonts w:ascii="Times New Roman"/>
          <w:b/>
          <w:i w:val="false"/>
          <w:color w:val="000000"/>
        </w:rPr>
        <w:t xml:space="preserve">
Министерства культуры и информации Республики Казахстан </w:t>
      </w:r>
    </w:p>
    <w:bookmarkEnd w:id="8"/>
    <w:p>
      <w:pPr>
        <w:spacing w:after="0"/>
        <w:ind w:left="0"/>
        <w:jc w:val="both"/>
      </w:pPr>
      <w:r>
        <w:rPr>
          <w:rFonts w:ascii="Times New Roman"/>
          <w:b w:val="false"/>
          <w:i w:val="false"/>
          <w:color w:val="ff0000"/>
          <w:sz w:val="28"/>
        </w:rPr>
        <w:t xml:space="preserve">Примечание РЦПИ: См. бумажный вариант </w:t>
      </w:r>
    </w:p>
    <w:bookmarkStart w:name="z54" w:id="9"/>
    <w:p>
      <w:pPr>
        <w:spacing w:after="0"/>
        <w:ind w:left="0"/>
        <w:jc w:val="left"/>
      </w:pPr>
      <w:r>
        <w:rPr>
          <w:rFonts w:ascii="Times New Roman"/>
          <w:b/>
          <w:i w:val="false"/>
          <w:color w:val="000000"/>
        </w:rPr>
        <w:t xml:space="preserve"> 
3. Стратегические направления деятельности, стратегические </w:t>
      </w:r>
      <w:r>
        <w:br/>
      </w:r>
      <w:r>
        <w:rPr>
          <w:rFonts w:ascii="Times New Roman"/>
          <w:b/>
          <w:i w:val="false"/>
          <w:color w:val="000000"/>
        </w:rPr>
        <w:t xml:space="preserve">
цели развития Министерства культуры и информации и </w:t>
      </w:r>
      <w:r>
        <w:br/>
      </w:r>
      <w:r>
        <w:rPr>
          <w:rFonts w:ascii="Times New Roman"/>
          <w:b/>
          <w:i w:val="false"/>
          <w:color w:val="000000"/>
        </w:rPr>
        <w:t xml:space="preserve">
ключевые целевые индикаторы </w:t>
      </w:r>
    </w:p>
    <w:bookmarkEnd w:id="9"/>
    <w:bookmarkStart w:name="z55" w:id="10"/>
    <w:p>
      <w:pPr>
        <w:spacing w:after="0"/>
        <w:ind w:left="0"/>
        <w:jc w:val="both"/>
      </w:pPr>
      <w:r>
        <w:rPr>
          <w:rFonts w:ascii="Times New Roman"/>
          <w:b w:val="false"/>
          <w:i w:val="false"/>
          <w:color w:val="000000"/>
          <w:sz w:val="28"/>
        </w:rPr>
        <w:t xml:space="preserve">
      1. Повышение конкурентоспособности сферы культуры и искусства </w:t>
      </w:r>
      <w:r>
        <w:br/>
      </w:r>
      <w:r>
        <w:rPr>
          <w:rFonts w:ascii="Times New Roman"/>
          <w:b w:val="false"/>
          <w:i w:val="false"/>
          <w:color w:val="000000"/>
          <w:sz w:val="28"/>
        </w:rPr>
        <w:t>
</w:t>
      </w:r>
      <w:r>
        <w:rPr>
          <w:rFonts w:ascii="Times New Roman"/>
          <w:b w:val="false"/>
          <w:i w:val="false"/>
          <w:color w:val="000000"/>
          <w:sz w:val="28"/>
        </w:rPr>
        <w:t xml:space="preserve">
      2. Создание толерантной языковой среды как фактора единения народа Казахстана </w:t>
      </w:r>
      <w:r>
        <w:br/>
      </w:r>
      <w:r>
        <w:rPr>
          <w:rFonts w:ascii="Times New Roman"/>
          <w:b w:val="false"/>
          <w:i w:val="false"/>
          <w:color w:val="000000"/>
          <w:sz w:val="28"/>
        </w:rPr>
        <w:t>
</w:t>
      </w:r>
      <w:r>
        <w:rPr>
          <w:rFonts w:ascii="Times New Roman"/>
          <w:b w:val="false"/>
          <w:i w:val="false"/>
          <w:color w:val="000000"/>
          <w:sz w:val="28"/>
        </w:rPr>
        <w:t xml:space="preserve">
      3. Повышение конкурентоспособности отечественного информационного пространства </w:t>
      </w:r>
      <w:r>
        <w:br/>
      </w:r>
      <w:r>
        <w:rPr>
          <w:rFonts w:ascii="Times New Roman"/>
          <w:b w:val="false"/>
          <w:i w:val="false"/>
          <w:color w:val="000000"/>
          <w:sz w:val="28"/>
        </w:rPr>
        <w:t>
</w:t>
      </w:r>
      <w:r>
        <w:rPr>
          <w:rFonts w:ascii="Times New Roman"/>
          <w:b w:val="false"/>
          <w:i w:val="false"/>
          <w:color w:val="000000"/>
          <w:sz w:val="28"/>
        </w:rPr>
        <w:t xml:space="preserve">
      4. Дальнейшее укрепление государственности, единства народа и обеспечение консолидации общества для стабильного развития нации </w:t>
      </w:r>
    </w:p>
    <w:bookmarkEnd w:id="10"/>
    <w:bookmarkStart w:name="z59" w:id="11"/>
    <w:p>
      <w:pPr>
        <w:spacing w:after="0"/>
        <w:ind w:left="0"/>
        <w:jc w:val="left"/>
      </w:pPr>
      <w:r>
        <w:rPr>
          <w:rFonts w:ascii="Times New Roman"/>
          <w:b/>
          <w:i w:val="false"/>
          <w:color w:val="000000"/>
        </w:rPr>
        <w:t xml:space="preserve"> 
Соотношение стратегических и функциональных направлений </w:t>
      </w:r>
      <w:r>
        <w:br/>
      </w:r>
      <w:r>
        <w:rPr>
          <w:rFonts w:ascii="Times New Roman"/>
          <w:b/>
          <w:i w:val="false"/>
          <w:color w:val="000000"/>
        </w:rPr>
        <w:t xml:space="preserve">
развития Министерства культуры и информации </w:t>
      </w:r>
      <w:r>
        <w:br/>
      </w:r>
      <w:r>
        <w:rPr>
          <w:rFonts w:ascii="Times New Roman"/>
          <w:b/>
          <w:i w:val="false"/>
          <w:color w:val="000000"/>
        </w:rPr>
        <w:t xml:space="preserve">
Республики Казахстан </w:t>
      </w:r>
    </w:p>
    <w:bookmarkEnd w:id="11"/>
    <w:p>
      <w:pPr>
        <w:spacing w:after="0"/>
        <w:ind w:left="0"/>
        <w:jc w:val="both"/>
      </w:pPr>
      <w:r>
        <w:rPr>
          <w:rFonts w:ascii="Times New Roman"/>
          <w:b w:val="false"/>
          <w:i w:val="false"/>
          <w:color w:val="ff0000"/>
          <w:sz w:val="28"/>
        </w:rPr>
        <w:t xml:space="preserve">Примечание РЦПИ: См. бумажный вариант </w:t>
      </w:r>
    </w:p>
    <w:bookmarkStart w:name="z60"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Показатели развития Министерства культуры и информации </w:t>
      </w:r>
    </w:p>
    <w:bookmarkEnd w:id="12"/>
    <w:p>
      <w:pPr>
        <w:spacing w:after="0"/>
        <w:ind w:left="0"/>
        <w:jc w:val="both"/>
      </w:pPr>
      <w:r>
        <w:rPr>
          <w:rFonts w:ascii="Times New Roman"/>
          <w:b w:val="false"/>
          <w:i w:val="false"/>
          <w:color w:val="ff0000"/>
          <w:sz w:val="28"/>
        </w:rPr>
        <w:t xml:space="preserve">      Сноска. Таблица 1 с изменениями, внесенными постановлением Правительства РК от 06.05.2009 </w:t>
      </w:r>
      <w:r>
        <w:rPr>
          <w:rFonts w:ascii="Times New Roman"/>
          <w:b w:val="false"/>
          <w:i w:val="false"/>
          <w:color w:val="ff0000"/>
          <w:sz w:val="28"/>
        </w:rPr>
        <w:t xml:space="preserve">№ 636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4"/>
        <w:gridCol w:w="2484"/>
        <w:gridCol w:w="1512"/>
        <w:gridCol w:w="1552"/>
        <w:gridCol w:w="1309"/>
        <w:gridCol w:w="1269"/>
        <w:gridCol w:w="1310"/>
        <w:gridCol w:w="1270"/>
      </w:tblGrid>
      <w:tr>
        <w:trPr>
          <w:trHeight w:val="30" w:hRule="atLeast"/>
        </w:trPr>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2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 </w:t>
            </w:r>
            <w:r>
              <w:br/>
            </w:r>
            <w:r>
              <w:rPr>
                <w:rFonts w:ascii="Times New Roman"/>
                <w:b w:val="false"/>
                <w:i w:val="false"/>
                <w:color w:val="000000"/>
                <w:sz w:val="20"/>
              </w:rPr>
              <w:t xml:space="preserve">
говое </w:t>
            </w:r>
            <w:r>
              <w:br/>
            </w:r>
            <w:r>
              <w:rPr>
                <w:rFonts w:ascii="Times New Roman"/>
                <w:b w:val="false"/>
                <w:i w:val="false"/>
                <w:color w:val="000000"/>
                <w:sz w:val="20"/>
              </w:rPr>
              <w:t xml:space="preserve">
зна-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пока- </w:t>
            </w:r>
            <w:r>
              <w:br/>
            </w:r>
            <w:r>
              <w:rPr>
                <w:rFonts w:ascii="Times New Roman"/>
                <w:b w:val="false"/>
                <w:i w:val="false"/>
                <w:color w:val="000000"/>
                <w:sz w:val="20"/>
              </w:rPr>
              <w:t xml:space="preserve">
зателя/ </w:t>
            </w:r>
            <w:r>
              <w:br/>
            </w:r>
            <w:r>
              <w:rPr>
                <w:rFonts w:ascii="Times New Roman"/>
                <w:b w:val="false"/>
                <w:i w:val="false"/>
                <w:color w:val="000000"/>
                <w:sz w:val="20"/>
              </w:rPr>
              <w:t xml:space="preserve">
инди- </w:t>
            </w:r>
            <w:r>
              <w:br/>
            </w:r>
            <w:r>
              <w:rPr>
                <w:rFonts w:ascii="Times New Roman"/>
                <w:b w:val="false"/>
                <w:i w:val="false"/>
                <w:color w:val="000000"/>
                <w:sz w:val="20"/>
              </w:rPr>
              <w:t xml:space="preserve">
катора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w:t>
            </w:r>
            <w:r>
              <w:br/>
            </w: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w:t>
            </w:r>
            <w:r>
              <w:br/>
            </w:r>
            <w:r>
              <w:rPr>
                <w:rFonts w:ascii="Times New Roman"/>
                <w:b w:val="false"/>
                <w:i w:val="false"/>
                <w:color w:val="000000"/>
                <w:sz w:val="20"/>
              </w:rPr>
              <w:t xml:space="preserve">
(отчет)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w:t>
            </w:r>
            <w:r>
              <w:br/>
            </w:r>
            <w:r>
              <w:rPr>
                <w:rFonts w:ascii="Times New Roman"/>
                <w:b w:val="false"/>
                <w:i w:val="false"/>
                <w:color w:val="000000"/>
                <w:sz w:val="20"/>
              </w:rPr>
              <w:t xml:space="preserve">
(план)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год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год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xml:space="preserve">
год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1. Повышение конкурентоспособности </w:t>
            </w:r>
            <w:r>
              <w:br/>
            </w:r>
            <w:r>
              <w:rPr>
                <w:rFonts w:ascii="Times New Roman"/>
                <w:b w:val="false"/>
                <w:i w:val="false"/>
                <w:color w:val="000000"/>
                <w:sz w:val="20"/>
              </w:rPr>
              <w:t xml:space="preserve">
сферы культуры и искусства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1.1 Дальнейшая реализация Национального стратегического проекта </w:t>
            </w:r>
            <w:r>
              <w:br/>
            </w:r>
            <w:r>
              <w:rPr>
                <w:rFonts w:ascii="Times New Roman"/>
                <w:b w:val="false"/>
                <w:i w:val="false"/>
                <w:color w:val="000000"/>
                <w:sz w:val="20"/>
              </w:rPr>
              <w:t xml:space="preserve">
«Мәдени мұра»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Целевой индикатор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информи- </w:t>
            </w:r>
            <w:r>
              <w:br/>
            </w:r>
            <w:r>
              <w:rPr>
                <w:rFonts w:ascii="Times New Roman"/>
                <w:b w:val="false"/>
                <w:i w:val="false"/>
                <w:color w:val="000000"/>
                <w:sz w:val="20"/>
              </w:rPr>
              <w:t xml:space="preserve">
рованности </w:t>
            </w:r>
            <w:r>
              <w:br/>
            </w:r>
            <w:r>
              <w:rPr>
                <w:rFonts w:ascii="Times New Roman"/>
                <w:b w:val="false"/>
                <w:i w:val="false"/>
                <w:color w:val="000000"/>
                <w:sz w:val="20"/>
              </w:rPr>
              <w:t xml:space="preserve">
потребителей о </w:t>
            </w:r>
            <w:r>
              <w:br/>
            </w:r>
            <w:r>
              <w:rPr>
                <w:rFonts w:ascii="Times New Roman"/>
                <w:b w:val="false"/>
                <w:i w:val="false"/>
                <w:color w:val="000000"/>
                <w:sz w:val="20"/>
              </w:rPr>
              <w:t xml:space="preserve">
проектах, </w:t>
            </w:r>
            <w:r>
              <w:br/>
            </w:r>
            <w:r>
              <w:rPr>
                <w:rFonts w:ascii="Times New Roman"/>
                <w:b w:val="false"/>
                <w:i w:val="false"/>
                <w:color w:val="000000"/>
                <w:sz w:val="20"/>
              </w:rPr>
              <w:t xml:space="preserve">
реализуемых в </w:t>
            </w:r>
            <w:r>
              <w:br/>
            </w:r>
            <w:r>
              <w:rPr>
                <w:rFonts w:ascii="Times New Roman"/>
                <w:b w:val="false"/>
                <w:i w:val="false"/>
                <w:color w:val="000000"/>
                <w:sz w:val="20"/>
              </w:rPr>
              <w:t xml:space="preserve">
рамках программы </w:t>
            </w:r>
            <w:r>
              <w:br/>
            </w:r>
            <w:r>
              <w:rPr>
                <w:rFonts w:ascii="Times New Roman"/>
                <w:b w:val="false"/>
                <w:i w:val="false"/>
                <w:color w:val="000000"/>
                <w:sz w:val="20"/>
              </w:rPr>
              <w:t xml:space="preserve">
«Мәдени мұра»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1.1.1 Сохранение и развитие объектов историко-культурного </w:t>
            </w:r>
            <w:r>
              <w:br/>
            </w:r>
            <w:r>
              <w:rPr>
                <w:rFonts w:ascii="Times New Roman"/>
                <w:b w:val="false"/>
                <w:i w:val="false"/>
                <w:color w:val="000000"/>
                <w:sz w:val="20"/>
              </w:rPr>
              <w:t xml:space="preserve">
наследия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восстановленных </w:t>
            </w:r>
            <w:r>
              <w:br/>
            </w:r>
            <w:r>
              <w:rPr>
                <w:rFonts w:ascii="Times New Roman"/>
                <w:b w:val="false"/>
                <w:i w:val="false"/>
                <w:color w:val="000000"/>
                <w:sz w:val="20"/>
              </w:rPr>
              <w:t xml:space="preserve">
памятников, </w:t>
            </w:r>
            <w:r>
              <w:br/>
            </w:r>
            <w:r>
              <w:rPr>
                <w:rFonts w:ascii="Times New Roman"/>
                <w:b w:val="false"/>
                <w:i w:val="false"/>
                <w:color w:val="000000"/>
                <w:sz w:val="20"/>
              </w:rPr>
              <w:t xml:space="preserve">
имеющих особое </w:t>
            </w:r>
            <w:r>
              <w:br/>
            </w:r>
            <w:r>
              <w:rPr>
                <w:rFonts w:ascii="Times New Roman"/>
                <w:b w:val="false"/>
                <w:i w:val="false"/>
                <w:color w:val="000000"/>
                <w:sz w:val="20"/>
              </w:rPr>
              <w:t xml:space="preserve">
значение для </w:t>
            </w:r>
            <w:r>
              <w:br/>
            </w:r>
            <w:r>
              <w:rPr>
                <w:rFonts w:ascii="Times New Roman"/>
                <w:b w:val="false"/>
                <w:i w:val="false"/>
                <w:color w:val="000000"/>
                <w:sz w:val="20"/>
              </w:rPr>
              <w:t xml:space="preserve">
национальной </w:t>
            </w:r>
            <w:r>
              <w:br/>
            </w:r>
            <w:r>
              <w:rPr>
                <w:rFonts w:ascii="Times New Roman"/>
                <w:b w:val="false"/>
                <w:i w:val="false"/>
                <w:color w:val="000000"/>
                <w:sz w:val="20"/>
              </w:rPr>
              <w:t xml:space="preserve">
истории культуры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1.1.2 Популяризация историко-культурного наследия, повышение </w:t>
            </w:r>
            <w:r>
              <w:br/>
            </w:r>
            <w:r>
              <w:rPr>
                <w:rFonts w:ascii="Times New Roman"/>
                <w:b w:val="false"/>
                <w:i w:val="false"/>
                <w:color w:val="000000"/>
                <w:sz w:val="20"/>
              </w:rPr>
              <w:t xml:space="preserve">
международного статуса программы «Мәдени мұра» как уникального </w:t>
            </w:r>
            <w:r>
              <w:br/>
            </w:r>
            <w:r>
              <w:rPr>
                <w:rFonts w:ascii="Times New Roman"/>
                <w:b w:val="false"/>
                <w:i w:val="false"/>
                <w:color w:val="000000"/>
                <w:sz w:val="20"/>
              </w:rPr>
              <w:t xml:space="preserve">
бренда Казахстана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памятников </w:t>
            </w:r>
            <w:r>
              <w:br/>
            </w:r>
            <w:r>
              <w:rPr>
                <w:rFonts w:ascii="Times New Roman"/>
                <w:b w:val="false"/>
                <w:i w:val="false"/>
                <w:color w:val="000000"/>
                <w:sz w:val="20"/>
              </w:rPr>
              <w:t xml:space="preserve">
истории и </w:t>
            </w:r>
            <w:r>
              <w:br/>
            </w:r>
            <w:r>
              <w:rPr>
                <w:rFonts w:ascii="Times New Roman"/>
                <w:b w:val="false"/>
                <w:i w:val="false"/>
                <w:color w:val="000000"/>
                <w:sz w:val="20"/>
              </w:rPr>
              <w:t xml:space="preserve">
культуры, </w:t>
            </w:r>
            <w:r>
              <w:br/>
            </w:r>
            <w:r>
              <w:rPr>
                <w:rFonts w:ascii="Times New Roman"/>
                <w:b w:val="false"/>
                <w:i w:val="false"/>
                <w:color w:val="000000"/>
                <w:sz w:val="20"/>
              </w:rPr>
              <w:t xml:space="preserve">
ставших </w:t>
            </w:r>
            <w:r>
              <w:br/>
            </w:r>
            <w:r>
              <w:rPr>
                <w:rFonts w:ascii="Times New Roman"/>
                <w:b w:val="false"/>
                <w:i w:val="false"/>
                <w:color w:val="000000"/>
                <w:sz w:val="20"/>
              </w:rPr>
              <w:t xml:space="preserve">
объектами </w:t>
            </w:r>
            <w:r>
              <w:br/>
            </w:r>
            <w:r>
              <w:rPr>
                <w:rFonts w:ascii="Times New Roman"/>
                <w:b w:val="false"/>
                <w:i w:val="false"/>
                <w:color w:val="000000"/>
                <w:sz w:val="20"/>
              </w:rPr>
              <w:t xml:space="preserve">
туристского </w:t>
            </w:r>
            <w:r>
              <w:br/>
            </w:r>
            <w:r>
              <w:rPr>
                <w:rFonts w:ascii="Times New Roman"/>
                <w:b w:val="false"/>
                <w:i w:val="false"/>
                <w:color w:val="000000"/>
                <w:sz w:val="20"/>
              </w:rPr>
              <w:t xml:space="preserve">
интереса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созданных высо- </w:t>
            </w:r>
            <w:r>
              <w:br/>
            </w:r>
            <w:r>
              <w:rPr>
                <w:rFonts w:ascii="Times New Roman"/>
                <w:b w:val="false"/>
                <w:i w:val="false"/>
                <w:color w:val="000000"/>
                <w:sz w:val="20"/>
              </w:rPr>
              <w:t xml:space="preserve">
кокачественных </w:t>
            </w:r>
            <w:r>
              <w:br/>
            </w:r>
            <w:r>
              <w:rPr>
                <w:rFonts w:ascii="Times New Roman"/>
                <w:b w:val="false"/>
                <w:i w:val="false"/>
                <w:color w:val="000000"/>
                <w:sz w:val="20"/>
              </w:rPr>
              <w:t xml:space="preserve">
документальных </w:t>
            </w:r>
            <w:r>
              <w:br/>
            </w:r>
            <w:r>
              <w:rPr>
                <w:rFonts w:ascii="Times New Roman"/>
                <w:b w:val="false"/>
                <w:i w:val="false"/>
                <w:color w:val="000000"/>
                <w:sz w:val="20"/>
              </w:rPr>
              <w:t xml:space="preserve">
фильмов в </w:t>
            </w:r>
            <w:r>
              <w:br/>
            </w:r>
            <w:r>
              <w:rPr>
                <w:rFonts w:ascii="Times New Roman"/>
                <w:b w:val="false"/>
                <w:i w:val="false"/>
                <w:color w:val="000000"/>
                <w:sz w:val="20"/>
              </w:rPr>
              <w:t xml:space="preserve">
формате мировых </w:t>
            </w:r>
            <w:r>
              <w:br/>
            </w:r>
            <w:r>
              <w:rPr>
                <w:rFonts w:ascii="Times New Roman"/>
                <w:b w:val="false"/>
                <w:i w:val="false"/>
                <w:color w:val="000000"/>
                <w:sz w:val="20"/>
              </w:rPr>
              <w:t xml:space="preserve">
каналов (ВВС, </w:t>
            </w:r>
            <w:r>
              <w:br/>
            </w:r>
            <w:r>
              <w:rPr>
                <w:rFonts w:ascii="Times New Roman"/>
                <w:b w:val="false"/>
                <w:i w:val="false"/>
                <w:color w:val="000000"/>
                <w:sz w:val="20"/>
              </w:rPr>
              <w:t xml:space="preserve">
Discovery), </w:t>
            </w:r>
            <w:r>
              <w:br/>
            </w:r>
            <w:r>
              <w:rPr>
                <w:rFonts w:ascii="Times New Roman"/>
                <w:b w:val="false"/>
                <w:i w:val="false"/>
                <w:color w:val="000000"/>
                <w:sz w:val="20"/>
              </w:rPr>
              <w:t xml:space="preserve">
направленных на </w:t>
            </w:r>
            <w:r>
              <w:br/>
            </w:r>
            <w:r>
              <w:rPr>
                <w:rFonts w:ascii="Times New Roman"/>
                <w:b w:val="false"/>
                <w:i w:val="false"/>
                <w:color w:val="000000"/>
                <w:sz w:val="20"/>
              </w:rPr>
              <w:t xml:space="preserve">
популяризацию </w:t>
            </w:r>
            <w:r>
              <w:br/>
            </w:r>
            <w:r>
              <w:rPr>
                <w:rFonts w:ascii="Times New Roman"/>
                <w:b w:val="false"/>
                <w:i w:val="false"/>
                <w:color w:val="000000"/>
                <w:sz w:val="20"/>
              </w:rPr>
              <w:t xml:space="preserve">
историко- </w:t>
            </w:r>
            <w:r>
              <w:br/>
            </w:r>
            <w:r>
              <w:rPr>
                <w:rFonts w:ascii="Times New Roman"/>
                <w:b w:val="false"/>
                <w:i w:val="false"/>
                <w:color w:val="000000"/>
                <w:sz w:val="20"/>
              </w:rPr>
              <w:t xml:space="preserve">
культурного </w:t>
            </w:r>
            <w:r>
              <w:br/>
            </w:r>
            <w:r>
              <w:rPr>
                <w:rFonts w:ascii="Times New Roman"/>
                <w:b w:val="false"/>
                <w:i w:val="false"/>
                <w:color w:val="000000"/>
                <w:sz w:val="20"/>
              </w:rPr>
              <w:t xml:space="preserve">
наследия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1.2 Популяризация отечественной культуры в стране и за рубежом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Целевой индикатор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Степень удовлет- </w:t>
            </w:r>
            <w:r>
              <w:br/>
            </w:r>
            <w:r>
              <w:rPr>
                <w:rFonts w:ascii="Times New Roman"/>
                <w:b w:val="false"/>
                <w:i w:val="false"/>
                <w:color w:val="000000"/>
                <w:sz w:val="20"/>
              </w:rPr>
              <w:t xml:space="preserve">
воренности </w:t>
            </w:r>
            <w:r>
              <w:br/>
            </w:r>
            <w:r>
              <w:rPr>
                <w:rFonts w:ascii="Times New Roman"/>
                <w:b w:val="false"/>
                <w:i w:val="false"/>
                <w:color w:val="000000"/>
                <w:sz w:val="20"/>
              </w:rPr>
              <w:t xml:space="preserve">
потребителей </w:t>
            </w:r>
            <w:r>
              <w:br/>
            </w:r>
            <w:r>
              <w:rPr>
                <w:rFonts w:ascii="Times New Roman"/>
                <w:b w:val="false"/>
                <w:i w:val="false"/>
                <w:color w:val="000000"/>
                <w:sz w:val="20"/>
              </w:rPr>
              <w:t xml:space="preserve">
качеством </w:t>
            </w:r>
            <w:r>
              <w:br/>
            </w:r>
            <w:r>
              <w:rPr>
                <w:rFonts w:ascii="Times New Roman"/>
                <w:b w:val="false"/>
                <w:i w:val="false"/>
                <w:color w:val="000000"/>
                <w:sz w:val="20"/>
              </w:rPr>
              <w:t xml:space="preserve">
отечественного </w:t>
            </w:r>
            <w:r>
              <w:br/>
            </w:r>
            <w:r>
              <w:rPr>
                <w:rFonts w:ascii="Times New Roman"/>
                <w:b w:val="false"/>
                <w:i w:val="false"/>
                <w:color w:val="000000"/>
                <w:sz w:val="20"/>
              </w:rPr>
              <w:t xml:space="preserve">
культурного </w:t>
            </w:r>
            <w:r>
              <w:br/>
            </w:r>
            <w:r>
              <w:rPr>
                <w:rFonts w:ascii="Times New Roman"/>
                <w:b w:val="false"/>
                <w:i w:val="false"/>
                <w:color w:val="000000"/>
                <w:sz w:val="20"/>
              </w:rPr>
              <w:t xml:space="preserve">
продукта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Посещение </w:t>
            </w:r>
            <w:r>
              <w:br/>
            </w:r>
            <w:r>
              <w:rPr>
                <w:rFonts w:ascii="Times New Roman"/>
                <w:b w:val="false"/>
                <w:i w:val="false"/>
                <w:color w:val="000000"/>
                <w:sz w:val="20"/>
              </w:rPr>
              <w:t xml:space="preserve">
мероприятий </w:t>
            </w:r>
            <w:r>
              <w:br/>
            </w:r>
            <w:r>
              <w:rPr>
                <w:rFonts w:ascii="Times New Roman"/>
                <w:b w:val="false"/>
                <w:i w:val="false"/>
                <w:color w:val="000000"/>
                <w:sz w:val="20"/>
              </w:rPr>
              <w:t xml:space="preserve">
зарубежными </w:t>
            </w:r>
            <w:r>
              <w:br/>
            </w:r>
            <w:r>
              <w:rPr>
                <w:rFonts w:ascii="Times New Roman"/>
                <w:b w:val="false"/>
                <w:i w:val="false"/>
                <w:color w:val="000000"/>
                <w:sz w:val="20"/>
              </w:rPr>
              <w:t xml:space="preserve">
зрителями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55 000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65 000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70 000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1.2.1 Стимулирование роста востребованности отечественного </w:t>
            </w:r>
            <w:r>
              <w:br/>
            </w:r>
            <w:r>
              <w:rPr>
                <w:rFonts w:ascii="Times New Roman"/>
                <w:b w:val="false"/>
                <w:i w:val="false"/>
                <w:color w:val="000000"/>
                <w:sz w:val="20"/>
              </w:rPr>
              <w:t xml:space="preserve">
продукта сферы культуры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отечествен- </w:t>
            </w:r>
            <w:r>
              <w:br/>
            </w:r>
            <w:r>
              <w:rPr>
                <w:rFonts w:ascii="Times New Roman"/>
                <w:b w:val="false"/>
                <w:i w:val="false"/>
                <w:color w:val="000000"/>
                <w:sz w:val="20"/>
              </w:rPr>
              <w:t xml:space="preserve">
ных фильмов в </w:t>
            </w:r>
            <w:r>
              <w:br/>
            </w:r>
            <w:r>
              <w:rPr>
                <w:rFonts w:ascii="Times New Roman"/>
                <w:b w:val="false"/>
                <w:i w:val="false"/>
                <w:color w:val="000000"/>
                <w:sz w:val="20"/>
              </w:rPr>
              <w:t xml:space="preserve">
общем объеме </w:t>
            </w:r>
            <w:r>
              <w:br/>
            </w:r>
            <w:r>
              <w:rPr>
                <w:rFonts w:ascii="Times New Roman"/>
                <w:b w:val="false"/>
                <w:i w:val="false"/>
                <w:color w:val="000000"/>
                <w:sz w:val="20"/>
              </w:rPr>
              <w:t xml:space="preserve">
кинопроката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менее </w:t>
            </w:r>
            <w:r>
              <w:br/>
            </w:r>
            <w:r>
              <w:rPr>
                <w:rFonts w:ascii="Times New Roman"/>
                <w:b w:val="false"/>
                <w:i w:val="false"/>
                <w:color w:val="000000"/>
                <w:sz w:val="20"/>
              </w:rPr>
              <w:t xml:space="preserve">
15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1665"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новых </w:t>
            </w:r>
            <w:r>
              <w:br/>
            </w:r>
            <w:r>
              <w:rPr>
                <w:rFonts w:ascii="Times New Roman"/>
                <w:b w:val="false"/>
                <w:i w:val="false"/>
                <w:color w:val="000000"/>
                <w:sz w:val="20"/>
              </w:rPr>
              <w:t xml:space="preserve">
отечественных </w:t>
            </w:r>
            <w:r>
              <w:br/>
            </w:r>
            <w:r>
              <w:rPr>
                <w:rFonts w:ascii="Times New Roman"/>
                <w:b w:val="false"/>
                <w:i w:val="false"/>
                <w:color w:val="000000"/>
                <w:sz w:val="20"/>
              </w:rPr>
              <w:t xml:space="preserve">
произведений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искусства в </w:t>
            </w:r>
            <w:r>
              <w:br/>
            </w:r>
            <w:r>
              <w:rPr>
                <w:rFonts w:ascii="Times New Roman"/>
                <w:b w:val="false"/>
                <w:i w:val="false"/>
                <w:color w:val="000000"/>
                <w:sz w:val="20"/>
              </w:rPr>
              <w:t xml:space="preserve">
общем объеме </w:t>
            </w:r>
            <w:r>
              <w:br/>
            </w:r>
            <w:r>
              <w:rPr>
                <w:rFonts w:ascii="Times New Roman"/>
                <w:b w:val="false"/>
                <w:i w:val="false"/>
                <w:color w:val="000000"/>
                <w:sz w:val="20"/>
              </w:rPr>
              <w:t xml:space="preserve">
отечественных </w:t>
            </w:r>
            <w:r>
              <w:br/>
            </w:r>
            <w:r>
              <w:rPr>
                <w:rFonts w:ascii="Times New Roman"/>
                <w:b w:val="false"/>
                <w:i w:val="false"/>
                <w:color w:val="000000"/>
                <w:sz w:val="20"/>
              </w:rPr>
              <w:t xml:space="preserve">
произведений, </w:t>
            </w:r>
            <w:r>
              <w:br/>
            </w:r>
            <w:r>
              <w:rPr>
                <w:rFonts w:ascii="Times New Roman"/>
                <w:b w:val="false"/>
                <w:i w:val="false"/>
                <w:color w:val="000000"/>
                <w:sz w:val="20"/>
              </w:rPr>
              <w:t xml:space="preserve">
доступных </w:t>
            </w:r>
            <w:r>
              <w:br/>
            </w:r>
            <w:r>
              <w:rPr>
                <w:rFonts w:ascii="Times New Roman"/>
                <w:b w:val="false"/>
                <w:i w:val="false"/>
                <w:color w:val="000000"/>
                <w:sz w:val="20"/>
              </w:rPr>
              <w:t xml:space="preserve">
населению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менее </w:t>
            </w:r>
            <w:r>
              <w:br/>
            </w:r>
            <w:r>
              <w:rPr>
                <w:rFonts w:ascii="Times New Roman"/>
                <w:b w:val="false"/>
                <w:i w:val="false"/>
                <w:color w:val="000000"/>
                <w:sz w:val="20"/>
              </w:rPr>
              <w:t xml:space="preserve">
30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наименований </w:t>
            </w:r>
            <w:r>
              <w:br/>
            </w:r>
            <w:r>
              <w:rPr>
                <w:rFonts w:ascii="Times New Roman"/>
                <w:b w:val="false"/>
                <w:i w:val="false"/>
                <w:color w:val="000000"/>
                <w:sz w:val="20"/>
              </w:rPr>
              <w:t xml:space="preserve">
выпускаемой </w:t>
            </w:r>
            <w:r>
              <w:br/>
            </w:r>
            <w:r>
              <w:rPr>
                <w:rFonts w:ascii="Times New Roman"/>
                <w:b w:val="false"/>
                <w:i w:val="false"/>
                <w:color w:val="000000"/>
                <w:sz w:val="20"/>
              </w:rPr>
              <w:t xml:space="preserve">
социально </w:t>
            </w:r>
            <w:r>
              <w:br/>
            </w:r>
            <w:r>
              <w:rPr>
                <w:rFonts w:ascii="Times New Roman"/>
                <w:b w:val="false"/>
                <w:i w:val="false"/>
                <w:color w:val="000000"/>
                <w:sz w:val="20"/>
              </w:rPr>
              <w:t xml:space="preserve">
значимой </w:t>
            </w:r>
            <w:r>
              <w:br/>
            </w:r>
            <w:r>
              <w:rPr>
                <w:rFonts w:ascii="Times New Roman"/>
                <w:b w:val="false"/>
                <w:i w:val="false"/>
                <w:color w:val="000000"/>
                <w:sz w:val="20"/>
              </w:rPr>
              <w:t xml:space="preserve">
литературы для </w:t>
            </w:r>
            <w:r>
              <w:br/>
            </w:r>
            <w:r>
              <w:rPr>
                <w:rFonts w:ascii="Times New Roman"/>
                <w:b w:val="false"/>
                <w:i w:val="false"/>
                <w:color w:val="000000"/>
                <w:sz w:val="20"/>
              </w:rPr>
              <w:t xml:space="preserve">
пополнения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библиотечных </w:t>
            </w:r>
            <w:r>
              <w:br/>
            </w:r>
            <w:r>
              <w:rPr>
                <w:rFonts w:ascii="Times New Roman"/>
                <w:b w:val="false"/>
                <w:i w:val="false"/>
                <w:color w:val="000000"/>
                <w:sz w:val="20"/>
              </w:rPr>
              <w:t xml:space="preserve">
фондов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1.2.2 Активизация взаимодействия с творческими объединениями </w:t>
            </w:r>
            <w:r>
              <w:br/>
            </w:r>
            <w:r>
              <w:rPr>
                <w:rFonts w:ascii="Times New Roman"/>
                <w:b w:val="false"/>
                <w:i w:val="false"/>
                <w:color w:val="000000"/>
                <w:sz w:val="20"/>
              </w:rPr>
              <w:t xml:space="preserve">
и союзами по реализации государственной политики в сфере культуры и </w:t>
            </w:r>
            <w:r>
              <w:br/>
            </w:r>
            <w:r>
              <w:rPr>
                <w:rFonts w:ascii="Times New Roman"/>
                <w:b w:val="false"/>
                <w:i w:val="false"/>
                <w:color w:val="000000"/>
                <w:sz w:val="20"/>
              </w:rPr>
              <w:t xml:space="preserve">
искусства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творческих </w:t>
            </w:r>
            <w:r>
              <w:br/>
            </w:r>
            <w:r>
              <w:rPr>
                <w:rFonts w:ascii="Times New Roman"/>
                <w:b w:val="false"/>
                <w:i w:val="false"/>
                <w:color w:val="000000"/>
                <w:sz w:val="20"/>
              </w:rPr>
              <w:t xml:space="preserve">
союзов и </w:t>
            </w:r>
            <w:r>
              <w:br/>
            </w:r>
            <w:r>
              <w:rPr>
                <w:rFonts w:ascii="Times New Roman"/>
                <w:b w:val="false"/>
                <w:i w:val="false"/>
                <w:color w:val="000000"/>
                <w:sz w:val="20"/>
              </w:rPr>
              <w:t xml:space="preserve">
объединений, </w:t>
            </w:r>
            <w:r>
              <w:br/>
            </w:r>
            <w:r>
              <w:rPr>
                <w:rFonts w:ascii="Times New Roman"/>
                <w:b w:val="false"/>
                <w:i w:val="false"/>
                <w:color w:val="000000"/>
                <w:sz w:val="20"/>
              </w:rPr>
              <w:t xml:space="preserve">
привлеченных к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государственной </w:t>
            </w:r>
            <w:r>
              <w:br/>
            </w:r>
            <w:r>
              <w:rPr>
                <w:rFonts w:ascii="Times New Roman"/>
                <w:b w:val="false"/>
                <w:i w:val="false"/>
                <w:color w:val="000000"/>
                <w:sz w:val="20"/>
              </w:rPr>
              <w:t xml:space="preserve">
политики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1.3 Расширение доступа населения к культурным ценностям с </w:t>
            </w:r>
            <w:r>
              <w:br/>
            </w:r>
            <w:r>
              <w:rPr>
                <w:rFonts w:ascii="Times New Roman"/>
                <w:b w:val="false"/>
                <w:i w:val="false"/>
                <w:color w:val="000000"/>
                <w:sz w:val="20"/>
              </w:rPr>
              <w:t xml:space="preserve">
использованием новых информационных технологий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Целевой индикатор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пользователей </w:t>
            </w:r>
            <w:r>
              <w:br/>
            </w:r>
            <w:r>
              <w:rPr>
                <w:rFonts w:ascii="Times New Roman"/>
                <w:b w:val="false"/>
                <w:i w:val="false"/>
                <w:color w:val="000000"/>
                <w:sz w:val="20"/>
              </w:rPr>
              <w:t xml:space="preserve">
услугами сферы </w:t>
            </w:r>
            <w:r>
              <w:br/>
            </w:r>
            <w:r>
              <w:rPr>
                <w:rFonts w:ascii="Times New Roman"/>
                <w:b w:val="false"/>
                <w:i w:val="false"/>
                <w:color w:val="000000"/>
                <w:sz w:val="20"/>
              </w:rPr>
              <w:t xml:space="preserve">
культуры в </w:t>
            </w:r>
            <w:r>
              <w:br/>
            </w:r>
            <w:r>
              <w:rPr>
                <w:rFonts w:ascii="Times New Roman"/>
                <w:b w:val="false"/>
                <w:i w:val="false"/>
                <w:color w:val="000000"/>
                <w:sz w:val="20"/>
              </w:rPr>
              <w:t xml:space="preserve">
цифровом формате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чел.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1.3.1 Расширение доступа к ресурсам Национальной библиотечной </w:t>
            </w:r>
            <w:r>
              <w:br/>
            </w:r>
            <w:r>
              <w:rPr>
                <w:rFonts w:ascii="Times New Roman"/>
                <w:b w:val="false"/>
                <w:i w:val="false"/>
                <w:color w:val="000000"/>
                <w:sz w:val="20"/>
              </w:rPr>
              <w:t xml:space="preserve">
системы </w:t>
            </w:r>
          </w:p>
        </w:tc>
      </w:tr>
      <w:tr>
        <w:trPr>
          <w:trHeight w:val="765"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пользователей </w:t>
            </w:r>
            <w:r>
              <w:br/>
            </w:r>
            <w:r>
              <w:rPr>
                <w:rFonts w:ascii="Times New Roman"/>
                <w:b w:val="false"/>
                <w:i w:val="false"/>
                <w:color w:val="000000"/>
                <w:sz w:val="20"/>
              </w:rPr>
              <w:t xml:space="preserve">
электронными </w:t>
            </w:r>
            <w:r>
              <w:br/>
            </w:r>
            <w:r>
              <w:rPr>
                <w:rFonts w:ascii="Times New Roman"/>
                <w:b w:val="false"/>
                <w:i w:val="false"/>
                <w:color w:val="000000"/>
                <w:sz w:val="20"/>
              </w:rPr>
              <w:t xml:space="preserve">
услугами </w:t>
            </w:r>
            <w:r>
              <w:br/>
            </w:r>
            <w:r>
              <w:rPr>
                <w:rFonts w:ascii="Times New Roman"/>
                <w:b w:val="false"/>
                <w:i w:val="false"/>
                <w:color w:val="000000"/>
                <w:sz w:val="20"/>
              </w:rPr>
              <w:t xml:space="preserve">
библиотек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чел.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библиотеч- </w:t>
            </w:r>
            <w:r>
              <w:br/>
            </w:r>
            <w:r>
              <w:rPr>
                <w:rFonts w:ascii="Times New Roman"/>
                <w:b w:val="false"/>
                <w:i w:val="false"/>
                <w:color w:val="000000"/>
                <w:sz w:val="20"/>
              </w:rPr>
              <w:t xml:space="preserve">
ного фонда, </w:t>
            </w:r>
            <w:r>
              <w:br/>
            </w:r>
            <w:r>
              <w:rPr>
                <w:rFonts w:ascii="Times New Roman"/>
                <w:b w:val="false"/>
                <w:i w:val="false"/>
                <w:color w:val="000000"/>
                <w:sz w:val="20"/>
              </w:rPr>
              <w:t xml:space="preserve">
переведенного в </w:t>
            </w:r>
            <w:r>
              <w:br/>
            </w:r>
            <w:r>
              <w:rPr>
                <w:rFonts w:ascii="Times New Roman"/>
                <w:b w:val="false"/>
                <w:i w:val="false"/>
                <w:color w:val="000000"/>
                <w:sz w:val="20"/>
              </w:rPr>
              <w:t xml:space="preserve">
цифровой формат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1.3.2 Расширение доступа к историко-культурному наследию </w:t>
            </w:r>
            <w:r>
              <w:br/>
            </w:r>
            <w:r>
              <w:rPr>
                <w:rFonts w:ascii="Times New Roman"/>
                <w:b w:val="false"/>
                <w:i w:val="false"/>
                <w:color w:val="000000"/>
                <w:sz w:val="20"/>
              </w:rPr>
              <w:t xml:space="preserve">
Казахстана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объектов </w:t>
            </w:r>
            <w:r>
              <w:br/>
            </w:r>
            <w:r>
              <w:rPr>
                <w:rFonts w:ascii="Times New Roman"/>
                <w:b w:val="false"/>
                <w:i w:val="false"/>
                <w:color w:val="000000"/>
                <w:sz w:val="20"/>
              </w:rPr>
              <w:t xml:space="preserve">
историко- </w:t>
            </w:r>
            <w:r>
              <w:br/>
            </w:r>
            <w:r>
              <w:rPr>
                <w:rFonts w:ascii="Times New Roman"/>
                <w:b w:val="false"/>
                <w:i w:val="false"/>
                <w:color w:val="000000"/>
                <w:sz w:val="20"/>
              </w:rPr>
              <w:t xml:space="preserve">
культурного </w:t>
            </w:r>
            <w:r>
              <w:br/>
            </w:r>
            <w:r>
              <w:rPr>
                <w:rFonts w:ascii="Times New Roman"/>
                <w:b w:val="false"/>
                <w:i w:val="false"/>
                <w:color w:val="000000"/>
                <w:sz w:val="20"/>
              </w:rPr>
              <w:t xml:space="preserve">
наследия, </w:t>
            </w:r>
            <w:r>
              <w:br/>
            </w:r>
            <w:r>
              <w:rPr>
                <w:rFonts w:ascii="Times New Roman"/>
                <w:b w:val="false"/>
                <w:i w:val="false"/>
                <w:color w:val="000000"/>
                <w:sz w:val="20"/>
              </w:rPr>
              <w:t xml:space="preserve">
переведенных в </w:t>
            </w:r>
            <w:r>
              <w:br/>
            </w:r>
            <w:r>
              <w:rPr>
                <w:rFonts w:ascii="Times New Roman"/>
                <w:b w:val="false"/>
                <w:i w:val="false"/>
                <w:color w:val="000000"/>
                <w:sz w:val="20"/>
              </w:rPr>
              <w:t xml:space="preserve">
цифровой формат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1.4 Развитие инфраструктуры сферы культуры и искусства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индикаторы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организаций </w:t>
            </w:r>
            <w:r>
              <w:br/>
            </w:r>
            <w:r>
              <w:rPr>
                <w:rFonts w:ascii="Times New Roman"/>
                <w:b w:val="false"/>
                <w:i w:val="false"/>
                <w:color w:val="000000"/>
                <w:sz w:val="20"/>
              </w:rPr>
              <w:t xml:space="preserve">
культуры, </w:t>
            </w:r>
            <w:r>
              <w:br/>
            </w:r>
            <w:r>
              <w:rPr>
                <w:rFonts w:ascii="Times New Roman"/>
                <w:b w:val="false"/>
                <w:i w:val="false"/>
                <w:color w:val="000000"/>
                <w:sz w:val="20"/>
              </w:rPr>
              <w:t xml:space="preserve">
отвечающих </w:t>
            </w:r>
            <w:r>
              <w:br/>
            </w:r>
            <w:r>
              <w:rPr>
                <w:rFonts w:ascii="Times New Roman"/>
                <w:b w:val="false"/>
                <w:i w:val="false"/>
                <w:color w:val="000000"/>
                <w:sz w:val="20"/>
              </w:rPr>
              <w:t xml:space="preserve">
нормативам в </w:t>
            </w:r>
            <w:r>
              <w:br/>
            </w:r>
            <w:r>
              <w:rPr>
                <w:rFonts w:ascii="Times New Roman"/>
                <w:b w:val="false"/>
                <w:i w:val="false"/>
                <w:color w:val="000000"/>
                <w:sz w:val="20"/>
              </w:rPr>
              <w:t xml:space="preserve">
сфере техничес- </w:t>
            </w:r>
            <w:r>
              <w:br/>
            </w:r>
            <w:r>
              <w:rPr>
                <w:rFonts w:ascii="Times New Roman"/>
                <w:b w:val="false"/>
                <w:i w:val="false"/>
                <w:color w:val="000000"/>
                <w:sz w:val="20"/>
              </w:rPr>
              <w:t xml:space="preserve">
кого состояния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итогам </w:t>
            </w:r>
            <w:r>
              <w:br/>
            </w:r>
            <w:r>
              <w:rPr>
                <w:rFonts w:ascii="Times New Roman"/>
                <w:b w:val="false"/>
                <w:i w:val="false"/>
                <w:color w:val="000000"/>
                <w:sz w:val="20"/>
              </w:rPr>
              <w:t xml:space="preserve">
исследова ний </w:t>
            </w:r>
            <w:r>
              <w:br/>
            </w:r>
            <w:r>
              <w:rPr>
                <w:rFonts w:ascii="Times New Roman"/>
                <w:b w:val="false"/>
                <w:i w:val="false"/>
                <w:color w:val="000000"/>
                <w:sz w:val="20"/>
              </w:rPr>
              <w:t xml:space="preserve">
2009 г.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1.4.1 Совершенствование нормативно-правовой базы в сфере </w:t>
            </w:r>
            <w:r>
              <w:br/>
            </w:r>
            <w:r>
              <w:rPr>
                <w:rFonts w:ascii="Times New Roman"/>
                <w:b w:val="false"/>
                <w:i w:val="false"/>
                <w:color w:val="000000"/>
                <w:sz w:val="20"/>
              </w:rPr>
              <w:t xml:space="preserve">
культуры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разработанных и </w:t>
            </w:r>
            <w:r>
              <w:br/>
            </w:r>
            <w:r>
              <w:rPr>
                <w:rFonts w:ascii="Times New Roman"/>
                <w:b w:val="false"/>
                <w:i w:val="false"/>
                <w:color w:val="000000"/>
                <w:sz w:val="20"/>
              </w:rPr>
              <w:t xml:space="preserve">
утвержденных </w:t>
            </w:r>
            <w:r>
              <w:br/>
            </w:r>
            <w:r>
              <w:rPr>
                <w:rFonts w:ascii="Times New Roman"/>
                <w:b w:val="false"/>
                <w:i w:val="false"/>
                <w:color w:val="000000"/>
                <w:sz w:val="20"/>
              </w:rPr>
              <w:t xml:space="preserve">
нормативов </w:t>
            </w:r>
            <w:r>
              <w:br/>
            </w:r>
            <w:r>
              <w:rPr>
                <w:rFonts w:ascii="Times New Roman"/>
                <w:b w:val="false"/>
                <w:i w:val="false"/>
                <w:color w:val="000000"/>
                <w:sz w:val="20"/>
              </w:rPr>
              <w:t xml:space="preserve">
(стандартов) </w:t>
            </w:r>
            <w:r>
              <w:br/>
            </w:r>
            <w:r>
              <w:rPr>
                <w:rFonts w:ascii="Times New Roman"/>
                <w:b w:val="false"/>
                <w:i w:val="false"/>
                <w:color w:val="000000"/>
                <w:sz w:val="20"/>
              </w:rPr>
              <w:t xml:space="preserve">
обеспеченности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пунктов и </w:t>
            </w:r>
            <w:r>
              <w:br/>
            </w:r>
            <w:r>
              <w:rPr>
                <w:rFonts w:ascii="Times New Roman"/>
                <w:b w:val="false"/>
                <w:i w:val="false"/>
                <w:color w:val="000000"/>
                <w:sz w:val="20"/>
              </w:rPr>
              <w:t xml:space="preserve">
регионов </w:t>
            </w:r>
            <w:r>
              <w:br/>
            </w:r>
            <w:r>
              <w:rPr>
                <w:rFonts w:ascii="Times New Roman"/>
                <w:b w:val="false"/>
                <w:i w:val="false"/>
                <w:color w:val="000000"/>
                <w:sz w:val="20"/>
              </w:rPr>
              <w:t xml:space="preserve">
культурными </w:t>
            </w:r>
            <w:r>
              <w:br/>
            </w:r>
            <w:r>
              <w:rPr>
                <w:rFonts w:ascii="Times New Roman"/>
                <w:b w:val="false"/>
                <w:i w:val="false"/>
                <w:color w:val="000000"/>
                <w:sz w:val="20"/>
              </w:rPr>
              <w:t xml:space="preserve">
учреждениями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1.4.2 Модернизация и расширение сети культурных учреждений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учреждений </w:t>
            </w:r>
            <w:r>
              <w:br/>
            </w:r>
            <w:r>
              <w:rPr>
                <w:rFonts w:ascii="Times New Roman"/>
                <w:b w:val="false"/>
                <w:i w:val="false"/>
                <w:color w:val="000000"/>
                <w:sz w:val="20"/>
              </w:rPr>
              <w:t xml:space="preserve">
культуры в </w:t>
            </w:r>
            <w:r>
              <w:br/>
            </w:r>
            <w:r>
              <w:rPr>
                <w:rFonts w:ascii="Times New Roman"/>
                <w:b w:val="false"/>
                <w:i w:val="false"/>
                <w:color w:val="000000"/>
                <w:sz w:val="20"/>
              </w:rPr>
              <w:t xml:space="preserve">
расчете на 1 000 </w:t>
            </w:r>
            <w:r>
              <w:br/>
            </w:r>
            <w:r>
              <w:rPr>
                <w:rFonts w:ascii="Times New Roman"/>
                <w:b w:val="false"/>
                <w:i w:val="false"/>
                <w:color w:val="000000"/>
                <w:sz w:val="20"/>
              </w:rPr>
              <w:t xml:space="preserve">
человек населе- </w:t>
            </w:r>
            <w:r>
              <w:br/>
            </w:r>
            <w:r>
              <w:rPr>
                <w:rFonts w:ascii="Times New Roman"/>
                <w:b w:val="false"/>
                <w:i w:val="false"/>
                <w:color w:val="000000"/>
                <w:sz w:val="20"/>
              </w:rPr>
              <w:t xml:space="preserve">
ния республики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ед./1 000 </w:t>
            </w:r>
            <w:r>
              <w:br/>
            </w:r>
            <w:r>
              <w:rPr>
                <w:rFonts w:ascii="Times New Roman"/>
                <w:b w:val="false"/>
                <w:i w:val="false"/>
                <w:color w:val="000000"/>
                <w:sz w:val="20"/>
              </w:rPr>
              <w:t xml:space="preserve">
чел.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0,46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0,47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0,47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1.4.3 Повышение уровня профессионализма работников культуры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сотрудников </w:t>
            </w:r>
            <w:r>
              <w:br/>
            </w:r>
            <w:r>
              <w:rPr>
                <w:rFonts w:ascii="Times New Roman"/>
                <w:b w:val="false"/>
                <w:i w:val="false"/>
                <w:color w:val="000000"/>
                <w:sz w:val="20"/>
              </w:rPr>
              <w:t xml:space="preserve">
учреждений </w:t>
            </w:r>
            <w:r>
              <w:br/>
            </w:r>
            <w:r>
              <w:rPr>
                <w:rFonts w:ascii="Times New Roman"/>
                <w:b w:val="false"/>
                <w:i w:val="false"/>
                <w:color w:val="000000"/>
                <w:sz w:val="20"/>
              </w:rPr>
              <w:t xml:space="preserve">
культуры, </w:t>
            </w:r>
            <w:r>
              <w:br/>
            </w:r>
            <w:r>
              <w:rPr>
                <w:rFonts w:ascii="Times New Roman"/>
                <w:b w:val="false"/>
                <w:i w:val="false"/>
                <w:color w:val="000000"/>
                <w:sz w:val="20"/>
              </w:rPr>
              <w:t xml:space="preserve">
прошедших </w:t>
            </w:r>
            <w:r>
              <w:br/>
            </w:r>
            <w:r>
              <w:rPr>
                <w:rFonts w:ascii="Times New Roman"/>
                <w:b w:val="false"/>
                <w:i w:val="false"/>
                <w:color w:val="000000"/>
                <w:sz w:val="20"/>
              </w:rPr>
              <w:t xml:space="preserve">
стажировку за </w:t>
            </w:r>
            <w:r>
              <w:br/>
            </w:r>
            <w:r>
              <w:rPr>
                <w:rFonts w:ascii="Times New Roman"/>
                <w:b w:val="false"/>
                <w:i w:val="false"/>
                <w:color w:val="000000"/>
                <w:sz w:val="20"/>
              </w:rPr>
              <w:t xml:space="preserve">
рубежом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w:t>
            </w:r>
            <w:r>
              <w:br/>
            </w:r>
            <w:r>
              <w:rPr>
                <w:rFonts w:ascii="Times New Roman"/>
                <w:b w:val="false"/>
                <w:i w:val="false"/>
                <w:color w:val="000000"/>
                <w:sz w:val="20"/>
              </w:rPr>
              <w:t xml:space="preserve">
дефицита кадров </w:t>
            </w:r>
            <w:r>
              <w:br/>
            </w:r>
            <w:r>
              <w:rPr>
                <w:rFonts w:ascii="Times New Roman"/>
                <w:b w:val="false"/>
                <w:i w:val="false"/>
                <w:color w:val="000000"/>
                <w:sz w:val="20"/>
              </w:rPr>
              <w:t xml:space="preserve">
за счет </w:t>
            </w:r>
            <w:r>
              <w:br/>
            </w:r>
            <w:r>
              <w:rPr>
                <w:rFonts w:ascii="Times New Roman"/>
                <w:b w:val="false"/>
                <w:i w:val="false"/>
                <w:color w:val="000000"/>
                <w:sz w:val="20"/>
              </w:rPr>
              <w:t xml:space="preserve">
подготовки </w:t>
            </w:r>
            <w:r>
              <w:br/>
            </w:r>
            <w:r>
              <w:rPr>
                <w:rFonts w:ascii="Times New Roman"/>
                <w:b w:val="false"/>
                <w:i w:val="false"/>
                <w:color w:val="000000"/>
                <w:sz w:val="20"/>
              </w:rPr>
              <w:t xml:space="preserve">
специалистов с </w:t>
            </w:r>
            <w:r>
              <w:br/>
            </w:r>
            <w:r>
              <w:rPr>
                <w:rFonts w:ascii="Times New Roman"/>
                <w:b w:val="false"/>
                <w:i w:val="false"/>
                <w:color w:val="000000"/>
                <w:sz w:val="20"/>
              </w:rPr>
              <w:t xml:space="preserve">
высшим </w:t>
            </w:r>
            <w:r>
              <w:br/>
            </w:r>
            <w:r>
              <w:rPr>
                <w:rFonts w:ascii="Times New Roman"/>
                <w:b w:val="false"/>
                <w:i w:val="false"/>
                <w:color w:val="000000"/>
                <w:sz w:val="20"/>
              </w:rPr>
              <w:t xml:space="preserve">
образованием по </w:t>
            </w:r>
            <w:r>
              <w:br/>
            </w:r>
            <w:r>
              <w:rPr>
                <w:rFonts w:ascii="Times New Roman"/>
                <w:b w:val="false"/>
                <w:i w:val="false"/>
                <w:color w:val="000000"/>
                <w:sz w:val="20"/>
              </w:rPr>
              <w:t xml:space="preserve">
специальностям в </w:t>
            </w:r>
            <w:r>
              <w:br/>
            </w:r>
            <w:r>
              <w:rPr>
                <w:rFonts w:ascii="Times New Roman"/>
                <w:b w:val="false"/>
                <w:i w:val="false"/>
                <w:color w:val="000000"/>
                <w:sz w:val="20"/>
              </w:rPr>
              <w:t xml:space="preserve">
сфере культуры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Потребность </w:t>
            </w:r>
            <w:r>
              <w:br/>
            </w:r>
            <w:r>
              <w:rPr>
                <w:rFonts w:ascii="Times New Roman"/>
                <w:b w:val="false"/>
                <w:i w:val="false"/>
                <w:color w:val="000000"/>
                <w:sz w:val="20"/>
              </w:rPr>
              <w:t xml:space="preserve">
в кадрах, </w:t>
            </w:r>
            <w:r>
              <w:br/>
            </w:r>
            <w:r>
              <w:rPr>
                <w:rFonts w:ascii="Times New Roman"/>
                <w:b w:val="false"/>
                <w:i w:val="false"/>
                <w:color w:val="000000"/>
                <w:sz w:val="20"/>
              </w:rPr>
              <w:t xml:space="preserve">
чел./ </w:t>
            </w:r>
            <w:r>
              <w:br/>
            </w:r>
            <w:r>
              <w:rPr>
                <w:rFonts w:ascii="Times New Roman"/>
                <w:b w:val="false"/>
                <w:i w:val="false"/>
                <w:color w:val="000000"/>
                <w:sz w:val="20"/>
              </w:rPr>
              <w:t xml:space="preserve">
количество </w:t>
            </w:r>
            <w:r>
              <w:br/>
            </w:r>
            <w:r>
              <w:rPr>
                <w:rFonts w:ascii="Times New Roman"/>
                <w:b w:val="false"/>
                <w:i w:val="false"/>
                <w:color w:val="000000"/>
                <w:sz w:val="20"/>
              </w:rPr>
              <w:t xml:space="preserve">
выпускников </w:t>
            </w:r>
            <w:r>
              <w:br/>
            </w:r>
            <w:r>
              <w:rPr>
                <w:rFonts w:ascii="Times New Roman"/>
                <w:b w:val="false"/>
                <w:i w:val="false"/>
                <w:color w:val="000000"/>
                <w:sz w:val="20"/>
              </w:rPr>
              <w:t xml:space="preserve">
по специаль- </w:t>
            </w:r>
            <w:r>
              <w:br/>
            </w:r>
            <w:r>
              <w:rPr>
                <w:rFonts w:ascii="Times New Roman"/>
                <w:b w:val="false"/>
                <w:i w:val="false"/>
                <w:color w:val="000000"/>
                <w:sz w:val="20"/>
              </w:rPr>
              <w:t xml:space="preserve">
ностям </w:t>
            </w:r>
            <w:r>
              <w:br/>
            </w:r>
            <w:r>
              <w:rPr>
                <w:rFonts w:ascii="Times New Roman"/>
                <w:b w:val="false"/>
                <w:i w:val="false"/>
                <w:color w:val="000000"/>
                <w:sz w:val="20"/>
              </w:rPr>
              <w:t xml:space="preserve">
в сфере </w:t>
            </w:r>
            <w:r>
              <w:br/>
            </w:r>
            <w:r>
              <w:rPr>
                <w:rFonts w:ascii="Times New Roman"/>
                <w:b w:val="false"/>
                <w:i w:val="false"/>
                <w:color w:val="000000"/>
                <w:sz w:val="20"/>
              </w:rPr>
              <w:t xml:space="preserve">
культуры, </w:t>
            </w:r>
            <w:r>
              <w:br/>
            </w:r>
            <w:r>
              <w:rPr>
                <w:rFonts w:ascii="Times New Roman"/>
                <w:b w:val="false"/>
                <w:i w:val="false"/>
                <w:color w:val="000000"/>
                <w:sz w:val="20"/>
              </w:rPr>
              <w:t xml:space="preserve">
чел.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w:t>
            </w:r>
            <w:r>
              <w:br/>
            </w:r>
            <w:r>
              <w:rPr>
                <w:rFonts w:ascii="Times New Roman"/>
                <w:b w:val="false"/>
                <w:i w:val="false"/>
                <w:color w:val="000000"/>
                <w:sz w:val="20"/>
              </w:rPr>
              <w:t xml:space="preserve">
780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3 200/ </w:t>
            </w:r>
            <w:r>
              <w:br/>
            </w:r>
            <w:r>
              <w:rPr>
                <w:rFonts w:ascii="Times New Roman"/>
                <w:b w:val="false"/>
                <w:i w:val="false"/>
                <w:color w:val="000000"/>
                <w:sz w:val="20"/>
              </w:rPr>
              <w:t xml:space="preserve">
700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2 400/ </w:t>
            </w:r>
            <w:r>
              <w:br/>
            </w:r>
            <w:r>
              <w:rPr>
                <w:rFonts w:ascii="Times New Roman"/>
                <w:b w:val="false"/>
                <w:i w:val="false"/>
                <w:color w:val="000000"/>
                <w:sz w:val="20"/>
              </w:rPr>
              <w:t xml:space="preserve">
700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1 700/ </w:t>
            </w:r>
            <w:r>
              <w:br/>
            </w:r>
            <w:r>
              <w:rPr>
                <w:rFonts w:ascii="Times New Roman"/>
                <w:b w:val="false"/>
                <w:i w:val="false"/>
                <w:color w:val="000000"/>
                <w:sz w:val="20"/>
              </w:rPr>
              <w:t xml:space="preserve">
700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r>
              <w:br/>
            </w:r>
            <w:r>
              <w:rPr>
                <w:rFonts w:ascii="Times New Roman"/>
                <w:b w:val="false"/>
                <w:i w:val="false"/>
                <w:color w:val="000000"/>
                <w:sz w:val="20"/>
              </w:rPr>
              <w:t xml:space="preserve">
700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w:t>
            </w:r>
            <w:r>
              <w:br/>
            </w:r>
            <w:r>
              <w:rPr>
                <w:rFonts w:ascii="Times New Roman"/>
                <w:b w:val="false"/>
                <w:i w:val="false"/>
                <w:color w:val="000000"/>
                <w:sz w:val="20"/>
              </w:rPr>
              <w:t xml:space="preserve">
трудоустройства </w:t>
            </w:r>
            <w:r>
              <w:br/>
            </w:r>
            <w:r>
              <w:rPr>
                <w:rFonts w:ascii="Times New Roman"/>
                <w:b w:val="false"/>
                <w:i w:val="false"/>
                <w:color w:val="000000"/>
                <w:sz w:val="20"/>
              </w:rPr>
              <w:t xml:space="preserve">
выпускников </w:t>
            </w:r>
            <w:r>
              <w:br/>
            </w:r>
            <w:r>
              <w:rPr>
                <w:rFonts w:ascii="Times New Roman"/>
                <w:b w:val="false"/>
                <w:i w:val="false"/>
                <w:color w:val="000000"/>
                <w:sz w:val="20"/>
              </w:rPr>
              <w:t xml:space="preserve">
ВУЗов по </w:t>
            </w:r>
            <w:r>
              <w:br/>
            </w:r>
            <w:r>
              <w:rPr>
                <w:rFonts w:ascii="Times New Roman"/>
                <w:b w:val="false"/>
                <w:i w:val="false"/>
                <w:color w:val="000000"/>
                <w:sz w:val="20"/>
              </w:rPr>
              <w:t xml:space="preserve">
специальностям в </w:t>
            </w:r>
            <w:r>
              <w:br/>
            </w:r>
            <w:r>
              <w:rPr>
                <w:rFonts w:ascii="Times New Roman"/>
                <w:b w:val="false"/>
                <w:i w:val="false"/>
                <w:color w:val="000000"/>
                <w:sz w:val="20"/>
              </w:rPr>
              <w:t xml:space="preserve">
сфере культуры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w:t>
            </w:r>
            <w:r>
              <w:br/>
            </w:r>
            <w:r>
              <w:rPr>
                <w:rFonts w:ascii="Times New Roman"/>
                <w:b w:val="false"/>
                <w:i w:val="false"/>
                <w:color w:val="000000"/>
                <w:sz w:val="20"/>
              </w:rPr>
              <w:t xml:space="preserve">
выпускников, </w:t>
            </w:r>
            <w:r>
              <w:br/>
            </w:r>
            <w:r>
              <w:rPr>
                <w:rFonts w:ascii="Times New Roman"/>
                <w:b w:val="false"/>
                <w:i w:val="false"/>
                <w:color w:val="000000"/>
                <w:sz w:val="20"/>
              </w:rPr>
              <w:t xml:space="preserve">
чел./Число </w:t>
            </w:r>
            <w:r>
              <w:br/>
            </w:r>
            <w:r>
              <w:rPr>
                <w:rFonts w:ascii="Times New Roman"/>
                <w:b w:val="false"/>
                <w:i w:val="false"/>
                <w:color w:val="000000"/>
                <w:sz w:val="20"/>
              </w:rPr>
              <w:t xml:space="preserve">
трудо- </w:t>
            </w:r>
            <w:r>
              <w:br/>
            </w:r>
            <w:r>
              <w:rPr>
                <w:rFonts w:ascii="Times New Roman"/>
                <w:b w:val="false"/>
                <w:i w:val="false"/>
                <w:color w:val="000000"/>
                <w:sz w:val="20"/>
              </w:rPr>
              <w:t xml:space="preserve">
устроенных, </w:t>
            </w:r>
            <w:r>
              <w:br/>
            </w:r>
            <w:r>
              <w:rPr>
                <w:rFonts w:ascii="Times New Roman"/>
                <w:b w:val="false"/>
                <w:i w:val="false"/>
                <w:color w:val="000000"/>
                <w:sz w:val="20"/>
              </w:rPr>
              <w:t xml:space="preserve">
чел.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итогам </w:t>
            </w:r>
            <w:r>
              <w:br/>
            </w:r>
            <w:r>
              <w:rPr>
                <w:rFonts w:ascii="Times New Roman"/>
                <w:b w:val="false"/>
                <w:i w:val="false"/>
                <w:color w:val="000000"/>
                <w:sz w:val="20"/>
              </w:rPr>
              <w:t xml:space="preserve">
исследова ний </w:t>
            </w:r>
            <w:r>
              <w:br/>
            </w:r>
            <w:r>
              <w:rPr>
                <w:rFonts w:ascii="Times New Roman"/>
                <w:b w:val="false"/>
                <w:i w:val="false"/>
                <w:color w:val="000000"/>
                <w:sz w:val="20"/>
              </w:rPr>
              <w:t xml:space="preserve">
2009 г.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xml:space="preserve">
заработной платы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культурной сферы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bl>
    <w:bookmarkStart w:name="z61" w:id="13"/>
    <w:p>
      <w:pPr>
        <w:spacing w:after="0"/>
        <w:ind w:left="0"/>
        <w:jc w:val="both"/>
      </w:pPr>
      <w:r>
        <w:rPr>
          <w:rFonts w:ascii="Times New Roman"/>
          <w:b w:val="false"/>
          <w:i w:val="false"/>
          <w:color w:val="000000"/>
          <w:sz w:val="28"/>
        </w:rPr>
        <w:t xml:space="preserve">
                                                          Таблица 2 </w:t>
      </w:r>
    </w:p>
    <w:bookmarkEnd w:id="13"/>
    <w:p>
      <w:pPr>
        <w:spacing w:after="0"/>
        <w:ind w:left="0"/>
        <w:jc w:val="both"/>
      </w:pPr>
      <w:r>
        <w:rPr>
          <w:rFonts w:ascii="Times New Roman"/>
          <w:b w:val="false"/>
          <w:i w:val="false"/>
          <w:color w:val="ff0000"/>
          <w:sz w:val="28"/>
        </w:rPr>
        <w:t xml:space="preserve">       Сноска. Таблица 2 с изменениями, внесенными постановлением Правительства РК от 06.05.2009 </w:t>
      </w:r>
      <w:r>
        <w:rPr>
          <w:rFonts w:ascii="Times New Roman"/>
          <w:b w:val="false"/>
          <w:i w:val="false"/>
          <w:color w:val="ff0000"/>
          <w:sz w:val="28"/>
        </w:rPr>
        <w:t xml:space="preserve">№ 636 </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2"/>
        <w:gridCol w:w="905"/>
        <w:gridCol w:w="1494"/>
        <w:gridCol w:w="1473"/>
        <w:gridCol w:w="1332"/>
        <w:gridCol w:w="1271"/>
        <w:gridCol w:w="1291"/>
        <w:gridCol w:w="1292"/>
      </w:tblGrid>
      <w:tr>
        <w:trPr>
          <w:trHeight w:val="30" w:hRule="atLeast"/>
        </w:trPr>
        <w:tc>
          <w:tcPr>
            <w:tcW w:w="4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 </w:t>
            </w:r>
            <w:r>
              <w:br/>
            </w:r>
            <w:r>
              <w:rPr>
                <w:rFonts w:ascii="Times New Roman"/>
                <w:b w:val="false"/>
                <w:i w:val="false"/>
                <w:color w:val="000000"/>
                <w:sz w:val="20"/>
              </w:rPr>
              <w:t xml:space="preserve">
говое </w:t>
            </w:r>
            <w:r>
              <w:br/>
            </w:r>
            <w:r>
              <w:rPr>
                <w:rFonts w:ascii="Times New Roman"/>
                <w:b w:val="false"/>
                <w:i w:val="false"/>
                <w:color w:val="000000"/>
                <w:sz w:val="20"/>
              </w:rPr>
              <w:t xml:space="preserve">
зна-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пока- </w:t>
            </w:r>
            <w:r>
              <w:br/>
            </w:r>
            <w:r>
              <w:rPr>
                <w:rFonts w:ascii="Times New Roman"/>
                <w:b w:val="false"/>
                <w:i w:val="false"/>
                <w:color w:val="000000"/>
                <w:sz w:val="20"/>
              </w:rPr>
              <w:t xml:space="preserve">
зателя/ </w:t>
            </w:r>
            <w:r>
              <w:br/>
            </w:r>
            <w:r>
              <w:rPr>
                <w:rFonts w:ascii="Times New Roman"/>
                <w:b w:val="false"/>
                <w:i w:val="false"/>
                <w:color w:val="000000"/>
                <w:sz w:val="20"/>
              </w:rPr>
              <w:t xml:space="preserve">
инди- </w:t>
            </w:r>
            <w:r>
              <w:br/>
            </w:r>
            <w:r>
              <w:rPr>
                <w:rFonts w:ascii="Times New Roman"/>
                <w:b w:val="false"/>
                <w:i w:val="false"/>
                <w:color w:val="000000"/>
                <w:sz w:val="20"/>
              </w:rPr>
              <w:t xml:space="preserve">
катора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w:t>
            </w:r>
            <w:r>
              <w:br/>
            </w: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w:t>
            </w:r>
            <w:r>
              <w:br/>
            </w:r>
            <w:r>
              <w:rPr>
                <w:rFonts w:ascii="Times New Roman"/>
                <w:b w:val="false"/>
                <w:i w:val="false"/>
                <w:color w:val="000000"/>
                <w:sz w:val="20"/>
              </w:rPr>
              <w:t xml:space="preserve">
(отчет)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w:t>
            </w:r>
            <w:r>
              <w:br/>
            </w:r>
            <w:r>
              <w:rPr>
                <w:rFonts w:ascii="Times New Roman"/>
                <w:b w:val="false"/>
                <w:i w:val="false"/>
                <w:color w:val="000000"/>
                <w:sz w:val="20"/>
              </w:rPr>
              <w:t xml:space="preserve">
(план)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год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год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xml:space="preserve">
год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2. Создание толерантной языковой среды как </w:t>
            </w:r>
            <w:r>
              <w:br/>
            </w:r>
            <w:r>
              <w:rPr>
                <w:rFonts w:ascii="Times New Roman"/>
                <w:b w:val="false"/>
                <w:i w:val="false"/>
                <w:color w:val="000000"/>
                <w:sz w:val="20"/>
              </w:rPr>
              <w:t xml:space="preserve">
фактора единения народа Казахстана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2.1 Развитие государственного языка, языков народа Казахстана и </w:t>
            </w:r>
            <w:r>
              <w:br/>
            </w:r>
            <w:r>
              <w:rPr>
                <w:rFonts w:ascii="Times New Roman"/>
                <w:b w:val="false"/>
                <w:i w:val="false"/>
                <w:color w:val="000000"/>
                <w:sz w:val="20"/>
              </w:rPr>
              <w:t xml:space="preserve">
реализация принципа триединства языков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индикаторы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взрослого населения </w:t>
            </w:r>
            <w:r>
              <w:br/>
            </w:r>
            <w:r>
              <w:rPr>
                <w:rFonts w:ascii="Times New Roman"/>
                <w:b w:val="false"/>
                <w:i w:val="false"/>
                <w:color w:val="000000"/>
                <w:sz w:val="20"/>
              </w:rPr>
              <w:t xml:space="preserve">
республики, владеющего </w:t>
            </w:r>
            <w:r>
              <w:br/>
            </w:r>
            <w:r>
              <w:rPr>
                <w:rFonts w:ascii="Times New Roman"/>
                <w:b w:val="false"/>
                <w:i w:val="false"/>
                <w:color w:val="000000"/>
                <w:sz w:val="20"/>
              </w:rPr>
              <w:t xml:space="preserve">
государственным языком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взрослого населения </w:t>
            </w:r>
            <w:r>
              <w:br/>
            </w:r>
            <w:r>
              <w:rPr>
                <w:rFonts w:ascii="Times New Roman"/>
                <w:b w:val="false"/>
                <w:i w:val="false"/>
                <w:color w:val="000000"/>
                <w:sz w:val="20"/>
              </w:rPr>
              <w:t xml:space="preserve">
республики, владеющего </w:t>
            </w:r>
            <w:r>
              <w:br/>
            </w:r>
            <w:r>
              <w:rPr>
                <w:rFonts w:ascii="Times New Roman"/>
                <w:b w:val="false"/>
                <w:i w:val="false"/>
                <w:color w:val="000000"/>
                <w:sz w:val="20"/>
              </w:rPr>
              <w:t xml:space="preserve">
русским языком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взрослого населения </w:t>
            </w:r>
            <w:r>
              <w:br/>
            </w:r>
            <w:r>
              <w:rPr>
                <w:rFonts w:ascii="Times New Roman"/>
                <w:b w:val="false"/>
                <w:i w:val="false"/>
                <w:color w:val="000000"/>
                <w:sz w:val="20"/>
              </w:rPr>
              <w:t xml:space="preserve">
республики, владеющего </w:t>
            </w:r>
            <w:r>
              <w:br/>
            </w:r>
            <w:r>
              <w:rPr>
                <w:rFonts w:ascii="Times New Roman"/>
                <w:b w:val="false"/>
                <w:i w:val="false"/>
                <w:color w:val="000000"/>
                <w:sz w:val="20"/>
              </w:rPr>
              <w:t xml:space="preserve">
английским языком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2.1.1 Расширение социально-коммуникативных и консолидирующих </w:t>
            </w:r>
            <w:r>
              <w:br/>
            </w:r>
            <w:r>
              <w:rPr>
                <w:rFonts w:ascii="Times New Roman"/>
                <w:b w:val="false"/>
                <w:i w:val="false"/>
                <w:color w:val="000000"/>
                <w:sz w:val="20"/>
              </w:rPr>
              <w:t xml:space="preserve">
функций государственного языка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Степень востребованности </w:t>
            </w:r>
            <w:r>
              <w:br/>
            </w:r>
            <w:r>
              <w:rPr>
                <w:rFonts w:ascii="Times New Roman"/>
                <w:b w:val="false"/>
                <w:i w:val="false"/>
                <w:color w:val="000000"/>
                <w:sz w:val="20"/>
              </w:rPr>
              <w:t xml:space="preserve">
государственного языка в </w:t>
            </w:r>
            <w:r>
              <w:br/>
            </w:r>
            <w:r>
              <w:rPr>
                <w:rFonts w:ascii="Times New Roman"/>
                <w:b w:val="false"/>
                <w:i w:val="false"/>
                <w:color w:val="000000"/>
                <w:sz w:val="20"/>
              </w:rPr>
              <w:t xml:space="preserve">
основных сферах </w:t>
            </w:r>
            <w:r>
              <w:br/>
            </w:r>
            <w:r>
              <w:rPr>
                <w:rFonts w:ascii="Times New Roman"/>
                <w:b w:val="false"/>
                <w:i w:val="false"/>
                <w:color w:val="000000"/>
                <w:sz w:val="20"/>
              </w:rPr>
              <w:t xml:space="preserve">
общественной жизни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Удельный объем </w:t>
            </w:r>
            <w:r>
              <w:br/>
            </w:r>
            <w:r>
              <w:rPr>
                <w:rFonts w:ascii="Times New Roman"/>
                <w:b w:val="false"/>
                <w:i w:val="false"/>
                <w:color w:val="000000"/>
                <w:sz w:val="20"/>
              </w:rPr>
              <w:t xml:space="preserve">
делопроизводства на </w:t>
            </w:r>
            <w:r>
              <w:br/>
            </w:r>
            <w:r>
              <w:rPr>
                <w:rFonts w:ascii="Times New Roman"/>
                <w:b w:val="false"/>
                <w:i w:val="false"/>
                <w:color w:val="000000"/>
                <w:sz w:val="20"/>
              </w:rPr>
              <w:t xml:space="preserve">
государственном языке в </w:t>
            </w:r>
            <w:r>
              <w:br/>
            </w:r>
            <w:r>
              <w:rPr>
                <w:rFonts w:ascii="Times New Roman"/>
                <w:b w:val="false"/>
                <w:i w:val="false"/>
                <w:color w:val="000000"/>
                <w:sz w:val="20"/>
              </w:rPr>
              <w:t xml:space="preserve">
государственных органах </w:t>
            </w:r>
            <w:r>
              <w:br/>
            </w:r>
            <w:r>
              <w:rPr>
                <w:rFonts w:ascii="Times New Roman"/>
                <w:b w:val="false"/>
                <w:i w:val="false"/>
                <w:color w:val="000000"/>
                <w:sz w:val="20"/>
              </w:rPr>
              <w:t xml:space="preserve">
в общем объеме </w:t>
            </w:r>
            <w:r>
              <w:br/>
            </w:r>
            <w:r>
              <w:rPr>
                <w:rFonts w:ascii="Times New Roman"/>
                <w:b w:val="false"/>
                <w:i w:val="false"/>
                <w:color w:val="000000"/>
                <w:sz w:val="20"/>
              </w:rPr>
              <w:t xml:space="preserve">
документооборота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взрослого населения </w:t>
            </w:r>
            <w:r>
              <w:br/>
            </w:r>
            <w:r>
              <w:rPr>
                <w:rFonts w:ascii="Times New Roman"/>
                <w:b w:val="false"/>
                <w:i w:val="false"/>
                <w:color w:val="000000"/>
                <w:sz w:val="20"/>
              </w:rPr>
              <w:t xml:space="preserve">
неказахской националь- </w:t>
            </w:r>
            <w:r>
              <w:br/>
            </w:r>
            <w:r>
              <w:rPr>
                <w:rFonts w:ascii="Times New Roman"/>
                <w:b w:val="false"/>
                <w:i w:val="false"/>
                <w:color w:val="000000"/>
                <w:sz w:val="20"/>
              </w:rPr>
              <w:t xml:space="preserve">
ности, владеющего </w:t>
            </w:r>
            <w:r>
              <w:br/>
            </w:r>
            <w:r>
              <w:rPr>
                <w:rFonts w:ascii="Times New Roman"/>
                <w:b w:val="false"/>
                <w:i w:val="false"/>
                <w:color w:val="000000"/>
                <w:sz w:val="20"/>
              </w:rPr>
              <w:t xml:space="preserve">
государственным языком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пользователей </w:t>
            </w:r>
            <w:r>
              <w:br/>
            </w:r>
            <w:r>
              <w:rPr>
                <w:rFonts w:ascii="Times New Roman"/>
                <w:b w:val="false"/>
                <w:i w:val="false"/>
                <w:color w:val="000000"/>
                <w:sz w:val="20"/>
              </w:rPr>
              <w:t xml:space="preserve">
Национального портала </w:t>
            </w:r>
            <w:r>
              <w:br/>
            </w:r>
            <w:r>
              <w:rPr>
                <w:rFonts w:ascii="Times New Roman"/>
                <w:b w:val="false"/>
                <w:i w:val="false"/>
                <w:color w:val="000000"/>
                <w:sz w:val="20"/>
              </w:rPr>
              <w:t xml:space="preserve">
государственного языка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чел.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итогам </w:t>
            </w:r>
            <w:r>
              <w:br/>
            </w:r>
            <w:r>
              <w:rPr>
                <w:rFonts w:ascii="Times New Roman"/>
                <w:b w:val="false"/>
                <w:i w:val="false"/>
                <w:color w:val="000000"/>
                <w:sz w:val="20"/>
              </w:rPr>
              <w:t xml:space="preserve">
исследований </w:t>
            </w:r>
            <w:r>
              <w:br/>
            </w:r>
            <w:r>
              <w:rPr>
                <w:rFonts w:ascii="Times New Roman"/>
                <w:b w:val="false"/>
                <w:i w:val="false"/>
                <w:color w:val="000000"/>
                <w:sz w:val="20"/>
              </w:rPr>
              <w:t xml:space="preserve">
2008 г.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2.1.2 Реализация принципа триединства языков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взрослого населения </w:t>
            </w:r>
            <w:r>
              <w:br/>
            </w:r>
            <w:r>
              <w:rPr>
                <w:rFonts w:ascii="Times New Roman"/>
                <w:b w:val="false"/>
                <w:i w:val="false"/>
                <w:color w:val="000000"/>
                <w:sz w:val="20"/>
              </w:rPr>
              <w:t xml:space="preserve">
республики, владеющего </w:t>
            </w:r>
            <w:r>
              <w:br/>
            </w:r>
            <w:r>
              <w:rPr>
                <w:rFonts w:ascii="Times New Roman"/>
                <w:b w:val="false"/>
                <w:i w:val="false"/>
                <w:color w:val="000000"/>
                <w:sz w:val="20"/>
              </w:rPr>
              <w:t xml:space="preserve">
государственным, русским </w:t>
            </w:r>
            <w:r>
              <w:br/>
            </w:r>
            <w:r>
              <w:rPr>
                <w:rFonts w:ascii="Times New Roman"/>
                <w:b w:val="false"/>
                <w:i w:val="false"/>
                <w:color w:val="000000"/>
                <w:sz w:val="20"/>
              </w:rPr>
              <w:t xml:space="preserve">
и английским языками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2.1.3 Сохранение и развитие языков народа Казахстана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представителей </w:t>
            </w:r>
            <w:r>
              <w:br/>
            </w:r>
            <w:r>
              <w:rPr>
                <w:rFonts w:ascii="Times New Roman"/>
                <w:b w:val="false"/>
                <w:i w:val="false"/>
                <w:color w:val="000000"/>
                <w:sz w:val="20"/>
              </w:rPr>
              <w:t xml:space="preserve">
других этносов, </w:t>
            </w:r>
            <w:r>
              <w:br/>
            </w:r>
            <w:r>
              <w:rPr>
                <w:rFonts w:ascii="Times New Roman"/>
                <w:b w:val="false"/>
                <w:i w:val="false"/>
                <w:color w:val="000000"/>
                <w:sz w:val="20"/>
              </w:rPr>
              <w:t xml:space="preserve">
охваченных курсами по </w:t>
            </w:r>
            <w:r>
              <w:br/>
            </w:r>
            <w:r>
              <w:rPr>
                <w:rFonts w:ascii="Times New Roman"/>
                <w:b w:val="false"/>
                <w:i w:val="false"/>
                <w:color w:val="000000"/>
                <w:sz w:val="20"/>
              </w:rPr>
              <w:t xml:space="preserve">
обучению родному языку </w:t>
            </w:r>
            <w:r>
              <w:br/>
            </w:r>
            <w:r>
              <w:rPr>
                <w:rFonts w:ascii="Times New Roman"/>
                <w:b w:val="false"/>
                <w:i w:val="false"/>
                <w:color w:val="000000"/>
                <w:sz w:val="20"/>
              </w:rPr>
              <w:t xml:space="preserve">
при национально- </w:t>
            </w:r>
            <w:r>
              <w:br/>
            </w:r>
            <w:r>
              <w:rPr>
                <w:rFonts w:ascii="Times New Roman"/>
                <w:b w:val="false"/>
                <w:i w:val="false"/>
                <w:color w:val="000000"/>
                <w:sz w:val="20"/>
              </w:rPr>
              <w:t xml:space="preserve">
культурных объединениях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2.1.4 Развитие и укрепление культурных связей с </w:t>
            </w:r>
            <w:r>
              <w:br/>
            </w:r>
            <w:r>
              <w:rPr>
                <w:rFonts w:ascii="Times New Roman"/>
                <w:b w:val="false"/>
                <w:i w:val="false"/>
                <w:color w:val="000000"/>
                <w:sz w:val="20"/>
              </w:rPr>
              <w:t xml:space="preserve">
соотечественниками, проживающими за рубежом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стран </w:t>
            </w:r>
            <w:r>
              <w:br/>
            </w:r>
            <w:r>
              <w:rPr>
                <w:rFonts w:ascii="Times New Roman"/>
                <w:b w:val="false"/>
                <w:i w:val="false"/>
                <w:color w:val="000000"/>
                <w:sz w:val="20"/>
              </w:rPr>
              <w:t xml:space="preserve">
проживания казахской </w:t>
            </w:r>
            <w:r>
              <w:br/>
            </w:r>
            <w:r>
              <w:rPr>
                <w:rFonts w:ascii="Times New Roman"/>
                <w:b w:val="false"/>
                <w:i w:val="false"/>
                <w:color w:val="000000"/>
                <w:sz w:val="20"/>
              </w:rPr>
              <w:t xml:space="preserve">
диаспоры, охваченных </w:t>
            </w:r>
            <w:r>
              <w:br/>
            </w:r>
            <w:r>
              <w:rPr>
                <w:rFonts w:ascii="Times New Roman"/>
                <w:b w:val="false"/>
                <w:i w:val="false"/>
                <w:color w:val="000000"/>
                <w:sz w:val="20"/>
              </w:rPr>
              <w:t xml:space="preserve">
организационно- </w:t>
            </w:r>
            <w:r>
              <w:br/>
            </w:r>
            <w:r>
              <w:rPr>
                <w:rFonts w:ascii="Times New Roman"/>
                <w:b w:val="false"/>
                <w:i w:val="false"/>
                <w:color w:val="000000"/>
                <w:sz w:val="20"/>
              </w:rPr>
              <w:t xml:space="preserve">
методическими </w:t>
            </w:r>
            <w:r>
              <w:br/>
            </w:r>
            <w:r>
              <w:rPr>
                <w:rFonts w:ascii="Times New Roman"/>
                <w:b w:val="false"/>
                <w:i w:val="false"/>
                <w:color w:val="000000"/>
                <w:sz w:val="20"/>
              </w:rPr>
              <w:t xml:space="preserve">
мероприятиями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bl>
    <w:bookmarkStart w:name="z62" w:id="14"/>
    <w:p>
      <w:pPr>
        <w:spacing w:after="0"/>
        <w:ind w:left="0"/>
        <w:jc w:val="both"/>
      </w:pPr>
      <w:r>
        <w:rPr>
          <w:rFonts w:ascii="Times New Roman"/>
          <w:b w:val="false"/>
          <w:i w:val="false"/>
          <w:color w:val="000000"/>
          <w:sz w:val="28"/>
        </w:rPr>
        <w:t xml:space="preserve">
                                                          Таблица 3 </w:t>
      </w:r>
    </w:p>
    <w:bookmarkEnd w:id="14"/>
    <w:p>
      <w:pPr>
        <w:spacing w:after="0"/>
        <w:ind w:left="0"/>
        <w:jc w:val="both"/>
      </w:pPr>
      <w:r>
        <w:rPr>
          <w:rFonts w:ascii="Times New Roman"/>
          <w:b w:val="false"/>
          <w:i w:val="false"/>
          <w:color w:val="ff0000"/>
          <w:sz w:val="28"/>
        </w:rPr>
        <w:t xml:space="preserve">       Сноска. Таблица 3 с изменениями, внесенными постановлением Правительства РК от 06.05.2009 </w:t>
      </w:r>
      <w:r>
        <w:rPr>
          <w:rFonts w:ascii="Times New Roman"/>
          <w:b w:val="false"/>
          <w:i w:val="false"/>
          <w:color w:val="ff0000"/>
          <w:sz w:val="28"/>
        </w:rPr>
        <w:t xml:space="preserve">№ 636 </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1550"/>
        <w:gridCol w:w="1469"/>
        <w:gridCol w:w="1469"/>
        <w:gridCol w:w="1287"/>
        <w:gridCol w:w="1328"/>
        <w:gridCol w:w="1267"/>
        <w:gridCol w:w="1289"/>
      </w:tblGrid>
      <w:tr>
        <w:trPr>
          <w:trHeight w:val="30" w:hRule="atLeast"/>
        </w:trPr>
        <w:tc>
          <w:tcPr>
            <w:tcW w:w="4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 </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 </w:t>
            </w:r>
            <w:r>
              <w:br/>
            </w:r>
            <w:r>
              <w:rPr>
                <w:rFonts w:ascii="Times New Roman"/>
                <w:b w:val="false"/>
                <w:i w:val="false"/>
                <w:color w:val="000000"/>
                <w:sz w:val="20"/>
              </w:rPr>
              <w:t xml:space="preserve">
говое </w:t>
            </w:r>
            <w:r>
              <w:br/>
            </w:r>
            <w:r>
              <w:rPr>
                <w:rFonts w:ascii="Times New Roman"/>
                <w:b w:val="false"/>
                <w:i w:val="false"/>
                <w:color w:val="000000"/>
                <w:sz w:val="20"/>
              </w:rPr>
              <w:t xml:space="preserve">
зна-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пока- </w:t>
            </w:r>
            <w:r>
              <w:br/>
            </w:r>
            <w:r>
              <w:rPr>
                <w:rFonts w:ascii="Times New Roman"/>
                <w:b w:val="false"/>
                <w:i w:val="false"/>
                <w:color w:val="000000"/>
                <w:sz w:val="20"/>
              </w:rPr>
              <w:t xml:space="preserve">
зателя/ </w:t>
            </w:r>
            <w:r>
              <w:br/>
            </w:r>
            <w:r>
              <w:rPr>
                <w:rFonts w:ascii="Times New Roman"/>
                <w:b w:val="false"/>
                <w:i w:val="false"/>
                <w:color w:val="000000"/>
                <w:sz w:val="20"/>
              </w:rPr>
              <w:t xml:space="preserve">
инди- </w:t>
            </w:r>
            <w:r>
              <w:br/>
            </w:r>
            <w:r>
              <w:rPr>
                <w:rFonts w:ascii="Times New Roman"/>
                <w:b w:val="false"/>
                <w:i w:val="false"/>
                <w:color w:val="000000"/>
                <w:sz w:val="20"/>
              </w:rPr>
              <w:t xml:space="preserve">
катора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w:t>
            </w:r>
            <w:r>
              <w:br/>
            </w: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w:t>
            </w:r>
            <w:r>
              <w:br/>
            </w:r>
            <w:r>
              <w:rPr>
                <w:rFonts w:ascii="Times New Roman"/>
                <w:b w:val="false"/>
                <w:i w:val="false"/>
                <w:color w:val="000000"/>
                <w:sz w:val="20"/>
              </w:rPr>
              <w:t xml:space="preserve">
(отчет)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w:t>
            </w:r>
            <w:r>
              <w:br/>
            </w:r>
            <w:r>
              <w:rPr>
                <w:rFonts w:ascii="Times New Roman"/>
                <w:b w:val="false"/>
                <w:i w:val="false"/>
                <w:color w:val="000000"/>
                <w:sz w:val="20"/>
              </w:rPr>
              <w:t xml:space="preserve">
(план)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год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год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xml:space="preserve">
год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3. Повышение конкурентоспособности </w:t>
            </w:r>
            <w:r>
              <w:br/>
            </w:r>
            <w:r>
              <w:rPr>
                <w:rFonts w:ascii="Times New Roman"/>
                <w:b w:val="false"/>
                <w:i w:val="false"/>
                <w:color w:val="000000"/>
                <w:sz w:val="20"/>
              </w:rPr>
              <w:t xml:space="preserve">
отечественного информационного пространства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3.1 Формирование социального оптимизма казахстанцев в рамках </w:t>
            </w:r>
            <w:r>
              <w:br/>
            </w:r>
            <w:r>
              <w:rPr>
                <w:rFonts w:ascii="Times New Roman"/>
                <w:b w:val="false"/>
                <w:i w:val="false"/>
                <w:color w:val="000000"/>
                <w:sz w:val="20"/>
              </w:rPr>
              <w:t xml:space="preserve">
совершенствования государственной информационной политики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индикаторы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w:t>
            </w:r>
            <w:r>
              <w:br/>
            </w:r>
            <w:r>
              <w:rPr>
                <w:rFonts w:ascii="Times New Roman"/>
                <w:b w:val="false"/>
                <w:i w:val="false"/>
                <w:color w:val="000000"/>
                <w:sz w:val="20"/>
              </w:rPr>
              <w:t xml:space="preserve">
информированности </w:t>
            </w:r>
            <w:r>
              <w:br/>
            </w:r>
            <w:r>
              <w:rPr>
                <w:rFonts w:ascii="Times New Roman"/>
                <w:b w:val="false"/>
                <w:i w:val="false"/>
                <w:color w:val="000000"/>
                <w:sz w:val="20"/>
              </w:rPr>
              <w:t xml:space="preserve">
населения через СМИ, </w:t>
            </w:r>
            <w:r>
              <w:br/>
            </w:r>
            <w:r>
              <w:rPr>
                <w:rFonts w:ascii="Times New Roman"/>
                <w:b w:val="false"/>
                <w:i w:val="false"/>
                <w:color w:val="000000"/>
                <w:sz w:val="20"/>
              </w:rPr>
              <w:t xml:space="preserve">
выполняющие госзаказ, </w:t>
            </w:r>
            <w:r>
              <w:br/>
            </w:r>
            <w:r>
              <w:rPr>
                <w:rFonts w:ascii="Times New Roman"/>
                <w:b w:val="false"/>
                <w:i w:val="false"/>
                <w:color w:val="000000"/>
                <w:sz w:val="20"/>
              </w:rPr>
              <w:t xml:space="preserve">
об основных </w:t>
            </w:r>
            <w:r>
              <w:br/>
            </w:r>
            <w:r>
              <w:rPr>
                <w:rFonts w:ascii="Times New Roman"/>
                <w:b w:val="false"/>
                <w:i w:val="false"/>
                <w:color w:val="000000"/>
                <w:sz w:val="20"/>
              </w:rPr>
              <w:t xml:space="preserve">
приоритетах развития </w:t>
            </w:r>
            <w:r>
              <w:br/>
            </w:r>
            <w:r>
              <w:rPr>
                <w:rFonts w:ascii="Times New Roman"/>
                <w:b w:val="false"/>
                <w:i w:val="false"/>
                <w:color w:val="000000"/>
                <w:sz w:val="20"/>
              </w:rPr>
              <w:t xml:space="preserve">
страны и проводимой </w:t>
            </w:r>
            <w:r>
              <w:br/>
            </w:r>
            <w:r>
              <w:rPr>
                <w:rFonts w:ascii="Times New Roman"/>
                <w:b w:val="false"/>
                <w:i w:val="false"/>
                <w:color w:val="000000"/>
                <w:sz w:val="20"/>
              </w:rPr>
              <w:t xml:space="preserve">
государственной </w:t>
            </w:r>
            <w:r>
              <w:br/>
            </w:r>
            <w:r>
              <w:rPr>
                <w:rFonts w:ascii="Times New Roman"/>
                <w:b w:val="false"/>
                <w:i w:val="false"/>
                <w:color w:val="000000"/>
                <w:sz w:val="20"/>
              </w:rPr>
              <w:t xml:space="preserve">
политики (эффектив- </w:t>
            </w:r>
            <w:r>
              <w:br/>
            </w:r>
            <w:r>
              <w:rPr>
                <w:rFonts w:ascii="Times New Roman"/>
                <w:b w:val="false"/>
                <w:i w:val="false"/>
                <w:color w:val="000000"/>
                <w:sz w:val="20"/>
              </w:rPr>
              <w:t xml:space="preserve">
ность информационных </w:t>
            </w:r>
            <w:r>
              <w:br/>
            </w:r>
            <w:r>
              <w:rPr>
                <w:rFonts w:ascii="Times New Roman"/>
                <w:b w:val="false"/>
                <w:i w:val="false"/>
                <w:color w:val="000000"/>
                <w:sz w:val="20"/>
              </w:rPr>
              <w:t xml:space="preserve">
кампаний)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Общественное доверие </w:t>
            </w:r>
            <w:r>
              <w:br/>
            </w:r>
            <w:r>
              <w:rPr>
                <w:rFonts w:ascii="Times New Roman"/>
                <w:b w:val="false"/>
                <w:i w:val="false"/>
                <w:color w:val="000000"/>
                <w:sz w:val="20"/>
              </w:rPr>
              <w:t xml:space="preserve">
политикам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3.1.1 Расширение и повышение эффективности информационной </w:t>
            </w:r>
            <w:r>
              <w:br/>
            </w:r>
            <w:r>
              <w:rPr>
                <w:rFonts w:ascii="Times New Roman"/>
                <w:b w:val="false"/>
                <w:i w:val="false"/>
                <w:color w:val="000000"/>
                <w:sz w:val="20"/>
              </w:rPr>
              <w:t xml:space="preserve">
поддержки Стратегии развития и вхождения Казахстана в число 50-ти </w:t>
            </w:r>
            <w:r>
              <w:br/>
            </w:r>
            <w:r>
              <w:rPr>
                <w:rFonts w:ascii="Times New Roman"/>
                <w:b w:val="false"/>
                <w:i w:val="false"/>
                <w:color w:val="000000"/>
                <w:sz w:val="20"/>
              </w:rPr>
              <w:t xml:space="preserve">
наиболее конкурентоспособных стран мира отечественными средствами </w:t>
            </w:r>
            <w:r>
              <w:br/>
            </w:r>
            <w:r>
              <w:rPr>
                <w:rFonts w:ascii="Times New Roman"/>
                <w:b w:val="false"/>
                <w:i w:val="false"/>
                <w:color w:val="000000"/>
                <w:sz w:val="20"/>
              </w:rPr>
              <w:t xml:space="preserve">
массовой информации </w:t>
            </w:r>
          </w:p>
        </w:tc>
      </w:tr>
      <w:tr>
        <w:trPr>
          <w:trHeight w:val="279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материалов </w:t>
            </w:r>
            <w:r>
              <w:br/>
            </w:r>
            <w:r>
              <w:rPr>
                <w:rFonts w:ascii="Times New Roman"/>
                <w:b w:val="false"/>
                <w:i w:val="false"/>
                <w:color w:val="000000"/>
                <w:sz w:val="20"/>
              </w:rPr>
              <w:t xml:space="preserve">
позитивной направлен- </w:t>
            </w:r>
            <w:r>
              <w:br/>
            </w:r>
            <w:r>
              <w:rPr>
                <w:rFonts w:ascii="Times New Roman"/>
                <w:b w:val="false"/>
                <w:i w:val="false"/>
                <w:color w:val="000000"/>
                <w:sz w:val="20"/>
              </w:rPr>
              <w:t xml:space="preserve">
ности по основным </w:t>
            </w:r>
            <w:r>
              <w:br/>
            </w:r>
            <w:r>
              <w:rPr>
                <w:rFonts w:ascii="Times New Roman"/>
                <w:b w:val="false"/>
                <w:i w:val="false"/>
                <w:color w:val="000000"/>
                <w:sz w:val="20"/>
              </w:rPr>
              <w:t xml:space="preserve">
тематическим </w:t>
            </w:r>
            <w:r>
              <w:br/>
            </w:r>
            <w:r>
              <w:rPr>
                <w:rFonts w:ascii="Times New Roman"/>
                <w:b w:val="false"/>
                <w:i w:val="false"/>
                <w:color w:val="000000"/>
                <w:sz w:val="20"/>
              </w:rPr>
              <w:t xml:space="preserve">
направлениям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информационного </w:t>
            </w:r>
            <w:r>
              <w:br/>
            </w:r>
            <w:r>
              <w:rPr>
                <w:rFonts w:ascii="Times New Roman"/>
                <w:b w:val="false"/>
                <w:i w:val="false"/>
                <w:color w:val="000000"/>
                <w:sz w:val="20"/>
              </w:rPr>
              <w:t xml:space="preserve">
заказа в общем </w:t>
            </w:r>
            <w:r>
              <w:br/>
            </w:r>
            <w:r>
              <w:rPr>
                <w:rFonts w:ascii="Times New Roman"/>
                <w:b w:val="false"/>
                <w:i w:val="false"/>
                <w:color w:val="000000"/>
                <w:sz w:val="20"/>
              </w:rPr>
              <w:t xml:space="preserve">
контенте республикан- </w:t>
            </w:r>
            <w:r>
              <w:br/>
            </w:r>
            <w:r>
              <w:rPr>
                <w:rFonts w:ascii="Times New Roman"/>
                <w:b w:val="false"/>
                <w:i w:val="false"/>
                <w:color w:val="000000"/>
                <w:sz w:val="20"/>
              </w:rPr>
              <w:t xml:space="preserve">
ских СМИ по данной </w:t>
            </w:r>
            <w:r>
              <w:br/>
            </w:r>
            <w:r>
              <w:rPr>
                <w:rFonts w:ascii="Times New Roman"/>
                <w:b w:val="false"/>
                <w:i w:val="false"/>
                <w:color w:val="000000"/>
                <w:sz w:val="20"/>
              </w:rPr>
              <w:t xml:space="preserve">
тематике (индекс </w:t>
            </w:r>
            <w:r>
              <w:br/>
            </w:r>
            <w:r>
              <w:rPr>
                <w:rFonts w:ascii="Times New Roman"/>
                <w:b w:val="false"/>
                <w:i w:val="false"/>
                <w:color w:val="000000"/>
                <w:sz w:val="20"/>
              </w:rPr>
              <w:t xml:space="preserve">
информационного </w:t>
            </w:r>
            <w:r>
              <w:br/>
            </w:r>
            <w:r>
              <w:rPr>
                <w:rFonts w:ascii="Times New Roman"/>
                <w:b w:val="false"/>
                <w:i w:val="false"/>
                <w:color w:val="000000"/>
                <w:sz w:val="20"/>
              </w:rPr>
              <w:t xml:space="preserve">
благоприятствования)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материалов </w:t>
            </w:r>
            <w:r>
              <w:br/>
            </w:r>
            <w:r>
              <w:rPr>
                <w:rFonts w:ascii="Times New Roman"/>
                <w:b w:val="false"/>
                <w:i w:val="false"/>
                <w:color w:val="000000"/>
                <w:sz w:val="20"/>
              </w:rPr>
              <w:t xml:space="preserve">
отечественных </w:t>
            </w:r>
            <w:r>
              <w:br/>
            </w:r>
            <w:r>
              <w:rPr>
                <w:rFonts w:ascii="Times New Roman"/>
                <w:b w:val="false"/>
                <w:i w:val="false"/>
                <w:color w:val="000000"/>
                <w:sz w:val="20"/>
              </w:rPr>
              <w:t xml:space="preserve">
печатных СМИ, </w:t>
            </w:r>
            <w:r>
              <w:br/>
            </w:r>
            <w:r>
              <w:rPr>
                <w:rFonts w:ascii="Times New Roman"/>
                <w:b w:val="false"/>
                <w:i w:val="false"/>
                <w:color w:val="000000"/>
                <w:sz w:val="20"/>
              </w:rPr>
              <w:t xml:space="preserve">
выпущенных в рамках </w:t>
            </w:r>
            <w:r>
              <w:br/>
            </w:r>
            <w:r>
              <w:rPr>
                <w:rFonts w:ascii="Times New Roman"/>
                <w:b w:val="false"/>
                <w:i w:val="false"/>
                <w:color w:val="000000"/>
                <w:sz w:val="20"/>
              </w:rPr>
              <w:t xml:space="preserve">
госзаказа (в год)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полоса </w:t>
            </w:r>
            <w:r>
              <w:br/>
            </w:r>
            <w:r>
              <w:rPr>
                <w:rFonts w:ascii="Times New Roman"/>
                <w:b w:val="false"/>
                <w:i w:val="false"/>
                <w:color w:val="000000"/>
                <w:sz w:val="20"/>
              </w:rPr>
              <w:t xml:space="preserve">
формата </w:t>
            </w:r>
            <w:r>
              <w:br/>
            </w:r>
            <w:r>
              <w:rPr>
                <w:rFonts w:ascii="Times New Roman"/>
                <w:b w:val="false"/>
                <w:i w:val="false"/>
                <w:color w:val="000000"/>
                <w:sz w:val="20"/>
              </w:rPr>
              <w:t xml:space="preserve">
А-2 </w:t>
            </w:r>
            <w:r>
              <w:br/>
            </w:r>
            <w:r>
              <w:rPr>
                <w:rFonts w:ascii="Times New Roman"/>
                <w:b w:val="false"/>
                <w:i w:val="false"/>
                <w:color w:val="000000"/>
                <w:sz w:val="20"/>
              </w:rPr>
              <w:t xml:space="preserve">
учетно- </w:t>
            </w:r>
            <w:r>
              <w:br/>
            </w:r>
            <w:r>
              <w:rPr>
                <w:rFonts w:ascii="Times New Roman"/>
                <w:b w:val="false"/>
                <w:i w:val="false"/>
                <w:color w:val="000000"/>
                <w:sz w:val="20"/>
              </w:rPr>
              <w:t xml:space="preserve">
изда-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ский </w:t>
            </w:r>
            <w:r>
              <w:br/>
            </w:r>
            <w:r>
              <w:rPr>
                <w:rFonts w:ascii="Times New Roman"/>
                <w:b w:val="false"/>
                <w:i w:val="false"/>
                <w:color w:val="000000"/>
                <w:sz w:val="20"/>
              </w:rPr>
              <w:t xml:space="preserve">
лист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11 860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810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12 685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875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12 685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875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12 685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875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12 685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875 </w:t>
            </w:r>
          </w:p>
        </w:tc>
      </w:tr>
      <w:tr>
        <w:trPr>
          <w:trHeight w:val="1395"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телевизионных </w:t>
            </w:r>
            <w:r>
              <w:br/>
            </w:r>
            <w:r>
              <w:rPr>
                <w:rFonts w:ascii="Times New Roman"/>
                <w:b w:val="false"/>
                <w:i w:val="false"/>
                <w:color w:val="000000"/>
                <w:sz w:val="20"/>
              </w:rPr>
              <w:t xml:space="preserve">
и радиопередач, </w:t>
            </w:r>
            <w:r>
              <w:br/>
            </w:r>
            <w:r>
              <w:rPr>
                <w:rFonts w:ascii="Times New Roman"/>
                <w:b w:val="false"/>
                <w:i w:val="false"/>
                <w:color w:val="000000"/>
                <w:sz w:val="20"/>
              </w:rPr>
              <w:t xml:space="preserve">
выпущенных в рамках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заказа (в год)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 </w:t>
            </w:r>
            <w:r>
              <w:br/>
            </w:r>
            <w:r>
              <w:rPr>
                <w:rFonts w:ascii="Times New Roman"/>
                <w:b w:val="false"/>
                <w:i w:val="false"/>
                <w:color w:val="000000"/>
                <w:sz w:val="20"/>
              </w:rPr>
              <w:t xml:space="preserve">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73 037 </w:t>
            </w:r>
            <w:r>
              <w:br/>
            </w:r>
            <w:r>
              <w:rPr>
                <w:rFonts w:ascii="Times New Roman"/>
                <w:b w:val="false"/>
                <w:i w:val="false"/>
                <w:color w:val="000000"/>
                <w:sz w:val="20"/>
              </w:rPr>
              <w:t xml:space="preserve">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68 860 </w:t>
            </w:r>
            <w:r>
              <w:br/>
            </w:r>
            <w:r>
              <w:rPr>
                <w:rFonts w:ascii="Times New Roman"/>
                <w:b w:val="false"/>
                <w:i w:val="false"/>
                <w:color w:val="000000"/>
                <w:sz w:val="20"/>
              </w:rPr>
              <w:t xml:space="preserve">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68 708 </w:t>
            </w:r>
            <w:r>
              <w:br/>
            </w:r>
            <w:r>
              <w:rPr>
                <w:rFonts w:ascii="Times New Roman"/>
                <w:b w:val="false"/>
                <w:i w:val="false"/>
                <w:color w:val="000000"/>
                <w:sz w:val="20"/>
              </w:rPr>
              <w:t xml:space="preserve">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68 708 </w:t>
            </w:r>
            <w:r>
              <w:br/>
            </w:r>
            <w:r>
              <w:rPr>
                <w:rFonts w:ascii="Times New Roman"/>
                <w:b w:val="false"/>
                <w:i w:val="false"/>
                <w:color w:val="000000"/>
                <w:sz w:val="20"/>
              </w:rPr>
              <w:t xml:space="preserve">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68 708 </w:t>
            </w:r>
            <w:r>
              <w:br/>
            </w:r>
            <w:r>
              <w:rPr>
                <w:rFonts w:ascii="Times New Roman"/>
                <w:b w:val="false"/>
                <w:i w:val="false"/>
                <w:color w:val="000000"/>
                <w:sz w:val="2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3.1.2 Активизация взаимодействия с медиа-сообществом по </w:t>
            </w:r>
            <w:r>
              <w:br/>
            </w:r>
            <w:r>
              <w:rPr>
                <w:rFonts w:ascii="Times New Roman"/>
                <w:b w:val="false"/>
                <w:i w:val="false"/>
                <w:color w:val="000000"/>
                <w:sz w:val="20"/>
              </w:rPr>
              <w:t xml:space="preserve">
реализации государственной информационной политики </w:t>
            </w:r>
          </w:p>
        </w:tc>
      </w:tr>
      <w:tr>
        <w:trPr>
          <w:trHeight w:val="1665"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журналистских </w:t>
            </w:r>
            <w:r>
              <w:br/>
            </w:r>
            <w:r>
              <w:rPr>
                <w:rFonts w:ascii="Times New Roman"/>
                <w:b w:val="false"/>
                <w:i w:val="false"/>
                <w:color w:val="000000"/>
                <w:sz w:val="20"/>
              </w:rPr>
              <w:t xml:space="preserve">
объединений, </w:t>
            </w:r>
            <w:r>
              <w:br/>
            </w:r>
            <w:r>
              <w:rPr>
                <w:rFonts w:ascii="Times New Roman"/>
                <w:b w:val="false"/>
                <w:i w:val="false"/>
                <w:color w:val="000000"/>
                <w:sz w:val="20"/>
              </w:rPr>
              <w:t xml:space="preserve">
привлеченных к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государственной </w:t>
            </w:r>
            <w:r>
              <w:br/>
            </w:r>
            <w:r>
              <w:rPr>
                <w:rFonts w:ascii="Times New Roman"/>
                <w:b w:val="false"/>
                <w:i w:val="false"/>
                <w:color w:val="000000"/>
                <w:sz w:val="20"/>
              </w:rPr>
              <w:t xml:space="preserve">
информационной </w:t>
            </w:r>
            <w:r>
              <w:br/>
            </w:r>
            <w:r>
              <w:rPr>
                <w:rFonts w:ascii="Times New Roman"/>
                <w:b w:val="false"/>
                <w:i w:val="false"/>
                <w:color w:val="000000"/>
                <w:sz w:val="20"/>
              </w:rPr>
              <w:t xml:space="preserve">
политики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3.1.3 Повышение правовой культуры средств массовой информации </w:t>
            </w:r>
            <w:r>
              <w:br/>
            </w:r>
            <w:r>
              <w:rPr>
                <w:rFonts w:ascii="Times New Roman"/>
                <w:b w:val="false"/>
                <w:i w:val="false"/>
                <w:color w:val="000000"/>
                <w:sz w:val="20"/>
              </w:rPr>
              <w:t xml:space="preserve">
и обеспечение соблюдения законодательства </w:t>
            </w:r>
          </w:p>
        </w:tc>
      </w:tr>
      <w:tr>
        <w:trPr>
          <w:trHeight w:val="705"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продукции </w:t>
            </w:r>
            <w:r>
              <w:br/>
            </w:r>
            <w:r>
              <w:rPr>
                <w:rFonts w:ascii="Times New Roman"/>
                <w:b w:val="false"/>
                <w:i w:val="false"/>
                <w:color w:val="000000"/>
                <w:sz w:val="20"/>
              </w:rPr>
              <w:t xml:space="preserve">
электронных СМИ, </w:t>
            </w:r>
            <w:r>
              <w:br/>
            </w:r>
            <w:r>
              <w:rPr>
                <w:rFonts w:ascii="Times New Roman"/>
                <w:b w:val="false"/>
                <w:i w:val="false"/>
                <w:color w:val="000000"/>
                <w:sz w:val="20"/>
              </w:rPr>
              <w:t xml:space="preserve">
охваченной </w:t>
            </w:r>
            <w:r>
              <w:br/>
            </w:r>
            <w:r>
              <w:rPr>
                <w:rFonts w:ascii="Times New Roman"/>
                <w:b w:val="false"/>
                <w:i w:val="false"/>
                <w:color w:val="000000"/>
                <w:sz w:val="20"/>
              </w:rPr>
              <w:t xml:space="preserve">
мониторингом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105 120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65 700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74 460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83 220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91 980 </w:t>
            </w:r>
          </w:p>
        </w:tc>
      </w:tr>
      <w:tr>
        <w:trPr>
          <w:trHeight w:val="72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продукции </w:t>
            </w:r>
            <w:r>
              <w:br/>
            </w:r>
            <w:r>
              <w:rPr>
                <w:rFonts w:ascii="Times New Roman"/>
                <w:b w:val="false"/>
                <w:i w:val="false"/>
                <w:color w:val="000000"/>
                <w:sz w:val="20"/>
              </w:rPr>
              <w:t xml:space="preserve">
печатных СМИ, </w:t>
            </w:r>
            <w:r>
              <w:br/>
            </w:r>
            <w:r>
              <w:rPr>
                <w:rFonts w:ascii="Times New Roman"/>
                <w:b w:val="false"/>
                <w:i w:val="false"/>
                <w:color w:val="000000"/>
                <w:sz w:val="20"/>
              </w:rPr>
              <w:t xml:space="preserve">
охваченной </w:t>
            </w:r>
            <w:r>
              <w:br/>
            </w:r>
            <w:r>
              <w:rPr>
                <w:rFonts w:ascii="Times New Roman"/>
                <w:b w:val="false"/>
                <w:i w:val="false"/>
                <w:color w:val="000000"/>
                <w:sz w:val="20"/>
              </w:rPr>
              <w:t xml:space="preserve">
мониторингом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полос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18 792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19 731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20 718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21 754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22 841 </w:t>
            </w:r>
          </w:p>
        </w:tc>
      </w:tr>
      <w:tr>
        <w:trPr>
          <w:trHeight w:val="2265"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совместных </w:t>
            </w:r>
            <w:r>
              <w:br/>
            </w:r>
            <w:r>
              <w:rPr>
                <w:rFonts w:ascii="Times New Roman"/>
                <w:b w:val="false"/>
                <w:i w:val="false"/>
                <w:color w:val="000000"/>
                <w:sz w:val="20"/>
              </w:rPr>
              <w:t xml:space="preserve">
проектов по </w:t>
            </w:r>
            <w:r>
              <w:br/>
            </w:r>
            <w:r>
              <w:rPr>
                <w:rFonts w:ascii="Times New Roman"/>
                <w:b w:val="false"/>
                <w:i w:val="false"/>
                <w:color w:val="000000"/>
                <w:sz w:val="20"/>
              </w:rPr>
              <w:t xml:space="preserve">
совершенствованию </w:t>
            </w:r>
            <w:r>
              <w:br/>
            </w:r>
            <w:r>
              <w:rPr>
                <w:rFonts w:ascii="Times New Roman"/>
                <w:b w:val="false"/>
                <w:i w:val="false"/>
                <w:color w:val="000000"/>
                <w:sz w:val="20"/>
              </w:rPr>
              <w:t xml:space="preserve">
информационного </w:t>
            </w:r>
            <w:r>
              <w:br/>
            </w:r>
            <w:r>
              <w:rPr>
                <w:rFonts w:ascii="Times New Roman"/>
                <w:b w:val="false"/>
                <w:i w:val="false"/>
                <w:color w:val="000000"/>
                <w:sz w:val="20"/>
              </w:rPr>
              <w:t xml:space="preserve">
законодательства и </w:t>
            </w:r>
            <w:r>
              <w:br/>
            </w:r>
            <w:r>
              <w:rPr>
                <w:rFonts w:ascii="Times New Roman"/>
                <w:b w:val="false"/>
                <w:i w:val="false"/>
                <w:color w:val="000000"/>
                <w:sz w:val="20"/>
              </w:rPr>
              <w:t xml:space="preserve">
повышению правовой </w:t>
            </w:r>
            <w:r>
              <w:br/>
            </w:r>
            <w:r>
              <w:rPr>
                <w:rFonts w:ascii="Times New Roman"/>
                <w:b w:val="false"/>
                <w:i w:val="false"/>
                <w:color w:val="000000"/>
                <w:sz w:val="20"/>
              </w:rPr>
              <w:t xml:space="preserve">
культуры СМИ, </w:t>
            </w:r>
            <w:r>
              <w:br/>
            </w:r>
            <w:r>
              <w:rPr>
                <w:rFonts w:ascii="Times New Roman"/>
                <w:b w:val="false"/>
                <w:i w:val="false"/>
                <w:color w:val="000000"/>
                <w:sz w:val="20"/>
              </w:rPr>
              <w:t xml:space="preserve">
реализованных в </w:t>
            </w:r>
            <w:r>
              <w:br/>
            </w:r>
            <w:r>
              <w:rPr>
                <w:rFonts w:ascii="Times New Roman"/>
                <w:b w:val="false"/>
                <w:i w:val="false"/>
                <w:color w:val="000000"/>
                <w:sz w:val="20"/>
              </w:rPr>
              <w:t xml:space="preserve">
рамках взаимодействия </w:t>
            </w:r>
            <w:r>
              <w:br/>
            </w:r>
            <w:r>
              <w:rPr>
                <w:rFonts w:ascii="Times New Roman"/>
                <w:b w:val="false"/>
                <w:i w:val="false"/>
                <w:color w:val="000000"/>
                <w:sz w:val="20"/>
              </w:rPr>
              <w:t xml:space="preserve">
МКИ с медиа- </w:t>
            </w:r>
            <w:r>
              <w:br/>
            </w:r>
            <w:r>
              <w:rPr>
                <w:rFonts w:ascii="Times New Roman"/>
                <w:b w:val="false"/>
                <w:i w:val="false"/>
                <w:color w:val="000000"/>
                <w:sz w:val="20"/>
              </w:rPr>
              <w:t xml:space="preserve">
сообществом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3.2 Повышение конкурентоспособности отечественного </w:t>
            </w:r>
            <w:r>
              <w:br/>
            </w:r>
            <w:r>
              <w:rPr>
                <w:rFonts w:ascii="Times New Roman"/>
                <w:b w:val="false"/>
                <w:i w:val="false"/>
                <w:color w:val="000000"/>
                <w:sz w:val="20"/>
              </w:rPr>
              <w:t xml:space="preserve">
информационного продукта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Целевой индикатор </w:t>
            </w:r>
          </w:p>
        </w:tc>
      </w:tr>
      <w:tr>
        <w:trPr>
          <w:trHeight w:val="1125"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w:t>
            </w:r>
            <w:r>
              <w:br/>
            </w:r>
            <w:r>
              <w:rPr>
                <w:rFonts w:ascii="Times New Roman"/>
                <w:b w:val="false"/>
                <w:i w:val="false"/>
                <w:color w:val="000000"/>
                <w:sz w:val="20"/>
              </w:rPr>
              <w:t xml:space="preserve">
востребованности </w:t>
            </w:r>
            <w:r>
              <w:br/>
            </w:r>
            <w:r>
              <w:rPr>
                <w:rFonts w:ascii="Times New Roman"/>
                <w:b w:val="false"/>
                <w:i w:val="false"/>
                <w:color w:val="000000"/>
                <w:sz w:val="20"/>
              </w:rPr>
              <w:t xml:space="preserve">
потребителями </w:t>
            </w:r>
            <w:r>
              <w:br/>
            </w:r>
            <w:r>
              <w:rPr>
                <w:rFonts w:ascii="Times New Roman"/>
                <w:b w:val="false"/>
                <w:i w:val="false"/>
                <w:color w:val="000000"/>
                <w:sz w:val="20"/>
              </w:rPr>
              <w:t xml:space="preserve">
отечественной </w:t>
            </w:r>
            <w:r>
              <w:br/>
            </w:r>
            <w:r>
              <w:rPr>
                <w:rFonts w:ascii="Times New Roman"/>
                <w:b w:val="false"/>
                <w:i w:val="false"/>
                <w:color w:val="000000"/>
                <w:sz w:val="20"/>
              </w:rPr>
              <w:t xml:space="preserve">
информационной </w:t>
            </w:r>
            <w:r>
              <w:br/>
            </w:r>
            <w:r>
              <w:rPr>
                <w:rFonts w:ascii="Times New Roman"/>
                <w:b w:val="false"/>
                <w:i w:val="false"/>
                <w:color w:val="000000"/>
                <w:sz w:val="20"/>
              </w:rPr>
              <w:t xml:space="preserve">
продукции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3.2.1 Внедрение цифрового телерадиовещания </w:t>
            </w:r>
          </w:p>
        </w:tc>
      </w:tr>
      <w:tr>
        <w:trPr>
          <w:trHeight w:val="765"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Охват территории </w:t>
            </w:r>
            <w:r>
              <w:br/>
            </w:r>
            <w:r>
              <w:rPr>
                <w:rFonts w:ascii="Times New Roman"/>
                <w:b w:val="false"/>
                <w:i w:val="false"/>
                <w:color w:val="000000"/>
                <w:sz w:val="20"/>
              </w:rPr>
              <w:t xml:space="preserve">
республики цифровым </w:t>
            </w:r>
            <w:r>
              <w:br/>
            </w:r>
            <w:r>
              <w:rPr>
                <w:rFonts w:ascii="Times New Roman"/>
                <w:b w:val="false"/>
                <w:i w:val="false"/>
                <w:color w:val="000000"/>
                <w:sz w:val="20"/>
              </w:rPr>
              <w:t xml:space="preserve">
вещанием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3.2.2 Повышение эффективности корпоративного управления </w:t>
            </w:r>
            <w:r>
              <w:br/>
            </w:r>
            <w:r>
              <w:rPr>
                <w:rFonts w:ascii="Times New Roman"/>
                <w:b w:val="false"/>
                <w:i w:val="false"/>
                <w:color w:val="000000"/>
                <w:sz w:val="20"/>
              </w:rPr>
              <w:t xml:space="preserve">
государственными медиа-ресурсами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роста </w:t>
            </w:r>
            <w:r>
              <w:br/>
            </w:r>
            <w:r>
              <w:rPr>
                <w:rFonts w:ascii="Times New Roman"/>
                <w:b w:val="false"/>
                <w:i w:val="false"/>
                <w:color w:val="000000"/>
                <w:sz w:val="20"/>
              </w:rPr>
              <w:t xml:space="preserve">
дивидендов на </w:t>
            </w:r>
            <w:r>
              <w:br/>
            </w:r>
            <w:r>
              <w:rPr>
                <w:rFonts w:ascii="Times New Roman"/>
                <w:b w:val="false"/>
                <w:i w:val="false"/>
                <w:color w:val="000000"/>
                <w:sz w:val="20"/>
              </w:rPr>
              <w:t xml:space="preserve">
государственный пакет </w:t>
            </w:r>
            <w:r>
              <w:br/>
            </w:r>
            <w:r>
              <w:rPr>
                <w:rFonts w:ascii="Times New Roman"/>
                <w:b w:val="false"/>
                <w:i w:val="false"/>
                <w:color w:val="000000"/>
                <w:sz w:val="20"/>
              </w:rPr>
              <w:t xml:space="preserve">
акций национального </w:t>
            </w:r>
            <w:r>
              <w:br/>
            </w:r>
            <w:r>
              <w:rPr>
                <w:rFonts w:ascii="Times New Roman"/>
                <w:b w:val="false"/>
                <w:i w:val="false"/>
                <w:color w:val="000000"/>
                <w:sz w:val="20"/>
              </w:rPr>
              <w:t xml:space="preserve">
информационного </w:t>
            </w:r>
            <w:r>
              <w:br/>
            </w:r>
            <w:r>
              <w:rPr>
                <w:rFonts w:ascii="Times New Roman"/>
                <w:b w:val="false"/>
                <w:i w:val="false"/>
                <w:color w:val="000000"/>
                <w:sz w:val="20"/>
              </w:rPr>
              <w:t xml:space="preserve">
холдинга «Арна-Медиа»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3.2.3 Тематическая дифференциация государственных электронных </w:t>
            </w:r>
            <w:r>
              <w:br/>
            </w:r>
            <w:r>
              <w:rPr>
                <w:rFonts w:ascii="Times New Roman"/>
                <w:b w:val="false"/>
                <w:i w:val="false"/>
                <w:color w:val="000000"/>
                <w:sz w:val="20"/>
              </w:rPr>
              <w:t xml:space="preserve">
СМИ (создание республиканских специализированных телеканалов на базе </w:t>
            </w:r>
            <w:r>
              <w:br/>
            </w:r>
            <w:r>
              <w:rPr>
                <w:rFonts w:ascii="Times New Roman"/>
                <w:b w:val="false"/>
                <w:i w:val="false"/>
                <w:color w:val="000000"/>
                <w:sz w:val="20"/>
              </w:rPr>
              <w:t xml:space="preserve">
действующих)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государ- </w:t>
            </w:r>
            <w:r>
              <w:br/>
            </w:r>
            <w:r>
              <w:rPr>
                <w:rFonts w:ascii="Times New Roman"/>
                <w:b w:val="false"/>
                <w:i w:val="false"/>
                <w:color w:val="000000"/>
                <w:sz w:val="20"/>
              </w:rPr>
              <w:t xml:space="preserve">
ственных телеканалов, </w:t>
            </w:r>
            <w:r>
              <w:br/>
            </w:r>
            <w:r>
              <w:rPr>
                <w:rFonts w:ascii="Times New Roman"/>
                <w:b w:val="false"/>
                <w:i w:val="false"/>
                <w:color w:val="000000"/>
                <w:sz w:val="20"/>
              </w:rPr>
              <w:t xml:space="preserve">
прошедших тематичес- </w:t>
            </w:r>
            <w:r>
              <w:br/>
            </w:r>
            <w:r>
              <w:rPr>
                <w:rFonts w:ascii="Times New Roman"/>
                <w:b w:val="false"/>
                <w:i w:val="false"/>
                <w:color w:val="000000"/>
                <w:sz w:val="20"/>
              </w:rPr>
              <w:t xml:space="preserve">
кую дифференциацию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3.2.4 Снижение зависимости от зарубежного информационного </w:t>
            </w:r>
            <w:r>
              <w:br/>
            </w:r>
            <w:r>
              <w:rPr>
                <w:rFonts w:ascii="Times New Roman"/>
                <w:b w:val="false"/>
                <w:i w:val="false"/>
                <w:color w:val="000000"/>
                <w:sz w:val="20"/>
              </w:rPr>
              <w:t xml:space="preserve">
продукта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продукции </w:t>
            </w:r>
            <w:r>
              <w:br/>
            </w:r>
            <w:r>
              <w:rPr>
                <w:rFonts w:ascii="Times New Roman"/>
                <w:b w:val="false"/>
                <w:i w:val="false"/>
                <w:color w:val="000000"/>
                <w:sz w:val="20"/>
              </w:rPr>
              <w:t xml:space="preserve">
собственного </w:t>
            </w:r>
            <w:r>
              <w:br/>
            </w:r>
            <w:r>
              <w:rPr>
                <w:rFonts w:ascii="Times New Roman"/>
                <w:b w:val="false"/>
                <w:i w:val="false"/>
                <w:color w:val="000000"/>
                <w:sz w:val="20"/>
              </w:rPr>
              <w:t xml:space="preserve">
производства в общей </w:t>
            </w:r>
            <w:r>
              <w:br/>
            </w:r>
            <w:r>
              <w:rPr>
                <w:rFonts w:ascii="Times New Roman"/>
                <w:b w:val="false"/>
                <w:i w:val="false"/>
                <w:color w:val="000000"/>
                <w:sz w:val="20"/>
              </w:rPr>
              <w:t xml:space="preserve">
сетке вещания </w:t>
            </w:r>
            <w:r>
              <w:br/>
            </w:r>
            <w:r>
              <w:rPr>
                <w:rFonts w:ascii="Times New Roman"/>
                <w:b w:val="false"/>
                <w:i w:val="false"/>
                <w:color w:val="000000"/>
                <w:sz w:val="20"/>
              </w:rPr>
              <w:t xml:space="preserve">
республиканских </w:t>
            </w:r>
            <w:r>
              <w:br/>
            </w:r>
            <w:r>
              <w:rPr>
                <w:rFonts w:ascii="Times New Roman"/>
                <w:b w:val="false"/>
                <w:i w:val="false"/>
                <w:color w:val="000000"/>
                <w:sz w:val="20"/>
              </w:rPr>
              <w:t xml:space="preserve">
телеканалов, </w:t>
            </w:r>
            <w:r>
              <w:br/>
            </w:r>
            <w:r>
              <w:rPr>
                <w:rFonts w:ascii="Times New Roman"/>
                <w:b w:val="false"/>
                <w:i w:val="false"/>
                <w:color w:val="000000"/>
                <w:sz w:val="20"/>
              </w:rPr>
              <w:t xml:space="preserve">
выполняющих госзаказ </w:t>
            </w:r>
            <w:r>
              <w:br/>
            </w:r>
            <w:r>
              <w:rPr>
                <w:rFonts w:ascii="Times New Roman"/>
                <w:b w:val="false"/>
                <w:i w:val="false"/>
                <w:color w:val="000000"/>
                <w:sz w:val="20"/>
              </w:rPr>
              <w:t xml:space="preserve">
(в год)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менее </w:t>
            </w:r>
            <w:r>
              <w:br/>
            </w:r>
            <w:r>
              <w:rPr>
                <w:rFonts w:ascii="Times New Roman"/>
                <w:b w:val="false"/>
                <w:i w:val="false"/>
                <w:color w:val="000000"/>
                <w:sz w:val="20"/>
              </w:rPr>
              <w:t xml:space="preserve">
50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продукции </w:t>
            </w:r>
            <w:r>
              <w:br/>
            </w:r>
            <w:r>
              <w:rPr>
                <w:rFonts w:ascii="Times New Roman"/>
                <w:b w:val="false"/>
                <w:i w:val="false"/>
                <w:color w:val="000000"/>
                <w:sz w:val="20"/>
              </w:rPr>
              <w:t xml:space="preserve">
собственного </w:t>
            </w:r>
            <w:r>
              <w:br/>
            </w:r>
            <w:r>
              <w:rPr>
                <w:rFonts w:ascii="Times New Roman"/>
                <w:b w:val="false"/>
                <w:i w:val="false"/>
                <w:color w:val="000000"/>
                <w:sz w:val="20"/>
              </w:rPr>
              <w:t xml:space="preserve">
производства в общей </w:t>
            </w:r>
            <w:r>
              <w:br/>
            </w:r>
            <w:r>
              <w:rPr>
                <w:rFonts w:ascii="Times New Roman"/>
                <w:b w:val="false"/>
                <w:i w:val="false"/>
                <w:color w:val="000000"/>
                <w:sz w:val="20"/>
              </w:rPr>
              <w:t xml:space="preserve">
сетке вещания </w:t>
            </w:r>
            <w:r>
              <w:br/>
            </w:r>
            <w:r>
              <w:rPr>
                <w:rFonts w:ascii="Times New Roman"/>
                <w:b w:val="false"/>
                <w:i w:val="false"/>
                <w:color w:val="000000"/>
                <w:sz w:val="20"/>
              </w:rPr>
              <w:t xml:space="preserve">
республиканских </w:t>
            </w:r>
            <w:r>
              <w:br/>
            </w:r>
            <w:r>
              <w:rPr>
                <w:rFonts w:ascii="Times New Roman"/>
                <w:b w:val="false"/>
                <w:i w:val="false"/>
                <w:color w:val="000000"/>
                <w:sz w:val="20"/>
              </w:rPr>
              <w:t xml:space="preserve">
радиоканалов, </w:t>
            </w:r>
            <w:r>
              <w:br/>
            </w:r>
            <w:r>
              <w:rPr>
                <w:rFonts w:ascii="Times New Roman"/>
                <w:b w:val="false"/>
                <w:i w:val="false"/>
                <w:color w:val="000000"/>
                <w:sz w:val="20"/>
              </w:rPr>
              <w:t xml:space="preserve">
выполняющих госзаказ </w:t>
            </w:r>
            <w:r>
              <w:br/>
            </w:r>
            <w:r>
              <w:rPr>
                <w:rFonts w:ascii="Times New Roman"/>
                <w:b w:val="false"/>
                <w:i w:val="false"/>
                <w:color w:val="000000"/>
                <w:sz w:val="20"/>
              </w:rPr>
              <w:t xml:space="preserve">
(в год)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менее </w:t>
            </w:r>
            <w:r>
              <w:br/>
            </w:r>
            <w:r>
              <w:rPr>
                <w:rFonts w:ascii="Times New Roman"/>
                <w:b w:val="false"/>
                <w:i w:val="false"/>
                <w:color w:val="000000"/>
                <w:sz w:val="20"/>
              </w:rPr>
              <w:t xml:space="preserve">
50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Среднесуточный объем </w:t>
            </w:r>
            <w:r>
              <w:br/>
            </w:r>
            <w:r>
              <w:rPr>
                <w:rFonts w:ascii="Times New Roman"/>
                <w:b w:val="false"/>
                <w:i w:val="false"/>
                <w:color w:val="000000"/>
                <w:sz w:val="20"/>
              </w:rPr>
              <w:t xml:space="preserve">
вещания государствен- </w:t>
            </w:r>
            <w:r>
              <w:br/>
            </w:r>
            <w:r>
              <w:rPr>
                <w:rFonts w:ascii="Times New Roman"/>
                <w:b w:val="false"/>
                <w:i w:val="false"/>
                <w:color w:val="000000"/>
                <w:sz w:val="20"/>
              </w:rPr>
              <w:t xml:space="preserve">
ных каналов в </w:t>
            </w:r>
            <w:r>
              <w:br/>
            </w:r>
            <w:r>
              <w:rPr>
                <w:rFonts w:ascii="Times New Roman"/>
                <w:b w:val="false"/>
                <w:i w:val="false"/>
                <w:color w:val="000000"/>
                <w:sz w:val="20"/>
              </w:rPr>
              <w:t xml:space="preserve">
спутниковом сегменте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17,25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19,75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3.3 Расширение доступа населения к ресурсам Национального </w:t>
            </w:r>
            <w:r>
              <w:br/>
            </w:r>
            <w:r>
              <w:rPr>
                <w:rFonts w:ascii="Times New Roman"/>
                <w:b w:val="false"/>
                <w:i w:val="false"/>
                <w:color w:val="000000"/>
                <w:sz w:val="20"/>
              </w:rPr>
              <w:t xml:space="preserve">
архивного фонда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Целевой индикатор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удовлетворенных </w:t>
            </w:r>
            <w:r>
              <w:br/>
            </w:r>
            <w:r>
              <w:rPr>
                <w:rFonts w:ascii="Times New Roman"/>
                <w:b w:val="false"/>
                <w:i w:val="false"/>
                <w:color w:val="000000"/>
                <w:sz w:val="20"/>
              </w:rPr>
              <w:t xml:space="preserve">
запросов </w:t>
            </w:r>
            <w:r>
              <w:br/>
            </w:r>
            <w:r>
              <w:rPr>
                <w:rFonts w:ascii="Times New Roman"/>
                <w:b w:val="false"/>
                <w:i w:val="false"/>
                <w:color w:val="000000"/>
                <w:sz w:val="20"/>
              </w:rPr>
              <w:t xml:space="preserve">
пользователей </w:t>
            </w:r>
            <w:r>
              <w:br/>
            </w:r>
            <w:r>
              <w:rPr>
                <w:rFonts w:ascii="Times New Roman"/>
                <w:b w:val="false"/>
                <w:i w:val="false"/>
                <w:color w:val="000000"/>
                <w:sz w:val="20"/>
              </w:rPr>
              <w:t xml:space="preserve">
архивной информацией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3.3.1 Обеспечение сохранности, обогащение состава и содержания </w:t>
            </w:r>
            <w:r>
              <w:br/>
            </w:r>
            <w:r>
              <w:rPr>
                <w:rFonts w:ascii="Times New Roman"/>
                <w:b w:val="false"/>
                <w:i w:val="false"/>
                <w:color w:val="000000"/>
                <w:sz w:val="20"/>
              </w:rPr>
              <w:t xml:space="preserve">
Национального архивного фонда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документов </w:t>
            </w:r>
            <w:r>
              <w:br/>
            </w:r>
            <w:r>
              <w:rPr>
                <w:rFonts w:ascii="Times New Roman"/>
                <w:b w:val="false"/>
                <w:i w:val="false"/>
                <w:color w:val="000000"/>
                <w:sz w:val="20"/>
              </w:rPr>
              <w:t xml:space="preserve">
Национального </w:t>
            </w:r>
            <w:r>
              <w:br/>
            </w:r>
            <w:r>
              <w:rPr>
                <w:rFonts w:ascii="Times New Roman"/>
                <w:b w:val="false"/>
                <w:i w:val="false"/>
                <w:color w:val="000000"/>
                <w:sz w:val="20"/>
              </w:rPr>
              <w:t xml:space="preserve">
архивного фонда и </w:t>
            </w:r>
            <w:r>
              <w:br/>
            </w:r>
            <w:r>
              <w:rPr>
                <w:rFonts w:ascii="Times New Roman"/>
                <w:b w:val="false"/>
                <w:i w:val="false"/>
                <w:color w:val="000000"/>
                <w:sz w:val="20"/>
              </w:rPr>
              <w:t xml:space="preserve">
ведомств, находящихся </w:t>
            </w:r>
            <w:r>
              <w:br/>
            </w:r>
            <w:r>
              <w:rPr>
                <w:rFonts w:ascii="Times New Roman"/>
                <w:b w:val="false"/>
                <w:i w:val="false"/>
                <w:color w:val="000000"/>
                <w:sz w:val="20"/>
              </w:rPr>
              <w:t xml:space="preserve">
в нормативных </w:t>
            </w:r>
            <w:r>
              <w:br/>
            </w:r>
            <w:r>
              <w:rPr>
                <w:rFonts w:ascii="Times New Roman"/>
                <w:b w:val="false"/>
                <w:i w:val="false"/>
                <w:color w:val="000000"/>
                <w:sz w:val="20"/>
              </w:rPr>
              <w:t xml:space="preserve">
условиях, </w:t>
            </w:r>
            <w:r>
              <w:br/>
            </w:r>
            <w:r>
              <w:rPr>
                <w:rFonts w:ascii="Times New Roman"/>
                <w:b w:val="false"/>
                <w:i w:val="false"/>
                <w:color w:val="000000"/>
                <w:sz w:val="20"/>
              </w:rPr>
              <w:t xml:space="preserve">
обеспечивающих их </w:t>
            </w:r>
            <w:r>
              <w:br/>
            </w:r>
            <w:r>
              <w:rPr>
                <w:rFonts w:ascii="Times New Roman"/>
                <w:b w:val="false"/>
                <w:i w:val="false"/>
                <w:color w:val="000000"/>
                <w:sz w:val="20"/>
              </w:rPr>
              <w:t xml:space="preserve">
постоянное (вечное) </w:t>
            </w:r>
            <w:r>
              <w:br/>
            </w:r>
            <w:r>
              <w:rPr>
                <w:rFonts w:ascii="Times New Roman"/>
                <w:b w:val="false"/>
                <w:i w:val="false"/>
                <w:color w:val="000000"/>
                <w:sz w:val="20"/>
              </w:rPr>
              <w:t xml:space="preserve">
хранение в общем </w:t>
            </w:r>
            <w:r>
              <w:br/>
            </w:r>
            <w:r>
              <w:rPr>
                <w:rFonts w:ascii="Times New Roman"/>
                <w:b w:val="false"/>
                <w:i w:val="false"/>
                <w:color w:val="000000"/>
                <w:sz w:val="20"/>
              </w:rPr>
              <w:t xml:space="preserve">
объеме документов </w:t>
            </w:r>
            <w:r>
              <w:br/>
            </w:r>
            <w:r>
              <w:rPr>
                <w:rFonts w:ascii="Times New Roman"/>
                <w:b w:val="false"/>
                <w:i w:val="false"/>
                <w:color w:val="000000"/>
                <w:sz w:val="20"/>
              </w:rPr>
              <w:t xml:space="preserve">
Национального </w:t>
            </w:r>
            <w:r>
              <w:br/>
            </w:r>
            <w:r>
              <w:rPr>
                <w:rFonts w:ascii="Times New Roman"/>
                <w:b w:val="false"/>
                <w:i w:val="false"/>
                <w:color w:val="000000"/>
                <w:sz w:val="20"/>
              </w:rPr>
              <w:t xml:space="preserve">
архивного фонда, </w:t>
            </w:r>
            <w:r>
              <w:br/>
            </w:r>
            <w:r>
              <w:rPr>
                <w:rFonts w:ascii="Times New Roman"/>
                <w:b w:val="false"/>
                <w:i w:val="false"/>
                <w:color w:val="000000"/>
                <w:sz w:val="20"/>
              </w:rPr>
              <w:t xml:space="preserve">
находящихся на </w:t>
            </w:r>
            <w:r>
              <w:br/>
            </w:r>
            <w:r>
              <w:rPr>
                <w:rFonts w:ascii="Times New Roman"/>
                <w:b w:val="false"/>
                <w:i w:val="false"/>
                <w:color w:val="000000"/>
                <w:sz w:val="20"/>
              </w:rPr>
              <w:t xml:space="preserve">
государственном и </w:t>
            </w:r>
            <w:r>
              <w:br/>
            </w:r>
            <w:r>
              <w:rPr>
                <w:rFonts w:ascii="Times New Roman"/>
                <w:b w:val="false"/>
                <w:i w:val="false"/>
                <w:color w:val="000000"/>
                <w:sz w:val="20"/>
              </w:rPr>
              <w:t xml:space="preserve">
ведомственном хранении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bookmarkStart w:name="z63" w:id="15"/>
    <w:p>
      <w:pPr>
        <w:spacing w:after="0"/>
        <w:ind w:left="0"/>
        <w:jc w:val="both"/>
      </w:pPr>
      <w:r>
        <w:rPr>
          <w:rFonts w:ascii="Times New Roman"/>
          <w:b w:val="false"/>
          <w:i w:val="false"/>
          <w:color w:val="000000"/>
          <w:sz w:val="28"/>
        </w:rPr>
        <w:t xml:space="preserve">
                                                          Таблица 4 </w:t>
      </w:r>
    </w:p>
    <w:bookmarkEnd w:id="15"/>
    <w:p>
      <w:pPr>
        <w:spacing w:after="0"/>
        <w:ind w:left="0"/>
        <w:jc w:val="both"/>
      </w:pPr>
      <w:r>
        <w:rPr>
          <w:rFonts w:ascii="Times New Roman"/>
          <w:b w:val="false"/>
          <w:i w:val="false"/>
          <w:color w:val="ff0000"/>
          <w:sz w:val="28"/>
        </w:rPr>
        <w:t xml:space="preserve">       Сноска. Таблица 4 с изменениями, внесенными постановлением Правительства РК от 06.05.2009 </w:t>
      </w:r>
      <w:r>
        <w:rPr>
          <w:rFonts w:ascii="Times New Roman"/>
          <w:b w:val="false"/>
          <w:i w:val="false"/>
          <w:color w:val="ff0000"/>
          <w:sz w:val="28"/>
        </w:rPr>
        <w:t xml:space="preserve">№ 636 </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8"/>
        <w:gridCol w:w="944"/>
        <w:gridCol w:w="1451"/>
        <w:gridCol w:w="1471"/>
        <w:gridCol w:w="1269"/>
        <w:gridCol w:w="945"/>
        <w:gridCol w:w="925"/>
        <w:gridCol w:w="1007"/>
      </w:tblGrid>
      <w:tr>
        <w:trPr>
          <w:trHeight w:val="30" w:hRule="atLeast"/>
        </w:trPr>
        <w:tc>
          <w:tcPr>
            <w:tcW w:w="5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 </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 </w:t>
            </w:r>
            <w:r>
              <w:br/>
            </w:r>
            <w:r>
              <w:rPr>
                <w:rFonts w:ascii="Times New Roman"/>
                <w:b w:val="false"/>
                <w:i w:val="false"/>
                <w:color w:val="000000"/>
                <w:sz w:val="20"/>
              </w:rPr>
              <w:t xml:space="preserve">
говое </w:t>
            </w:r>
            <w:r>
              <w:br/>
            </w:r>
            <w:r>
              <w:rPr>
                <w:rFonts w:ascii="Times New Roman"/>
                <w:b w:val="false"/>
                <w:i w:val="false"/>
                <w:color w:val="000000"/>
                <w:sz w:val="20"/>
              </w:rPr>
              <w:t xml:space="preserve">
зна-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пока- </w:t>
            </w:r>
            <w:r>
              <w:br/>
            </w:r>
            <w:r>
              <w:rPr>
                <w:rFonts w:ascii="Times New Roman"/>
                <w:b w:val="false"/>
                <w:i w:val="false"/>
                <w:color w:val="000000"/>
                <w:sz w:val="20"/>
              </w:rPr>
              <w:t xml:space="preserve">
зателя/ </w:t>
            </w:r>
            <w:r>
              <w:br/>
            </w:r>
            <w:r>
              <w:rPr>
                <w:rFonts w:ascii="Times New Roman"/>
                <w:b w:val="false"/>
                <w:i w:val="false"/>
                <w:color w:val="000000"/>
                <w:sz w:val="20"/>
              </w:rPr>
              <w:t xml:space="preserve">
инди- </w:t>
            </w:r>
            <w:r>
              <w:br/>
            </w:r>
            <w:r>
              <w:rPr>
                <w:rFonts w:ascii="Times New Roman"/>
                <w:b w:val="false"/>
                <w:i w:val="false"/>
                <w:color w:val="000000"/>
                <w:sz w:val="20"/>
              </w:rPr>
              <w:t xml:space="preserve">
катора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w:t>
            </w:r>
            <w:r>
              <w:br/>
            </w: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w:t>
            </w:r>
            <w:r>
              <w:br/>
            </w:r>
            <w:r>
              <w:rPr>
                <w:rFonts w:ascii="Times New Roman"/>
                <w:b w:val="false"/>
                <w:i w:val="false"/>
                <w:color w:val="000000"/>
                <w:sz w:val="20"/>
              </w:rPr>
              <w:t xml:space="preserve">
период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w:t>
            </w:r>
            <w:r>
              <w:br/>
            </w:r>
            <w:r>
              <w:rPr>
                <w:rFonts w:ascii="Times New Roman"/>
                <w:b w:val="false"/>
                <w:i w:val="false"/>
                <w:color w:val="000000"/>
                <w:sz w:val="20"/>
              </w:rPr>
              <w:t xml:space="preserve">
(отчет)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w:t>
            </w:r>
            <w:r>
              <w:br/>
            </w:r>
            <w:r>
              <w:rPr>
                <w:rFonts w:ascii="Times New Roman"/>
                <w:b w:val="false"/>
                <w:i w:val="false"/>
                <w:color w:val="000000"/>
                <w:sz w:val="20"/>
              </w:rPr>
              <w:t xml:space="preserve">
(план)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год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год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xml:space="preserve">
год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4. Дальнейшее укрепление </w:t>
            </w:r>
            <w:r>
              <w:br/>
            </w:r>
            <w:r>
              <w:rPr>
                <w:rFonts w:ascii="Times New Roman"/>
                <w:b w:val="false"/>
                <w:i w:val="false"/>
                <w:color w:val="000000"/>
                <w:sz w:val="20"/>
              </w:rPr>
              <w:t xml:space="preserve">
государственности, единства народа и обеспечение консолидации </w:t>
            </w:r>
            <w:r>
              <w:br/>
            </w:r>
            <w:r>
              <w:rPr>
                <w:rFonts w:ascii="Times New Roman"/>
                <w:b w:val="false"/>
                <w:i w:val="false"/>
                <w:color w:val="000000"/>
                <w:sz w:val="20"/>
              </w:rPr>
              <w:t xml:space="preserve">
общества для стабильного развития нации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4.1 Обеспечение единства народа и формирование </w:t>
            </w:r>
            <w:r>
              <w:br/>
            </w:r>
            <w:r>
              <w:rPr>
                <w:rFonts w:ascii="Times New Roman"/>
                <w:b w:val="false"/>
                <w:i w:val="false"/>
                <w:color w:val="000000"/>
                <w:sz w:val="20"/>
              </w:rPr>
              <w:t xml:space="preserve">
общеказахстанского патриотизма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Целевой индикатор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поддержки Стратегии </w:t>
            </w:r>
            <w:r>
              <w:br/>
            </w:r>
            <w:r>
              <w:rPr>
                <w:rFonts w:ascii="Times New Roman"/>
                <w:b w:val="false"/>
                <w:i w:val="false"/>
                <w:color w:val="000000"/>
                <w:sz w:val="20"/>
              </w:rPr>
              <w:t xml:space="preserve">
развития государства и </w:t>
            </w:r>
            <w:r>
              <w:br/>
            </w:r>
            <w:r>
              <w:rPr>
                <w:rFonts w:ascii="Times New Roman"/>
                <w:b w:val="false"/>
                <w:i w:val="false"/>
                <w:color w:val="000000"/>
                <w:sz w:val="20"/>
              </w:rPr>
              <w:t xml:space="preserve">
государственной политики в </w:t>
            </w:r>
            <w:r>
              <w:br/>
            </w:r>
            <w:r>
              <w:rPr>
                <w:rFonts w:ascii="Times New Roman"/>
                <w:b w:val="false"/>
                <w:i w:val="false"/>
                <w:color w:val="000000"/>
                <w:sz w:val="20"/>
              </w:rPr>
              <w:t xml:space="preserve">
общественном сознании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менее </w:t>
            </w:r>
            <w:r>
              <w:br/>
            </w:r>
            <w:r>
              <w:rPr>
                <w:rFonts w:ascii="Times New Roman"/>
                <w:b w:val="false"/>
                <w:i w:val="false"/>
                <w:color w:val="000000"/>
                <w:sz w:val="20"/>
              </w:rPr>
              <w:t xml:space="preserve">
90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4.1.1 Сохранение и укрепление межнационального согласия и </w:t>
            </w:r>
            <w:r>
              <w:br/>
            </w:r>
            <w:r>
              <w:rPr>
                <w:rFonts w:ascii="Times New Roman"/>
                <w:b w:val="false"/>
                <w:i w:val="false"/>
                <w:color w:val="000000"/>
                <w:sz w:val="20"/>
              </w:rPr>
              <w:t xml:space="preserve">
дальнейшее повышение роли Ассамблеи народа Казахстана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поддержки в </w:t>
            </w:r>
            <w:r>
              <w:br/>
            </w:r>
            <w:r>
              <w:rPr>
                <w:rFonts w:ascii="Times New Roman"/>
                <w:b w:val="false"/>
                <w:i w:val="false"/>
                <w:color w:val="000000"/>
                <w:sz w:val="20"/>
              </w:rPr>
              <w:t xml:space="preserve">
общественном сознании </w:t>
            </w:r>
            <w:r>
              <w:br/>
            </w:r>
            <w:r>
              <w:rPr>
                <w:rFonts w:ascii="Times New Roman"/>
                <w:b w:val="false"/>
                <w:i w:val="false"/>
                <w:color w:val="000000"/>
                <w:sz w:val="20"/>
              </w:rPr>
              <w:t xml:space="preserve">
государственной политики в </w:t>
            </w:r>
            <w:r>
              <w:br/>
            </w:r>
            <w:r>
              <w:rPr>
                <w:rFonts w:ascii="Times New Roman"/>
                <w:b w:val="false"/>
                <w:i w:val="false"/>
                <w:color w:val="000000"/>
                <w:sz w:val="20"/>
              </w:rPr>
              <w:t xml:space="preserve">
сфере межэтнических отношений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взрослого населения, </w:t>
            </w:r>
            <w:r>
              <w:br/>
            </w:r>
            <w:r>
              <w:rPr>
                <w:rFonts w:ascii="Times New Roman"/>
                <w:b w:val="false"/>
                <w:i w:val="false"/>
                <w:color w:val="000000"/>
                <w:sz w:val="20"/>
              </w:rPr>
              <w:t xml:space="preserve">
охваченного мероприятиями по </w:t>
            </w:r>
            <w:r>
              <w:br/>
            </w:r>
            <w:r>
              <w:rPr>
                <w:rFonts w:ascii="Times New Roman"/>
                <w:b w:val="false"/>
                <w:i w:val="false"/>
                <w:color w:val="000000"/>
                <w:sz w:val="20"/>
              </w:rPr>
              <w:t xml:space="preserve">
пропаганде ценностей </w:t>
            </w:r>
            <w:r>
              <w:br/>
            </w:r>
            <w:r>
              <w:rPr>
                <w:rFonts w:ascii="Times New Roman"/>
                <w:b w:val="false"/>
                <w:i w:val="false"/>
                <w:color w:val="000000"/>
                <w:sz w:val="20"/>
              </w:rPr>
              <w:t xml:space="preserve">
толерантности и </w:t>
            </w:r>
            <w:r>
              <w:br/>
            </w:r>
            <w:r>
              <w:rPr>
                <w:rFonts w:ascii="Times New Roman"/>
                <w:b w:val="false"/>
                <w:i w:val="false"/>
                <w:color w:val="000000"/>
                <w:sz w:val="20"/>
              </w:rPr>
              <w:t xml:space="preserve">
межнационального согласия, </w:t>
            </w:r>
            <w:r>
              <w:br/>
            </w:r>
            <w:r>
              <w:rPr>
                <w:rFonts w:ascii="Times New Roman"/>
                <w:b w:val="false"/>
                <w:i w:val="false"/>
                <w:color w:val="000000"/>
                <w:sz w:val="20"/>
              </w:rPr>
              <w:t xml:space="preserve">
проводимыми МКИ, Ассамблеей </w:t>
            </w:r>
            <w:r>
              <w:br/>
            </w:r>
            <w:r>
              <w:rPr>
                <w:rFonts w:ascii="Times New Roman"/>
                <w:b w:val="false"/>
                <w:i w:val="false"/>
                <w:color w:val="000000"/>
                <w:sz w:val="20"/>
              </w:rPr>
              <w:t xml:space="preserve">
народа Казахстана и </w:t>
            </w:r>
            <w:r>
              <w:br/>
            </w:r>
            <w:r>
              <w:rPr>
                <w:rFonts w:ascii="Times New Roman"/>
                <w:b w:val="false"/>
                <w:i w:val="false"/>
                <w:color w:val="000000"/>
                <w:sz w:val="20"/>
              </w:rPr>
              <w:t xml:space="preserve">
национально-культурными </w:t>
            </w:r>
            <w:r>
              <w:br/>
            </w:r>
            <w:r>
              <w:rPr>
                <w:rFonts w:ascii="Times New Roman"/>
                <w:b w:val="false"/>
                <w:i w:val="false"/>
                <w:color w:val="000000"/>
                <w:sz w:val="20"/>
              </w:rPr>
              <w:t xml:space="preserve">
объединениями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4.1.2 Разъяснение и пропаганда Стратегии и приоритетов </w:t>
            </w:r>
            <w:r>
              <w:br/>
            </w:r>
            <w:r>
              <w:rPr>
                <w:rFonts w:ascii="Times New Roman"/>
                <w:b w:val="false"/>
                <w:i w:val="false"/>
                <w:color w:val="000000"/>
                <w:sz w:val="20"/>
              </w:rPr>
              <w:t xml:space="preserve">
развития Казахстана и проводимой государственной политики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информированности </w:t>
            </w:r>
            <w:r>
              <w:br/>
            </w:r>
            <w:r>
              <w:rPr>
                <w:rFonts w:ascii="Times New Roman"/>
                <w:b w:val="false"/>
                <w:i w:val="false"/>
                <w:color w:val="000000"/>
                <w:sz w:val="20"/>
              </w:rPr>
              <w:t xml:space="preserve">
населения о программных </w:t>
            </w:r>
            <w:r>
              <w:br/>
            </w:r>
            <w:r>
              <w:rPr>
                <w:rFonts w:ascii="Times New Roman"/>
                <w:b w:val="false"/>
                <w:i w:val="false"/>
                <w:color w:val="000000"/>
                <w:sz w:val="20"/>
              </w:rPr>
              <w:t xml:space="preserve">
документах и основных </w:t>
            </w:r>
            <w:r>
              <w:br/>
            </w:r>
            <w:r>
              <w:rPr>
                <w:rFonts w:ascii="Times New Roman"/>
                <w:b w:val="false"/>
                <w:i w:val="false"/>
                <w:color w:val="000000"/>
                <w:sz w:val="20"/>
              </w:rPr>
              <w:t xml:space="preserve">
направлениях государственной </w:t>
            </w:r>
            <w:r>
              <w:br/>
            </w:r>
            <w:r>
              <w:rPr>
                <w:rFonts w:ascii="Times New Roman"/>
                <w:b w:val="false"/>
                <w:i w:val="false"/>
                <w:color w:val="000000"/>
                <w:sz w:val="20"/>
              </w:rPr>
              <w:t xml:space="preserve">
политики в результате </w:t>
            </w:r>
            <w:r>
              <w:br/>
            </w:r>
            <w:r>
              <w:rPr>
                <w:rFonts w:ascii="Times New Roman"/>
                <w:b w:val="false"/>
                <w:i w:val="false"/>
                <w:color w:val="000000"/>
                <w:sz w:val="20"/>
              </w:rPr>
              <w:t xml:space="preserve">
проведения информационно- </w:t>
            </w:r>
            <w:r>
              <w:br/>
            </w:r>
            <w:r>
              <w:rPr>
                <w:rFonts w:ascii="Times New Roman"/>
                <w:b w:val="false"/>
                <w:i w:val="false"/>
                <w:color w:val="000000"/>
                <w:sz w:val="20"/>
              </w:rPr>
              <w:t xml:space="preserve">
пропагандистских мероприятий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взрослого населения, </w:t>
            </w:r>
            <w:r>
              <w:br/>
            </w:r>
            <w:r>
              <w:rPr>
                <w:rFonts w:ascii="Times New Roman"/>
                <w:b w:val="false"/>
                <w:i w:val="false"/>
                <w:color w:val="000000"/>
                <w:sz w:val="20"/>
              </w:rPr>
              <w:t xml:space="preserve">
охваченного мероприятиями по </w:t>
            </w:r>
            <w:r>
              <w:br/>
            </w:r>
            <w:r>
              <w:rPr>
                <w:rFonts w:ascii="Times New Roman"/>
                <w:b w:val="false"/>
                <w:i w:val="false"/>
                <w:color w:val="000000"/>
                <w:sz w:val="20"/>
              </w:rPr>
              <w:t xml:space="preserve">
разъяснению и пропаганде </w:t>
            </w:r>
            <w:r>
              <w:br/>
            </w:r>
            <w:r>
              <w:rPr>
                <w:rFonts w:ascii="Times New Roman"/>
                <w:b w:val="false"/>
                <w:i w:val="false"/>
                <w:color w:val="000000"/>
                <w:sz w:val="20"/>
              </w:rPr>
              <w:t xml:space="preserve">
программных документов и </w:t>
            </w:r>
            <w:r>
              <w:br/>
            </w:r>
            <w:r>
              <w:rPr>
                <w:rFonts w:ascii="Times New Roman"/>
                <w:b w:val="false"/>
                <w:i w:val="false"/>
                <w:color w:val="000000"/>
                <w:sz w:val="20"/>
              </w:rPr>
              <w:t xml:space="preserve">
основных направлений </w:t>
            </w:r>
            <w:r>
              <w:br/>
            </w:r>
            <w:r>
              <w:rPr>
                <w:rFonts w:ascii="Times New Roman"/>
                <w:b w:val="false"/>
                <w:i w:val="false"/>
                <w:color w:val="000000"/>
                <w:sz w:val="20"/>
              </w:rPr>
              <w:t xml:space="preserve">
государственной политики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населения, охваченного </w:t>
            </w:r>
            <w:r>
              <w:br/>
            </w:r>
            <w:r>
              <w:rPr>
                <w:rFonts w:ascii="Times New Roman"/>
                <w:b w:val="false"/>
                <w:i w:val="false"/>
                <w:color w:val="000000"/>
                <w:sz w:val="20"/>
              </w:rPr>
              <w:t xml:space="preserve">
работой по пропаганде </w:t>
            </w:r>
            <w:r>
              <w:br/>
            </w:r>
            <w:r>
              <w:rPr>
                <w:rFonts w:ascii="Times New Roman"/>
                <w:b w:val="false"/>
                <w:i w:val="false"/>
                <w:color w:val="000000"/>
                <w:sz w:val="20"/>
              </w:rPr>
              <w:t xml:space="preserve">
ценностей здорового образа </w:t>
            </w:r>
            <w:r>
              <w:br/>
            </w:r>
            <w:r>
              <w:rPr>
                <w:rFonts w:ascii="Times New Roman"/>
                <w:b w:val="false"/>
                <w:i w:val="false"/>
                <w:color w:val="000000"/>
                <w:sz w:val="20"/>
              </w:rPr>
              <w:t xml:space="preserve">
жизни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информированности </w:t>
            </w:r>
            <w:r>
              <w:br/>
            </w:r>
            <w:r>
              <w:rPr>
                <w:rFonts w:ascii="Times New Roman"/>
                <w:b w:val="false"/>
                <w:i w:val="false"/>
                <w:color w:val="000000"/>
                <w:sz w:val="20"/>
              </w:rPr>
              <w:t xml:space="preserve">
граждан об основных </w:t>
            </w:r>
            <w:r>
              <w:br/>
            </w:r>
            <w:r>
              <w:rPr>
                <w:rFonts w:ascii="Times New Roman"/>
                <w:b w:val="false"/>
                <w:i w:val="false"/>
                <w:color w:val="000000"/>
                <w:sz w:val="20"/>
              </w:rPr>
              <w:t xml:space="preserve">
направлениях и реализации </w:t>
            </w:r>
            <w:r>
              <w:br/>
            </w:r>
            <w:r>
              <w:rPr>
                <w:rFonts w:ascii="Times New Roman"/>
                <w:b w:val="false"/>
                <w:i w:val="false"/>
                <w:color w:val="000000"/>
                <w:sz w:val="20"/>
              </w:rPr>
              <w:t xml:space="preserve">
гендерной политики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4.1.3 Формирование уважительного отношения к государственным </w:t>
            </w:r>
            <w:r>
              <w:br/>
            </w:r>
            <w:r>
              <w:rPr>
                <w:rFonts w:ascii="Times New Roman"/>
                <w:b w:val="false"/>
                <w:i w:val="false"/>
                <w:color w:val="000000"/>
                <w:sz w:val="20"/>
              </w:rPr>
              <w:t xml:space="preserve">
символам Республики Казахстан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информированности </w:t>
            </w:r>
            <w:r>
              <w:br/>
            </w:r>
            <w:r>
              <w:rPr>
                <w:rFonts w:ascii="Times New Roman"/>
                <w:b w:val="false"/>
                <w:i w:val="false"/>
                <w:color w:val="000000"/>
                <w:sz w:val="20"/>
              </w:rPr>
              <w:t xml:space="preserve">
граждан о государственных </w:t>
            </w:r>
            <w:r>
              <w:br/>
            </w:r>
            <w:r>
              <w:rPr>
                <w:rFonts w:ascii="Times New Roman"/>
                <w:b w:val="false"/>
                <w:i w:val="false"/>
                <w:color w:val="000000"/>
                <w:sz w:val="20"/>
              </w:rPr>
              <w:t xml:space="preserve">
символах Казахстана среди </w:t>
            </w:r>
            <w:r>
              <w:br/>
            </w:r>
            <w:r>
              <w:rPr>
                <w:rFonts w:ascii="Times New Roman"/>
                <w:b w:val="false"/>
                <w:i w:val="false"/>
                <w:color w:val="000000"/>
                <w:sz w:val="20"/>
              </w:rPr>
              <w:t xml:space="preserve">
взрослого населения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Степень обеспеченности </w:t>
            </w:r>
            <w:r>
              <w:br/>
            </w:r>
            <w:r>
              <w:rPr>
                <w:rFonts w:ascii="Times New Roman"/>
                <w:b w:val="false"/>
                <w:i w:val="false"/>
                <w:color w:val="000000"/>
                <w:sz w:val="20"/>
              </w:rPr>
              <w:t xml:space="preserve">
государственных учреждений </w:t>
            </w:r>
            <w:r>
              <w:br/>
            </w:r>
            <w:r>
              <w:rPr>
                <w:rFonts w:ascii="Times New Roman"/>
                <w:b w:val="false"/>
                <w:i w:val="false"/>
                <w:color w:val="000000"/>
                <w:sz w:val="20"/>
              </w:rPr>
              <w:t xml:space="preserve">
имиджевыми материалами, </w:t>
            </w:r>
            <w:r>
              <w:br/>
            </w:r>
            <w:r>
              <w:rPr>
                <w:rFonts w:ascii="Times New Roman"/>
                <w:b w:val="false"/>
                <w:i w:val="false"/>
                <w:color w:val="000000"/>
                <w:sz w:val="20"/>
              </w:rPr>
              <w:t xml:space="preserve">
популяризирующими </w:t>
            </w:r>
            <w:r>
              <w:br/>
            </w:r>
            <w:r>
              <w:rPr>
                <w:rFonts w:ascii="Times New Roman"/>
                <w:b w:val="false"/>
                <w:i w:val="false"/>
                <w:color w:val="000000"/>
                <w:sz w:val="20"/>
              </w:rPr>
              <w:t xml:space="preserve">
государственные символы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взрослого населения, </w:t>
            </w:r>
            <w:r>
              <w:br/>
            </w:r>
            <w:r>
              <w:rPr>
                <w:rFonts w:ascii="Times New Roman"/>
                <w:b w:val="false"/>
                <w:i w:val="false"/>
                <w:color w:val="000000"/>
                <w:sz w:val="20"/>
              </w:rPr>
              <w:t xml:space="preserve">
принявшего участие в </w:t>
            </w:r>
            <w:r>
              <w:br/>
            </w:r>
            <w:r>
              <w:rPr>
                <w:rFonts w:ascii="Times New Roman"/>
                <w:b w:val="false"/>
                <w:i w:val="false"/>
                <w:color w:val="000000"/>
                <w:sz w:val="20"/>
              </w:rPr>
              <w:t xml:space="preserve">
мероприятиях, популяризирую- </w:t>
            </w:r>
            <w:r>
              <w:br/>
            </w:r>
            <w:r>
              <w:rPr>
                <w:rFonts w:ascii="Times New Roman"/>
                <w:b w:val="false"/>
                <w:i w:val="false"/>
                <w:color w:val="000000"/>
                <w:sz w:val="20"/>
              </w:rPr>
              <w:t xml:space="preserve">
щих государственные символы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4.2 Укрепление государственности посредством совершенствования </w:t>
            </w:r>
            <w:r>
              <w:br/>
            </w:r>
            <w:r>
              <w:rPr>
                <w:rFonts w:ascii="Times New Roman"/>
                <w:b w:val="false"/>
                <w:i w:val="false"/>
                <w:color w:val="000000"/>
                <w:sz w:val="20"/>
              </w:rPr>
              <w:t xml:space="preserve">
взаимодействия государства с институтами гражданского общества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Целевой индикатор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респондентов, </w:t>
            </w:r>
            <w:r>
              <w:br/>
            </w:r>
            <w:r>
              <w:rPr>
                <w:rFonts w:ascii="Times New Roman"/>
                <w:b w:val="false"/>
                <w:i w:val="false"/>
                <w:color w:val="000000"/>
                <w:sz w:val="20"/>
              </w:rPr>
              <w:t xml:space="preserve">
положительно оценивших </w:t>
            </w:r>
            <w:r>
              <w:br/>
            </w:r>
            <w:r>
              <w:rPr>
                <w:rFonts w:ascii="Times New Roman"/>
                <w:b w:val="false"/>
                <w:i w:val="false"/>
                <w:color w:val="000000"/>
                <w:sz w:val="20"/>
              </w:rPr>
              <w:t xml:space="preserve">
взаимоотношения институтов </w:t>
            </w:r>
            <w:r>
              <w:br/>
            </w:r>
            <w:r>
              <w:rPr>
                <w:rFonts w:ascii="Times New Roman"/>
                <w:b w:val="false"/>
                <w:i w:val="false"/>
                <w:color w:val="000000"/>
                <w:sz w:val="20"/>
              </w:rPr>
              <w:t xml:space="preserve">
гражданского общества и </w:t>
            </w:r>
            <w:r>
              <w:br/>
            </w:r>
            <w:r>
              <w:rPr>
                <w:rFonts w:ascii="Times New Roman"/>
                <w:b w:val="false"/>
                <w:i w:val="false"/>
                <w:color w:val="000000"/>
                <w:sz w:val="20"/>
              </w:rPr>
              <w:t xml:space="preserve">
государства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4.2.1 Расширение участия институтов гражданского общества в </w:t>
            </w:r>
            <w:r>
              <w:br/>
            </w:r>
            <w:r>
              <w:rPr>
                <w:rFonts w:ascii="Times New Roman"/>
                <w:b w:val="false"/>
                <w:i w:val="false"/>
                <w:color w:val="000000"/>
                <w:sz w:val="20"/>
              </w:rPr>
              <w:t xml:space="preserve">
реализации Стратегии развития страны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НПО, привлеченных </w:t>
            </w:r>
            <w:r>
              <w:br/>
            </w:r>
            <w:r>
              <w:rPr>
                <w:rFonts w:ascii="Times New Roman"/>
                <w:b w:val="false"/>
                <w:i w:val="false"/>
                <w:color w:val="000000"/>
                <w:sz w:val="20"/>
              </w:rPr>
              <w:t xml:space="preserve">
к реализации социально </w:t>
            </w:r>
            <w:r>
              <w:br/>
            </w:r>
            <w:r>
              <w:rPr>
                <w:rFonts w:ascii="Times New Roman"/>
                <w:b w:val="false"/>
                <w:i w:val="false"/>
                <w:color w:val="000000"/>
                <w:sz w:val="20"/>
              </w:rPr>
              <w:t xml:space="preserve">
значимых проектов в рамках </w:t>
            </w:r>
            <w:r>
              <w:br/>
            </w:r>
            <w:r>
              <w:rPr>
                <w:rFonts w:ascii="Times New Roman"/>
                <w:b w:val="false"/>
                <w:i w:val="false"/>
                <w:color w:val="000000"/>
                <w:sz w:val="20"/>
              </w:rPr>
              <w:t xml:space="preserve">
государственного социального </w:t>
            </w:r>
            <w:r>
              <w:br/>
            </w:r>
            <w:r>
              <w:rPr>
                <w:rFonts w:ascii="Times New Roman"/>
                <w:b w:val="false"/>
                <w:i w:val="false"/>
                <w:color w:val="000000"/>
                <w:sz w:val="20"/>
              </w:rPr>
              <w:t xml:space="preserve">
заказа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населения, охваченного </w:t>
            </w:r>
            <w:r>
              <w:br/>
            </w:r>
            <w:r>
              <w:rPr>
                <w:rFonts w:ascii="Times New Roman"/>
                <w:b w:val="false"/>
                <w:i w:val="false"/>
                <w:color w:val="000000"/>
                <w:sz w:val="20"/>
              </w:rPr>
              <w:t xml:space="preserve">
услугами НПО в рамках </w:t>
            </w:r>
            <w:r>
              <w:br/>
            </w:r>
            <w:r>
              <w:rPr>
                <w:rFonts w:ascii="Times New Roman"/>
                <w:b w:val="false"/>
                <w:i w:val="false"/>
                <w:color w:val="000000"/>
                <w:sz w:val="20"/>
              </w:rPr>
              <w:t xml:space="preserve">
государственного социального </w:t>
            </w:r>
            <w:r>
              <w:br/>
            </w:r>
            <w:r>
              <w:rPr>
                <w:rFonts w:ascii="Times New Roman"/>
                <w:b w:val="false"/>
                <w:i w:val="false"/>
                <w:color w:val="000000"/>
                <w:sz w:val="20"/>
              </w:rPr>
              <w:t xml:space="preserve">
заказа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диалоговых </w:t>
            </w:r>
            <w:r>
              <w:br/>
            </w:r>
            <w:r>
              <w:rPr>
                <w:rFonts w:ascii="Times New Roman"/>
                <w:b w:val="false"/>
                <w:i w:val="false"/>
                <w:color w:val="000000"/>
                <w:sz w:val="20"/>
              </w:rPr>
              <w:t xml:space="preserve">
площадок с участием </w:t>
            </w:r>
            <w:r>
              <w:br/>
            </w:r>
            <w:r>
              <w:rPr>
                <w:rFonts w:ascii="Times New Roman"/>
                <w:b w:val="false"/>
                <w:i w:val="false"/>
                <w:color w:val="000000"/>
                <w:sz w:val="20"/>
              </w:rPr>
              <w:t xml:space="preserve">
институтов гражданского </w:t>
            </w:r>
            <w:r>
              <w:br/>
            </w:r>
            <w:r>
              <w:rPr>
                <w:rFonts w:ascii="Times New Roman"/>
                <w:b w:val="false"/>
                <w:i w:val="false"/>
                <w:color w:val="000000"/>
                <w:sz w:val="20"/>
              </w:rPr>
              <w:t xml:space="preserve">
общества, действующих на </w:t>
            </w:r>
            <w:r>
              <w:br/>
            </w:r>
            <w:r>
              <w:rPr>
                <w:rFonts w:ascii="Times New Roman"/>
                <w:b w:val="false"/>
                <w:i w:val="false"/>
                <w:color w:val="000000"/>
                <w:sz w:val="20"/>
              </w:rPr>
              <w:t xml:space="preserve">
постоянной основе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bl>
    <w:bookmarkStart w:name="z64"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Соответствие целей развития государственного органа </w:t>
      </w:r>
      <w:r>
        <w:br/>
      </w:r>
      <w:r>
        <w:rPr>
          <w:rFonts w:ascii="Times New Roman"/>
          <w:b w:val="false"/>
          <w:i w:val="false"/>
          <w:color w:val="000000"/>
          <w:sz w:val="28"/>
        </w:rPr>
        <w:t xml:space="preserve">
            </w:t>
      </w:r>
      <w:r>
        <w:rPr>
          <w:rFonts w:ascii="Times New Roman"/>
          <w:b/>
          <w:i w:val="false"/>
          <w:color w:val="000000"/>
          <w:sz w:val="28"/>
        </w:rPr>
        <w:t xml:space="preserve">стратегическим целям развития государства </w:t>
      </w:r>
    </w:p>
    <w:bookmarkEnd w:id="16"/>
    <w:p>
      <w:pPr>
        <w:spacing w:after="0"/>
        <w:ind w:left="0"/>
        <w:jc w:val="both"/>
      </w:pPr>
      <w:r>
        <w:rPr>
          <w:rFonts w:ascii="Times New Roman"/>
          <w:b w:val="false"/>
          <w:i w:val="false"/>
          <w:color w:val="000000"/>
          <w:sz w:val="28"/>
        </w:rPr>
        <w:t xml:space="preserve">                                                          Таблица 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8"/>
        <w:gridCol w:w="6541"/>
        <w:gridCol w:w="3971"/>
      </w:tblGrid>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Стратегические </w:t>
            </w:r>
            <w:r>
              <w:br/>
            </w:r>
            <w:r>
              <w:rPr>
                <w:rFonts w:ascii="Times New Roman"/>
                <w:b w:val="false"/>
                <w:i w:val="false"/>
                <w:color w:val="000000"/>
                <w:sz w:val="20"/>
              </w:rPr>
              <w:t xml:space="preserve">
направления </w:t>
            </w:r>
            <w:r>
              <w:br/>
            </w:r>
            <w:r>
              <w:rPr>
                <w:rFonts w:ascii="Times New Roman"/>
                <w:b w:val="false"/>
                <w:i w:val="false"/>
                <w:color w:val="000000"/>
                <w:sz w:val="20"/>
              </w:rPr>
              <w:t xml:space="preserve">
и цели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органа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Стратегические цели </w:t>
            </w:r>
            <w:r>
              <w:br/>
            </w:r>
            <w:r>
              <w:rPr>
                <w:rFonts w:ascii="Times New Roman"/>
                <w:b w:val="false"/>
                <w:i w:val="false"/>
                <w:color w:val="000000"/>
                <w:sz w:val="20"/>
              </w:rPr>
              <w:t xml:space="preserve">
государства, на реализацию </w:t>
            </w:r>
            <w:r>
              <w:br/>
            </w:r>
            <w:r>
              <w:rPr>
                <w:rFonts w:ascii="Times New Roman"/>
                <w:b w:val="false"/>
                <w:i w:val="false"/>
                <w:color w:val="000000"/>
                <w:sz w:val="20"/>
              </w:rPr>
              <w:t xml:space="preserve">
которых направлены цели </w:t>
            </w:r>
            <w:r>
              <w:br/>
            </w:r>
            <w:r>
              <w:rPr>
                <w:rFonts w:ascii="Times New Roman"/>
                <w:b w:val="false"/>
                <w:i w:val="false"/>
                <w:color w:val="000000"/>
                <w:sz w:val="20"/>
              </w:rPr>
              <w:t xml:space="preserve">
государственного органа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стратегического </w:t>
            </w:r>
            <w:r>
              <w:br/>
            </w:r>
            <w:r>
              <w:rPr>
                <w:rFonts w:ascii="Times New Roman"/>
                <w:b w:val="false"/>
                <w:i w:val="false"/>
                <w:color w:val="000000"/>
                <w:sz w:val="20"/>
              </w:rPr>
              <w:t xml:space="preserve">
документа, </w:t>
            </w:r>
            <w:r>
              <w:br/>
            </w:r>
            <w:r>
              <w:rPr>
                <w:rFonts w:ascii="Times New Roman"/>
                <w:b w:val="false"/>
                <w:i w:val="false"/>
                <w:color w:val="000000"/>
                <w:sz w:val="20"/>
              </w:rPr>
              <w:t xml:space="preserve">
нормативного </w:t>
            </w:r>
            <w:r>
              <w:br/>
            </w:r>
            <w:r>
              <w:rPr>
                <w:rFonts w:ascii="Times New Roman"/>
                <w:b w:val="false"/>
                <w:i w:val="false"/>
                <w:color w:val="000000"/>
                <w:sz w:val="20"/>
              </w:rPr>
              <w:t xml:space="preserve">
правого акта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1 </w:t>
            </w:r>
            <w:r>
              <w:br/>
            </w:r>
            <w:r>
              <w:rPr>
                <w:rFonts w:ascii="Times New Roman"/>
                <w:b w:val="false"/>
                <w:i w:val="false"/>
                <w:color w:val="000000"/>
                <w:sz w:val="20"/>
              </w:rPr>
              <w:t xml:space="preserve">
Повышение конкурентоспособности сферы культуры и искусства </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Дальнейшая </w:t>
            </w:r>
            <w:r>
              <w:br/>
            </w:r>
            <w:r>
              <w:rPr>
                <w:rFonts w:ascii="Times New Roman"/>
                <w:b w:val="false"/>
                <w:i w:val="false"/>
                <w:color w:val="000000"/>
                <w:sz w:val="20"/>
              </w:rPr>
              <w:t xml:space="preserve">
реализация </w:t>
            </w:r>
            <w:r>
              <w:br/>
            </w:r>
            <w:r>
              <w:rPr>
                <w:rFonts w:ascii="Times New Roman"/>
                <w:b w:val="false"/>
                <w:i w:val="false"/>
                <w:color w:val="000000"/>
                <w:sz w:val="20"/>
              </w:rPr>
              <w:t xml:space="preserve">
Национального </w:t>
            </w:r>
            <w:r>
              <w:br/>
            </w:r>
            <w:r>
              <w:rPr>
                <w:rFonts w:ascii="Times New Roman"/>
                <w:b w:val="false"/>
                <w:i w:val="false"/>
                <w:color w:val="000000"/>
                <w:sz w:val="20"/>
              </w:rPr>
              <w:t xml:space="preserve">
стратегического </w:t>
            </w:r>
            <w:r>
              <w:br/>
            </w:r>
            <w:r>
              <w:rPr>
                <w:rFonts w:ascii="Times New Roman"/>
                <w:b w:val="false"/>
                <w:i w:val="false"/>
                <w:color w:val="000000"/>
                <w:sz w:val="20"/>
              </w:rPr>
              <w:t xml:space="preserve">
проекта «Мәдени </w:t>
            </w:r>
            <w:r>
              <w:br/>
            </w:r>
            <w:r>
              <w:rPr>
                <w:rFonts w:ascii="Times New Roman"/>
                <w:b w:val="false"/>
                <w:i w:val="false"/>
                <w:color w:val="000000"/>
                <w:sz w:val="20"/>
              </w:rPr>
              <w:t xml:space="preserve">
мұра» </w:t>
            </w:r>
          </w:p>
        </w:tc>
        <w:tc>
          <w:tcPr>
            <w:tcW w:w="6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«Приоритет 4: Развитие </w:t>
            </w:r>
            <w:r>
              <w:br/>
            </w:r>
            <w:r>
              <w:rPr>
                <w:rFonts w:ascii="Times New Roman"/>
                <w:b w:val="false"/>
                <w:i w:val="false"/>
                <w:color w:val="000000"/>
                <w:sz w:val="20"/>
              </w:rPr>
              <w:t xml:space="preserve">
современного образования, </w:t>
            </w:r>
            <w:r>
              <w:br/>
            </w:r>
            <w:r>
              <w:rPr>
                <w:rFonts w:ascii="Times New Roman"/>
                <w:b w:val="false"/>
                <w:i w:val="false"/>
                <w:color w:val="000000"/>
                <w:sz w:val="20"/>
              </w:rPr>
              <w:t xml:space="preserve">
непрерывное повышение </w:t>
            </w:r>
            <w:r>
              <w:br/>
            </w:r>
            <w:r>
              <w:rPr>
                <w:rFonts w:ascii="Times New Roman"/>
                <w:b w:val="false"/>
                <w:i w:val="false"/>
                <w:color w:val="000000"/>
                <w:sz w:val="20"/>
              </w:rPr>
              <w:t xml:space="preserve">
квалификации и переквалификации </w:t>
            </w:r>
            <w:r>
              <w:br/>
            </w:r>
            <w:r>
              <w:rPr>
                <w:rFonts w:ascii="Times New Roman"/>
                <w:b w:val="false"/>
                <w:i w:val="false"/>
                <w:color w:val="000000"/>
                <w:sz w:val="20"/>
              </w:rPr>
              <w:t xml:space="preserve">
кадров и дальнейшее процветание </w:t>
            </w:r>
            <w:r>
              <w:br/>
            </w:r>
            <w:r>
              <w:rPr>
                <w:rFonts w:ascii="Times New Roman"/>
                <w:b w:val="false"/>
                <w:i w:val="false"/>
                <w:color w:val="000000"/>
                <w:sz w:val="20"/>
              </w:rPr>
              <w:t xml:space="preserve">
культуры народа Казахстана». </w:t>
            </w:r>
            <w:r>
              <w:br/>
            </w:r>
            <w:r>
              <w:rPr>
                <w:rFonts w:ascii="Times New Roman"/>
                <w:b w:val="false"/>
                <w:i w:val="false"/>
                <w:color w:val="000000"/>
                <w:sz w:val="20"/>
              </w:rPr>
              <w:t xml:space="preserve">
«Создание условий, при которых </w:t>
            </w:r>
            <w:r>
              <w:br/>
            </w:r>
            <w:r>
              <w:rPr>
                <w:rFonts w:ascii="Times New Roman"/>
                <w:b w:val="false"/>
                <w:i w:val="false"/>
                <w:color w:val="000000"/>
                <w:sz w:val="20"/>
              </w:rPr>
              <w:t xml:space="preserve">
наши таланты могут иметь </w:t>
            </w:r>
            <w:r>
              <w:br/>
            </w:r>
            <w:r>
              <w:rPr>
                <w:rFonts w:ascii="Times New Roman"/>
                <w:b w:val="false"/>
                <w:i w:val="false"/>
                <w:color w:val="000000"/>
                <w:sz w:val="20"/>
              </w:rPr>
              <w:t xml:space="preserve">
достойный уровень жизни за счет </w:t>
            </w:r>
            <w:r>
              <w:br/>
            </w:r>
            <w:r>
              <w:rPr>
                <w:rFonts w:ascii="Times New Roman"/>
                <w:b w:val="false"/>
                <w:i w:val="false"/>
                <w:color w:val="000000"/>
                <w:sz w:val="20"/>
              </w:rPr>
              <w:t xml:space="preserve">
своей творческой деятельности». </w:t>
            </w:r>
          </w:p>
        </w:tc>
        <w:tc>
          <w:tcPr>
            <w:tcW w:w="3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Послание </w:t>
            </w:r>
            <w:r>
              <w:rPr>
                <w:rFonts w:ascii="Times New Roman"/>
                <w:b w:val="false"/>
                <w:i w:val="false"/>
                <w:color w:val="000000"/>
                <w:sz w:val="20"/>
              </w:rPr>
              <w:t xml:space="preserve">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6 февраля 2008 года </w:t>
            </w:r>
            <w:r>
              <w:br/>
            </w:r>
            <w:r>
              <w:rPr>
                <w:rFonts w:ascii="Times New Roman"/>
                <w:b w:val="false"/>
                <w:i w:val="false"/>
                <w:color w:val="000000"/>
                <w:sz w:val="20"/>
              </w:rPr>
              <w:t>
</w:t>
            </w:r>
            <w:r>
              <w:rPr>
                <w:rFonts w:ascii="Times New Roman"/>
                <w:b w:val="false"/>
                <w:i w:val="false"/>
                <w:color w:val="000000"/>
                <w:sz w:val="20"/>
              </w:rPr>
              <w:t xml:space="preserve">«Стратегия </w:t>
            </w:r>
            <w:r>
              <w:br/>
            </w:r>
            <w:r>
              <w:rPr>
                <w:rFonts w:ascii="Times New Roman"/>
                <w:b w:val="false"/>
                <w:i w:val="false"/>
                <w:color w:val="000000"/>
                <w:sz w:val="20"/>
              </w:rPr>
              <w:t xml:space="preserve">
вхождения </w:t>
            </w:r>
            <w:r>
              <w:br/>
            </w:r>
            <w:r>
              <w:rPr>
                <w:rFonts w:ascii="Times New Roman"/>
                <w:b w:val="false"/>
                <w:i w:val="false"/>
                <w:color w:val="000000"/>
                <w:sz w:val="20"/>
              </w:rPr>
              <w:t xml:space="preserve">
Казахстана в число </w:t>
            </w:r>
            <w:r>
              <w:br/>
            </w:r>
            <w:r>
              <w:rPr>
                <w:rFonts w:ascii="Times New Roman"/>
                <w:b w:val="false"/>
                <w:i w:val="false"/>
                <w:color w:val="000000"/>
                <w:sz w:val="20"/>
              </w:rPr>
              <w:t xml:space="preserve">
50-ти наиболее </w:t>
            </w:r>
            <w:r>
              <w:br/>
            </w:r>
            <w:r>
              <w:rPr>
                <w:rFonts w:ascii="Times New Roman"/>
                <w:b w:val="false"/>
                <w:i w:val="false"/>
                <w:color w:val="000000"/>
                <w:sz w:val="20"/>
              </w:rPr>
              <w:t xml:space="preserve">
конкурентоспособных </w:t>
            </w:r>
            <w:r>
              <w:br/>
            </w:r>
            <w:r>
              <w:rPr>
                <w:rFonts w:ascii="Times New Roman"/>
                <w:b w:val="false"/>
                <w:i w:val="false"/>
                <w:color w:val="000000"/>
                <w:sz w:val="20"/>
              </w:rPr>
              <w:t xml:space="preserve">
стран мира». </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Популяризация </w:t>
            </w:r>
            <w:r>
              <w:br/>
            </w:r>
            <w:r>
              <w:rPr>
                <w:rFonts w:ascii="Times New Roman"/>
                <w:b w:val="false"/>
                <w:i w:val="false"/>
                <w:color w:val="000000"/>
                <w:sz w:val="20"/>
              </w:rPr>
              <w:t xml:space="preserve">
отечественной </w:t>
            </w:r>
            <w:r>
              <w:br/>
            </w:r>
            <w:r>
              <w:rPr>
                <w:rFonts w:ascii="Times New Roman"/>
                <w:b w:val="false"/>
                <w:i w:val="false"/>
                <w:color w:val="000000"/>
                <w:sz w:val="20"/>
              </w:rPr>
              <w:t xml:space="preserve">
культуры в стране </w:t>
            </w:r>
            <w:r>
              <w:br/>
            </w:r>
            <w:r>
              <w:rPr>
                <w:rFonts w:ascii="Times New Roman"/>
                <w:b w:val="false"/>
                <w:i w:val="false"/>
                <w:color w:val="000000"/>
                <w:sz w:val="20"/>
              </w:rPr>
              <w:t xml:space="preserve">
и за рубежом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Расширение </w:t>
            </w:r>
            <w:r>
              <w:br/>
            </w:r>
            <w:r>
              <w:rPr>
                <w:rFonts w:ascii="Times New Roman"/>
                <w:b w:val="false"/>
                <w:i w:val="false"/>
                <w:color w:val="000000"/>
                <w:sz w:val="20"/>
              </w:rPr>
              <w:t xml:space="preserve">
доступа населения </w:t>
            </w:r>
            <w:r>
              <w:br/>
            </w:r>
            <w:r>
              <w:rPr>
                <w:rFonts w:ascii="Times New Roman"/>
                <w:b w:val="false"/>
                <w:i w:val="false"/>
                <w:color w:val="000000"/>
                <w:sz w:val="20"/>
              </w:rPr>
              <w:t xml:space="preserve">
к культурным </w:t>
            </w:r>
            <w:r>
              <w:br/>
            </w:r>
            <w:r>
              <w:rPr>
                <w:rFonts w:ascii="Times New Roman"/>
                <w:b w:val="false"/>
                <w:i w:val="false"/>
                <w:color w:val="000000"/>
                <w:sz w:val="20"/>
              </w:rPr>
              <w:t xml:space="preserve">
ценностям с </w:t>
            </w:r>
            <w:r>
              <w:br/>
            </w:r>
            <w:r>
              <w:rPr>
                <w:rFonts w:ascii="Times New Roman"/>
                <w:b w:val="false"/>
                <w:i w:val="false"/>
                <w:color w:val="000000"/>
                <w:sz w:val="20"/>
              </w:rPr>
              <w:t xml:space="preserve">
использованием </w:t>
            </w:r>
            <w:r>
              <w:br/>
            </w:r>
            <w:r>
              <w:rPr>
                <w:rFonts w:ascii="Times New Roman"/>
                <w:b w:val="false"/>
                <w:i w:val="false"/>
                <w:color w:val="000000"/>
                <w:sz w:val="20"/>
              </w:rPr>
              <w:t xml:space="preserve">
новых </w:t>
            </w:r>
            <w:r>
              <w:br/>
            </w:r>
            <w:r>
              <w:rPr>
                <w:rFonts w:ascii="Times New Roman"/>
                <w:b w:val="false"/>
                <w:i w:val="false"/>
                <w:color w:val="000000"/>
                <w:sz w:val="20"/>
              </w:rPr>
              <w:t xml:space="preserve">
информационных </w:t>
            </w:r>
            <w:r>
              <w:br/>
            </w:r>
            <w:r>
              <w:rPr>
                <w:rFonts w:ascii="Times New Roman"/>
                <w:b w:val="false"/>
                <w:i w:val="false"/>
                <w:color w:val="000000"/>
                <w:sz w:val="20"/>
              </w:rPr>
              <w:t xml:space="preserve">
технологий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благоприятные условия </w:t>
            </w:r>
            <w:r>
              <w:br/>
            </w:r>
            <w:r>
              <w:rPr>
                <w:rFonts w:ascii="Times New Roman"/>
                <w:b w:val="false"/>
                <w:i w:val="false"/>
                <w:color w:val="000000"/>
                <w:sz w:val="20"/>
              </w:rPr>
              <w:t xml:space="preserve">
для эффективного использования в </w:t>
            </w:r>
            <w:r>
              <w:br/>
            </w:r>
            <w:r>
              <w:rPr>
                <w:rFonts w:ascii="Times New Roman"/>
                <w:b w:val="false"/>
                <w:i w:val="false"/>
                <w:color w:val="000000"/>
                <w:sz w:val="20"/>
              </w:rPr>
              <w:t xml:space="preserve">
повседневной жизни сети Интернет </w:t>
            </w:r>
            <w:r>
              <w:br/>
            </w:r>
            <w:r>
              <w:rPr>
                <w:rFonts w:ascii="Times New Roman"/>
                <w:b w:val="false"/>
                <w:i w:val="false"/>
                <w:color w:val="000000"/>
                <w:sz w:val="20"/>
              </w:rPr>
              <w:t xml:space="preserve">
не менее 20 %-там населения </w:t>
            </w:r>
            <w:r>
              <w:br/>
            </w:r>
            <w:r>
              <w:rPr>
                <w:rFonts w:ascii="Times New Roman"/>
                <w:b w:val="false"/>
                <w:i w:val="false"/>
                <w:color w:val="000000"/>
                <w:sz w:val="20"/>
              </w:rPr>
              <w:t xml:space="preserve">
Казахстана; </w:t>
            </w:r>
            <w:r>
              <w:br/>
            </w:r>
            <w:r>
              <w:rPr>
                <w:rFonts w:ascii="Times New Roman"/>
                <w:b w:val="false"/>
                <w:i w:val="false"/>
                <w:color w:val="000000"/>
                <w:sz w:val="20"/>
              </w:rPr>
              <w:t xml:space="preserve">
Повысить социальную и </w:t>
            </w:r>
            <w:r>
              <w:br/>
            </w:r>
            <w:r>
              <w:rPr>
                <w:rFonts w:ascii="Times New Roman"/>
                <w:b w:val="false"/>
                <w:i w:val="false"/>
                <w:color w:val="000000"/>
                <w:sz w:val="20"/>
              </w:rPr>
              <w:t xml:space="preserve">
экономическую значимость </w:t>
            </w:r>
            <w:r>
              <w:br/>
            </w:r>
            <w:r>
              <w:rPr>
                <w:rFonts w:ascii="Times New Roman"/>
                <w:b w:val="false"/>
                <w:i w:val="false"/>
                <w:color w:val="000000"/>
                <w:sz w:val="20"/>
              </w:rPr>
              <w:t xml:space="preserve">
информационных ресурсов в жизни </w:t>
            </w:r>
            <w:r>
              <w:br/>
            </w:r>
            <w:r>
              <w:rPr>
                <w:rFonts w:ascii="Times New Roman"/>
                <w:b w:val="false"/>
                <w:i w:val="false"/>
                <w:color w:val="000000"/>
                <w:sz w:val="20"/>
              </w:rPr>
              <w:t xml:space="preserve">
населения Казахстана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rPr>
                <w:rFonts w:ascii="Times New Roman"/>
                <w:b w:val="false"/>
                <w:i w:val="false"/>
                <w:color w:val="000000"/>
                <w:sz w:val="20"/>
              </w:rPr>
              <w:t xml:space="preserve">снижения </w:t>
            </w:r>
            <w:r>
              <w:br/>
            </w:r>
            <w:r>
              <w:rPr>
                <w:rFonts w:ascii="Times New Roman"/>
                <w:b w:val="false"/>
                <w:i w:val="false"/>
                <w:color w:val="000000"/>
                <w:sz w:val="20"/>
              </w:rPr>
              <w:t xml:space="preserve">
информационного </w:t>
            </w:r>
            <w:r>
              <w:br/>
            </w:r>
            <w:r>
              <w:rPr>
                <w:rFonts w:ascii="Times New Roman"/>
                <w:b w:val="false"/>
                <w:i w:val="false"/>
                <w:color w:val="000000"/>
                <w:sz w:val="20"/>
              </w:rPr>
              <w:t xml:space="preserve">
неравенства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2007-2009 годы, </w:t>
            </w:r>
            <w:r>
              <w:br/>
            </w:r>
            <w:r>
              <w:rPr>
                <w:rFonts w:ascii="Times New Roman"/>
                <w:b w:val="false"/>
                <w:i w:val="false"/>
                <w:color w:val="000000"/>
                <w:sz w:val="20"/>
              </w:rPr>
              <w:t xml:space="preserve">
утвержденная </w:t>
            </w:r>
            <w:r>
              <w:br/>
            </w:r>
            <w:r>
              <w:rPr>
                <w:rFonts w:ascii="Times New Roman"/>
                <w:b w:val="false"/>
                <w:i w:val="false"/>
                <w:color w:val="000000"/>
                <w:sz w:val="20"/>
              </w:rPr>
              <w:t xml:space="preserve">
постановлением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13 </w:t>
            </w:r>
            <w:r>
              <w:br/>
            </w:r>
            <w:r>
              <w:rPr>
                <w:rFonts w:ascii="Times New Roman"/>
                <w:b w:val="false"/>
                <w:i w:val="false"/>
                <w:color w:val="000000"/>
                <w:sz w:val="20"/>
              </w:rPr>
              <w:t xml:space="preserve">
октября 2006 года </w:t>
            </w:r>
            <w:r>
              <w:br/>
            </w:r>
            <w:r>
              <w:rPr>
                <w:rFonts w:ascii="Times New Roman"/>
                <w:b w:val="false"/>
                <w:i w:val="false"/>
                <w:color w:val="000000"/>
                <w:sz w:val="20"/>
              </w:rPr>
              <w:t xml:space="preserve">
N 995 </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Развитие </w:t>
            </w:r>
            <w:r>
              <w:br/>
            </w:r>
            <w:r>
              <w:rPr>
                <w:rFonts w:ascii="Times New Roman"/>
                <w:b w:val="false"/>
                <w:i w:val="false"/>
                <w:color w:val="000000"/>
                <w:sz w:val="20"/>
              </w:rPr>
              <w:t xml:space="preserve">
инфраструктуры </w:t>
            </w:r>
            <w:r>
              <w:br/>
            </w:r>
            <w:r>
              <w:rPr>
                <w:rFonts w:ascii="Times New Roman"/>
                <w:b w:val="false"/>
                <w:i w:val="false"/>
                <w:color w:val="000000"/>
                <w:sz w:val="20"/>
              </w:rPr>
              <w:t xml:space="preserve">
культурной сферы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Развитие современной </w:t>
            </w:r>
            <w:r>
              <w:br/>
            </w:r>
            <w:r>
              <w:rPr>
                <w:rFonts w:ascii="Times New Roman"/>
                <w:b w:val="false"/>
                <w:i w:val="false"/>
                <w:color w:val="000000"/>
                <w:sz w:val="20"/>
              </w:rPr>
              <w:t xml:space="preserve">
системы образования, процветание </w:t>
            </w:r>
            <w:r>
              <w:br/>
            </w:r>
            <w:r>
              <w:rPr>
                <w:rFonts w:ascii="Times New Roman"/>
                <w:b w:val="false"/>
                <w:i w:val="false"/>
                <w:color w:val="000000"/>
                <w:sz w:val="20"/>
              </w:rPr>
              <w:t xml:space="preserve">
культуры и развитие духовного </w:t>
            </w:r>
            <w:r>
              <w:br/>
            </w:r>
            <w:r>
              <w:rPr>
                <w:rFonts w:ascii="Times New Roman"/>
                <w:b w:val="false"/>
                <w:i w:val="false"/>
                <w:color w:val="000000"/>
                <w:sz w:val="20"/>
              </w:rPr>
              <w:t xml:space="preserve">
потенциала народа». </w:t>
            </w:r>
            <w:r>
              <w:br/>
            </w:r>
            <w:r>
              <w:rPr>
                <w:rFonts w:ascii="Times New Roman"/>
                <w:b w:val="false"/>
                <w:i w:val="false"/>
                <w:color w:val="000000"/>
                <w:sz w:val="20"/>
              </w:rPr>
              <w:t xml:space="preserve">
«Формирование современной </w:t>
            </w:r>
            <w:r>
              <w:br/>
            </w:r>
            <w:r>
              <w:rPr>
                <w:rFonts w:ascii="Times New Roman"/>
                <w:b w:val="false"/>
                <w:i w:val="false"/>
                <w:color w:val="000000"/>
                <w:sz w:val="20"/>
              </w:rPr>
              <w:t xml:space="preserve">
развитой системы культуры, </w:t>
            </w:r>
            <w:r>
              <w:br/>
            </w:r>
            <w:r>
              <w:rPr>
                <w:rFonts w:ascii="Times New Roman"/>
                <w:b w:val="false"/>
                <w:i w:val="false"/>
                <w:color w:val="000000"/>
                <w:sz w:val="20"/>
              </w:rPr>
              <w:t xml:space="preserve">
укрепление единого культурно- </w:t>
            </w:r>
            <w:r>
              <w:br/>
            </w:r>
            <w:r>
              <w:rPr>
                <w:rFonts w:ascii="Times New Roman"/>
                <w:b w:val="false"/>
                <w:i w:val="false"/>
                <w:color w:val="000000"/>
                <w:sz w:val="20"/>
              </w:rPr>
              <w:t xml:space="preserve">
информационного пространства, </w:t>
            </w:r>
            <w:r>
              <w:br/>
            </w:r>
            <w:r>
              <w:rPr>
                <w:rFonts w:ascii="Times New Roman"/>
                <w:b w:val="false"/>
                <w:i w:val="false"/>
                <w:color w:val="000000"/>
                <w:sz w:val="20"/>
              </w:rPr>
              <w:t xml:space="preserve">
сохранение и развитие историко- </w:t>
            </w:r>
            <w:r>
              <w:br/>
            </w:r>
            <w:r>
              <w:rPr>
                <w:rFonts w:ascii="Times New Roman"/>
                <w:b w:val="false"/>
                <w:i w:val="false"/>
                <w:color w:val="000000"/>
                <w:sz w:val="20"/>
              </w:rPr>
              <w:t xml:space="preserve">
культурного наследия».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 </w:t>
            </w:r>
            <w:r>
              <w:rPr>
                <w:rFonts w:ascii="Times New Roman"/>
                <w:b w:val="false"/>
                <w:i w:val="false"/>
                <w:color w:val="000000"/>
                <w:sz w:val="20"/>
              </w:rPr>
              <w:t xml:space="preserve">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30 </w:t>
            </w:r>
            <w:r>
              <w:br/>
            </w:r>
            <w:r>
              <w:rPr>
                <w:rFonts w:ascii="Times New Roman"/>
                <w:b w:val="false"/>
                <w:i w:val="false"/>
                <w:color w:val="000000"/>
                <w:sz w:val="20"/>
              </w:rPr>
              <w:t xml:space="preserve">
марта 2006 года </w:t>
            </w:r>
            <w:r>
              <w:br/>
            </w:r>
            <w:r>
              <w:rPr>
                <w:rFonts w:ascii="Times New Roman"/>
                <w:b w:val="false"/>
                <w:i w:val="false"/>
                <w:color w:val="000000"/>
                <w:sz w:val="20"/>
              </w:rPr>
              <w:t xml:space="preserve">
N 80 «О дальнейших </w:t>
            </w:r>
            <w:r>
              <w:br/>
            </w:r>
            <w:r>
              <w:rPr>
                <w:rFonts w:ascii="Times New Roman"/>
                <w:b w:val="false"/>
                <w:i w:val="false"/>
                <w:color w:val="000000"/>
                <w:sz w:val="20"/>
              </w:rPr>
              <w:t xml:space="preserve">
мерах по реализации </w:t>
            </w:r>
            <w:r>
              <w:br/>
            </w:r>
            <w:r>
              <w:rPr>
                <w:rFonts w:ascii="Times New Roman"/>
                <w:b w:val="false"/>
                <w:i w:val="false"/>
                <w:color w:val="000000"/>
                <w:sz w:val="20"/>
              </w:rPr>
              <w:t xml:space="preserve">
Стратегии развития </w:t>
            </w:r>
            <w:r>
              <w:br/>
            </w:r>
            <w:r>
              <w:rPr>
                <w:rFonts w:ascii="Times New Roman"/>
                <w:b w:val="false"/>
                <w:i w:val="false"/>
                <w:color w:val="000000"/>
                <w:sz w:val="20"/>
              </w:rPr>
              <w:t xml:space="preserve">
Казахстана до 2030 </w:t>
            </w:r>
            <w:r>
              <w:br/>
            </w:r>
            <w:r>
              <w:rPr>
                <w:rFonts w:ascii="Times New Roman"/>
                <w:b w:val="false"/>
                <w:i w:val="false"/>
                <w:color w:val="000000"/>
                <w:sz w:val="20"/>
              </w:rPr>
              <w:t xml:space="preserve">
года» об утвержде- </w:t>
            </w:r>
            <w:r>
              <w:br/>
            </w:r>
            <w:r>
              <w:rPr>
                <w:rFonts w:ascii="Times New Roman"/>
                <w:b w:val="false"/>
                <w:i w:val="false"/>
                <w:color w:val="000000"/>
                <w:sz w:val="20"/>
              </w:rPr>
              <w:t xml:space="preserve">
нии Программы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2006-2008 годы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2 </w:t>
            </w:r>
            <w:r>
              <w:br/>
            </w:r>
            <w:r>
              <w:rPr>
                <w:rFonts w:ascii="Times New Roman"/>
                <w:b w:val="false"/>
                <w:i w:val="false"/>
                <w:color w:val="000000"/>
                <w:sz w:val="20"/>
              </w:rPr>
              <w:t xml:space="preserve">
Создание толерантной языковой среды как фактора единення народа </w:t>
            </w:r>
            <w:r>
              <w:br/>
            </w:r>
            <w:r>
              <w:rPr>
                <w:rFonts w:ascii="Times New Roman"/>
                <w:b w:val="false"/>
                <w:i w:val="false"/>
                <w:color w:val="000000"/>
                <w:sz w:val="20"/>
              </w:rPr>
              <w:t xml:space="preserve">
Казахстана </w:t>
            </w:r>
          </w:p>
        </w:tc>
      </w:tr>
      <w:tr>
        <w:trPr>
          <w:trHeight w:val="30" w:hRule="atLeast"/>
        </w:trPr>
        <w:tc>
          <w:tcPr>
            <w:tcW w:w="3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Развитие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языка, языков </w:t>
            </w:r>
            <w:r>
              <w:br/>
            </w:r>
            <w:r>
              <w:rPr>
                <w:rFonts w:ascii="Times New Roman"/>
                <w:b w:val="false"/>
                <w:i w:val="false"/>
                <w:color w:val="000000"/>
                <w:sz w:val="20"/>
              </w:rPr>
              <w:t xml:space="preserve">
народа Казахстана </w:t>
            </w:r>
            <w:r>
              <w:br/>
            </w:r>
            <w:r>
              <w:rPr>
                <w:rFonts w:ascii="Times New Roman"/>
                <w:b w:val="false"/>
                <w:i w:val="false"/>
                <w:color w:val="000000"/>
                <w:sz w:val="20"/>
              </w:rPr>
              <w:t xml:space="preserve">
и реализация </w:t>
            </w:r>
            <w:r>
              <w:br/>
            </w:r>
            <w:r>
              <w:rPr>
                <w:rFonts w:ascii="Times New Roman"/>
                <w:b w:val="false"/>
                <w:i w:val="false"/>
                <w:color w:val="000000"/>
                <w:sz w:val="20"/>
              </w:rPr>
              <w:t xml:space="preserve">
принципа </w:t>
            </w:r>
            <w:r>
              <w:br/>
            </w:r>
            <w:r>
              <w:rPr>
                <w:rFonts w:ascii="Times New Roman"/>
                <w:b w:val="false"/>
                <w:i w:val="false"/>
                <w:color w:val="000000"/>
                <w:sz w:val="20"/>
              </w:rPr>
              <w:t xml:space="preserve">
триединства языков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«Государство заботится о </w:t>
            </w:r>
            <w:r>
              <w:br/>
            </w:r>
            <w:r>
              <w:rPr>
                <w:rFonts w:ascii="Times New Roman"/>
                <w:b w:val="false"/>
                <w:i w:val="false"/>
                <w:color w:val="000000"/>
                <w:sz w:val="20"/>
              </w:rPr>
              <w:t xml:space="preserve">
создании условий для изучения и </w:t>
            </w:r>
            <w:r>
              <w:br/>
            </w:r>
            <w:r>
              <w:rPr>
                <w:rFonts w:ascii="Times New Roman"/>
                <w:b w:val="false"/>
                <w:i w:val="false"/>
                <w:color w:val="000000"/>
                <w:sz w:val="20"/>
              </w:rPr>
              <w:t xml:space="preserve">
развития языков народа </w:t>
            </w:r>
            <w:r>
              <w:br/>
            </w:r>
            <w:r>
              <w:rPr>
                <w:rFonts w:ascii="Times New Roman"/>
                <w:b w:val="false"/>
                <w:i w:val="false"/>
                <w:color w:val="000000"/>
                <w:sz w:val="20"/>
              </w:rPr>
              <w:t xml:space="preserve">
Казахстана».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Конституция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w:t>
            </w:r>
            <w:r>
              <w:rPr>
                <w:rFonts w:ascii="Times New Roman"/>
                <w:b w:val="false"/>
                <w:i w:val="false"/>
                <w:color w:val="000000"/>
                <w:sz w:val="20"/>
              </w:rPr>
              <w:t xml:space="preserve">Статья 7 </w:t>
            </w:r>
            <w:r>
              <w:rPr>
                <w:rFonts w:ascii="Times New Roman"/>
                <w:b w:val="false"/>
                <w:i w:val="false"/>
                <w:color w:val="000000"/>
                <w:sz w:val="20"/>
              </w:rPr>
              <w:t xml:space="preserve">, п. 3 </w:t>
            </w:r>
          </w:p>
        </w:tc>
      </w:tr>
      <w:tr>
        <w:trPr>
          <w:trHeight w:val="30" w:hRule="atLeast"/>
        </w:trPr>
        <w:tc>
          <w:tcPr>
            <w:tcW w:w="0" w:type="auto"/>
            <w:vMerge/>
            <w:tcBorders>
              <w:top w:val="nil"/>
              <w:left w:val="single" w:color="cfcfcf" w:sz="5"/>
              <w:bottom w:val="single" w:color="cfcfcf" w:sz="5"/>
              <w:right w:val="single" w:color="cfcfcf" w:sz="5"/>
            </w:tcBorders>
          </w:tcP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Повышение благосостояния </w:t>
            </w:r>
            <w:r>
              <w:br/>
            </w:r>
            <w:r>
              <w:rPr>
                <w:rFonts w:ascii="Times New Roman"/>
                <w:b w:val="false"/>
                <w:i w:val="false"/>
                <w:color w:val="000000"/>
                <w:sz w:val="20"/>
              </w:rPr>
              <w:t xml:space="preserve">
народа Казахстана» </w:t>
            </w:r>
            <w:r>
              <w:br/>
            </w:r>
            <w:r>
              <w:rPr>
                <w:rFonts w:ascii="Times New Roman"/>
                <w:b w:val="false"/>
                <w:i w:val="false"/>
                <w:color w:val="000000"/>
                <w:sz w:val="20"/>
              </w:rPr>
              <w:t xml:space="preserve">
«Особое внимание хочу обратить </w:t>
            </w:r>
            <w:r>
              <w:br/>
            </w:r>
            <w:r>
              <w:rPr>
                <w:rFonts w:ascii="Times New Roman"/>
                <w:b w:val="false"/>
                <w:i w:val="false"/>
                <w:color w:val="000000"/>
                <w:sz w:val="20"/>
              </w:rPr>
              <w:t xml:space="preserve">
на необходимость повышения </w:t>
            </w:r>
            <w:r>
              <w:br/>
            </w:r>
            <w:r>
              <w:rPr>
                <w:rFonts w:ascii="Times New Roman"/>
                <w:b w:val="false"/>
                <w:i w:val="false"/>
                <w:color w:val="000000"/>
                <w:sz w:val="20"/>
              </w:rPr>
              <w:t xml:space="preserve">
качества в обучении казахскому </w:t>
            </w:r>
            <w:r>
              <w:br/>
            </w:r>
            <w:r>
              <w:rPr>
                <w:rFonts w:ascii="Times New Roman"/>
                <w:b w:val="false"/>
                <w:i w:val="false"/>
                <w:color w:val="000000"/>
                <w:sz w:val="20"/>
              </w:rPr>
              <w:t xml:space="preserve">
языку как государственному </w:t>
            </w:r>
            <w:r>
              <w:br/>
            </w:r>
            <w:r>
              <w:rPr>
                <w:rFonts w:ascii="Times New Roman"/>
                <w:b w:val="false"/>
                <w:i w:val="false"/>
                <w:color w:val="000000"/>
                <w:sz w:val="20"/>
              </w:rPr>
              <w:t xml:space="preserve">
языку, объединяющему общество» </w:t>
            </w:r>
            <w:r>
              <w:br/>
            </w:r>
            <w:r>
              <w:rPr>
                <w:rFonts w:ascii="Times New Roman"/>
                <w:b w:val="false"/>
                <w:i w:val="false"/>
                <w:color w:val="000000"/>
                <w:sz w:val="20"/>
              </w:rPr>
              <w:t xml:space="preserve">
«Необходимо разработать и </w:t>
            </w:r>
            <w:r>
              <w:br/>
            </w:r>
            <w:r>
              <w:rPr>
                <w:rFonts w:ascii="Times New Roman"/>
                <w:b w:val="false"/>
                <w:i w:val="false"/>
                <w:color w:val="000000"/>
                <w:sz w:val="20"/>
              </w:rPr>
              <w:t xml:space="preserve">
внедрить на основе </w:t>
            </w:r>
            <w:r>
              <w:br/>
            </w:r>
            <w:r>
              <w:rPr>
                <w:rFonts w:ascii="Times New Roman"/>
                <w:b w:val="false"/>
                <w:i w:val="false"/>
                <w:color w:val="000000"/>
                <w:sz w:val="20"/>
              </w:rPr>
              <w:t xml:space="preserve">
международного опыта самые </w:t>
            </w:r>
            <w:r>
              <w:br/>
            </w:r>
            <w:r>
              <w:rPr>
                <w:rFonts w:ascii="Times New Roman"/>
                <w:b w:val="false"/>
                <w:i w:val="false"/>
                <w:color w:val="000000"/>
                <w:sz w:val="20"/>
              </w:rPr>
              <w:t xml:space="preserve">
современные программы и методики </w:t>
            </w:r>
            <w:r>
              <w:br/>
            </w:r>
            <w:r>
              <w:rPr>
                <w:rFonts w:ascii="Times New Roman"/>
                <w:b w:val="false"/>
                <w:i w:val="false"/>
                <w:color w:val="000000"/>
                <w:sz w:val="20"/>
              </w:rPr>
              <w:t xml:space="preserve">
обучения казахскому языку»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Послание </w:t>
            </w:r>
            <w:r>
              <w:rPr>
                <w:rFonts w:ascii="Times New Roman"/>
                <w:b w:val="false"/>
                <w:i w:val="false"/>
                <w:color w:val="000000"/>
                <w:sz w:val="20"/>
              </w:rPr>
              <w:t xml:space="preserve">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6 февраля 2008 года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благосостояния </w:t>
            </w:r>
            <w:r>
              <w:br/>
            </w:r>
            <w:r>
              <w:rPr>
                <w:rFonts w:ascii="Times New Roman"/>
                <w:b w:val="false"/>
                <w:i w:val="false"/>
                <w:color w:val="000000"/>
                <w:sz w:val="20"/>
              </w:rPr>
              <w:t xml:space="preserve">
народа Казахстана - </w:t>
            </w:r>
            <w:r>
              <w:br/>
            </w:r>
            <w:r>
              <w:rPr>
                <w:rFonts w:ascii="Times New Roman"/>
                <w:b w:val="false"/>
                <w:i w:val="false"/>
                <w:color w:val="000000"/>
                <w:sz w:val="20"/>
              </w:rPr>
              <w:t xml:space="preserve">
главная цель </w:t>
            </w:r>
            <w:r>
              <w:br/>
            </w:r>
            <w:r>
              <w:rPr>
                <w:rFonts w:ascii="Times New Roman"/>
                <w:b w:val="false"/>
                <w:i w:val="false"/>
                <w:color w:val="000000"/>
                <w:sz w:val="20"/>
              </w:rPr>
              <w:t xml:space="preserve">
государственной </w:t>
            </w:r>
            <w:r>
              <w:br/>
            </w:r>
            <w:r>
              <w:rPr>
                <w:rFonts w:ascii="Times New Roman"/>
                <w:b w:val="false"/>
                <w:i w:val="false"/>
                <w:color w:val="000000"/>
                <w:sz w:val="20"/>
              </w:rPr>
              <w:t xml:space="preserve">
политики» </w:t>
            </w:r>
          </w:p>
        </w:tc>
      </w:tr>
      <w:tr>
        <w:trPr>
          <w:trHeight w:val="30" w:hRule="atLeast"/>
        </w:trPr>
        <w:tc>
          <w:tcPr>
            <w:tcW w:w="0" w:type="auto"/>
            <w:vMerge/>
            <w:tcBorders>
              <w:top w:val="nil"/>
              <w:left w:val="single" w:color="cfcfcf" w:sz="5"/>
              <w:bottom w:val="single" w:color="cfcfcf" w:sz="5"/>
              <w:right w:val="single" w:color="cfcfcf" w:sz="5"/>
            </w:tcBorders>
          </w:tcP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«Двадцать шестое направление - </w:t>
            </w:r>
            <w:r>
              <w:br/>
            </w:r>
            <w:r>
              <w:rPr>
                <w:rFonts w:ascii="Times New Roman"/>
                <w:b w:val="false"/>
                <w:i w:val="false"/>
                <w:color w:val="000000"/>
                <w:sz w:val="20"/>
              </w:rPr>
              <w:t xml:space="preserve">
Духовное развитие народов </w:t>
            </w:r>
            <w:r>
              <w:br/>
            </w:r>
            <w:r>
              <w:rPr>
                <w:rFonts w:ascii="Times New Roman"/>
                <w:b w:val="false"/>
                <w:i w:val="false"/>
                <w:color w:val="000000"/>
                <w:sz w:val="20"/>
              </w:rPr>
              <w:t xml:space="preserve">
Казахстана и триединая языковая </w:t>
            </w:r>
            <w:r>
              <w:br/>
            </w:r>
            <w:r>
              <w:rPr>
                <w:rFonts w:ascii="Times New Roman"/>
                <w:b w:val="false"/>
                <w:i w:val="false"/>
                <w:color w:val="000000"/>
                <w:sz w:val="20"/>
              </w:rPr>
              <w:t xml:space="preserve">
политика» </w:t>
            </w:r>
            <w:r>
              <w:br/>
            </w:r>
            <w:r>
              <w:rPr>
                <w:rFonts w:ascii="Times New Roman"/>
                <w:b w:val="false"/>
                <w:i w:val="false"/>
                <w:color w:val="000000"/>
                <w:sz w:val="20"/>
              </w:rPr>
              <w:t xml:space="preserve">
«Начать поэтапную реализацию </w:t>
            </w:r>
            <w:r>
              <w:br/>
            </w:r>
            <w:r>
              <w:rPr>
                <w:rFonts w:ascii="Times New Roman"/>
                <w:b w:val="false"/>
                <w:i w:val="false"/>
                <w:color w:val="000000"/>
                <w:sz w:val="20"/>
              </w:rPr>
              <w:t xml:space="preserve">
культурного проекта «Триединство </w:t>
            </w:r>
            <w:r>
              <w:br/>
            </w:r>
            <w:r>
              <w:rPr>
                <w:rFonts w:ascii="Times New Roman"/>
                <w:b w:val="false"/>
                <w:i w:val="false"/>
                <w:color w:val="000000"/>
                <w:sz w:val="20"/>
              </w:rPr>
              <w:t xml:space="preserve">
языков». Казахстан должен </w:t>
            </w:r>
            <w:r>
              <w:br/>
            </w:r>
            <w:r>
              <w:rPr>
                <w:rFonts w:ascii="Times New Roman"/>
                <w:b w:val="false"/>
                <w:i w:val="false"/>
                <w:color w:val="000000"/>
                <w:sz w:val="20"/>
              </w:rPr>
              <w:t xml:space="preserve">
восприниматься во всем мире как </w:t>
            </w:r>
            <w:r>
              <w:br/>
            </w:r>
            <w:r>
              <w:rPr>
                <w:rFonts w:ascii="Times New Roman"/>
                <w:b w:val="false"/>
                <w:i w:val="false"/>
                <w:color w:val="000000"/>
                <w:sz w:val="20"/>
              </w:rPr>
              <w:t xml:space="preserve">
высокообразованная страна, </w:t>
            </w:r>
            <w:r>
              <w:br/>
            </w:r>
            <w:r>
              <w:rPr>
                <w:rFonts w:ascii="Times New Roman"/>
                <w:b w:val="false"/>
                <w:i w:val="false"/>
                <w:color w:val="000000"/>
                <w:sz w:val="20"/>
              </w:rPr>
              <w:t xml:space="preserve">
население которой пользуется </w:t>
            </w:r>
            <w:r>
              <w:br/>
            </w:r>
            <w:r>
              <w:rPr>
                <w:rFonts w:ascii="Times New Roman"/>
                <w:b w:val="false"/>
                <w:i w:val="false"/>
                <w:color w:val="000000"/>
                <w:sz w:val="20"/>
              </w:rPr>
              <w:t xml:space="preserve">
тремя языками».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Послание </w:t>
            </w:r>
            <w:r>
              <w:rPr>
                <w:rFonts w:ascii="Times New Roman"/>
                <w:b w:val="false"/>
                <w:i w:val="false"/>
                <w:color w:val="000000"/>
                <w:sz w:val="20"/>
              </w:rPr>
              <w:t xml:space="preserve">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28 </w:t>
            </w:r>
            <w:r>
              <w:br/>
            </w:r>
            <w:r>
              <w:rPr>
                <w:rFonts w:ascii="Times New Roman"/>
                <w:b w:val="false"/>
                <w:i w:val="false"/>
                <w:color w:val="000000"/>
                <w:sz w:val="20"/>
              </w:rPr>
              <w:t xml:space="preserve">
февраля 2007 года </w:t>
            </w:r>
            <w:r>
              <w:br/>
            </w:r>
            <w:r>
              <w:rPr>
                <w:rFonts w:ascii="Times New Roman"/>
                <w:b w:val="false"/>
                <w:i w:val="false"/>
                <w:color w:val="000000"/>
                <w:sz w:val="20"/>
              </w:rPr>
              <w:t xml:space="preserve">
«Новый Казахстан в </w:t>
            </w:r>
            <w:r>
              <w:br/>
            </w:r>
            <w:r>
              <w:rPr>
                <w:rFonts w:ascii="Times New Roman"/>
                <w:b w:val="false"/>
                <w:i w:val="false"/>
                <w:color w:val="000000"/>
                <w:sz w:val="20"/>
              </w:rPr>
              <w:t xml:space="preserve">
новом мире» </w:t>
            </w:r>
            <w:r>
              <w:br/>
            </w:r>
            <w:r>
              <w:rPr>
                <w:rFonts w:ascii="Times New Roman"/>
                <w:b w:val="false"/>
                <w:i w:val="false"/>
                <w:color w:val="000000"/>
                <w:sz w:val="20"/>
              </w:rPr>
              <w:t xml:space="preserve">
30 важнейших </w:t>
            </w:r>
            <w:r>
              <w:br/>
            </w:r>
            <w:r>
              <w:rPr>
                <w:rFonts w:ascii="Times New Roman"/>
                <w:b w:val="false"/>
                <w:i w:val="false"/>
                <w:color w:val="000000"/>
                <w:sz w:val="20"/>
              </w:rPr>
              <w:t xml:space="preserve">
направлений нашей </w:t>
            </w:r>
            <w:r>
              <w:br/>
            </w:r>
            <w:r>
              <w:rPr>
                <w:rFonts w:ascii="Times New Roman"/>
                <w:b w:val="false"/>
                <w:i w:val="false"/>
                <w:color w:val="000000"/>
                <w:sz w:val="20"/>
              </w:rPr>
              <w:t xml:space="preserve">
внутренней и </w:t>
            </w:r>
            <w:r>
              <w:br/>
            </w:r>
            <w:r>
              <w:rPr>
                <w:rFonts w:ascii="Times New Roman"/>
                <w:b w:val="false"/>
                <w:i w:val="false"/>
                <w:color w:val="000000"/>
                <w:sz w:val="20"/>
              </w:rPr>
              <w:t xml:space="preserve">
внешней политики </w:t>
            </w:r>
          </w:p>
        </w:tc>
      </w:tr>
      <w:tr>
        <w:trPr>
          <w:trHeight w:val="30" w:hRule="atLeast"/>
        </w:trPr>
        <w:tc>
          <w:tcPr>
            <w:tcW w:w="0" w:type="auto"/>
            <w:vMerge/>
            <w:tcBorders>
              <w:top w:val="nil"/>
              <w:left w:val="single" w:color="cfcfcf" w:sz="5"/>
              <w:bottom w:val="single" w:color="cfcfcf" w:sz="5"/>
              <w:right w:val="single" w:color="cfcfcf" w:sz="5"/>
            </w:tcBorders>
          </w:tcP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«Повышение благосостояния </w:t>
            </w:r>
            <w:r>
              <w:br/>
            </w:r>
            <w:r>
              <w:rPr>
                <w:rFonts w:ascii="Times New Roman"/>
                <w:b w:val="false"/>
                <w:i w:val="false"/>
                <w:color w:val="000000"/>
                <w:sz w:val="20"/>
              </w:rPr>
              <w:t xml:space="preserve">
народа Казахстана» </w:t>
            </w:r>
            <w:r>
              <w:br/>
            </w:r>
            <w:r>
              <w:rPr>
                <w:rFonts w:ascii="Times New Roman"/>
                <w:b w:val="false"/>
                <w:i w:val="false"/>
                <w:color w:val="000000"/>
                <w:sz w:val="20"/>
              </w:rPr>
              <w:t xml:space="preserve">
«Правительству надо ускорить </w:t>
            </w:r>
            <w:r>
              <w:br/>
            </w:r>
            <w:r>
              <w:rPr>
                <w:rFonts w:ascii="Times New Roman"/>
                <w:b w:val="false"/>
                <w:i w:val="false"/>
                <w:color w:val="000000"/>
                <w:sz w:val="20"/>
              </w:rPr>
              <w:t xml:space="preserve">
реализацию культурного проекта </w:t>
            </w:r>
            <w:r>
              <w:br/>
            </w:r>
            <w:r>
              <w:rPr>
                <w:rFonts w:ascii="Times New Roman"/>
                <w:b w:val="false"/>
                <w:i w:val="false"/>
                <w:color w:val="000000"/>
                <w:sz w:val="20"/>
              </w:rPr>
              <w:t xml:space="preserve">
«Триединство языков».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Послание </w:t>
            </w:r>
            <w:r>
              <w:rPr>
                <w:rFonts w:ascii="Times New Roman"/>
                <w:b w:val="false"/>
                <w:i w:val="false"/>
                <w:color w:val="000000"/>
                <w:sz w:val="20"/>
              </w:rPr>
              <w:t xml:space="preserve">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6 февраля 2008 года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благосостояния </w:t>
            </w:r>
            <w:r>
              <w:br/>
            </w:r>
            <w:r>
              <w:rPr>
                <w:rFonts w:ascii="Times New Roman"/>
                <w:b w:val="false"/>
                <w:i w:val="false"/>
                <w:color w:val="000000"/>
                <w:sz w:val="20"/>
              </w:rPr>
              <w:t xml:space="preserve">
народа Казахстана - </w:t>
            </w:r>
            <w:r>
              <w:br/>
            </w:r>
            <w:r>
              <w:rPr>
                <w:rFonts w:ascii="Times New Roman"/>
                <w:b w:val="false"/>
                <w:i w:val="false"/>
                <w:color w:val="000000"/>
                <w:sz w:val="20"/>
              </w:rPr>
              <w:t xml:space="preserve">
главная цель </w:t>
            </w:r>
            <w:r>
              <w:br/>
            </w:r>
            <w:r>
              <w:rPr>
                <w:rFonts w:ascii="Times New Roman"/>
                <w:b w:val="false"/>
                <w:i w:val="false"/>
                <w:color w:val="000000"/>
                <w:sz w:val="20"/>
              </w:rPr>
              <w:t xml:space="preserve">
государственной </w:t>
            </w:r>
            <w:r>
              <w:br/>
            </w:r>
            <w:r>
              <w:rPr>
                <w:rFonts w:ascii="Times New Roman"/>
                <w:b w:val="false"/>
                <w:i w:val="false"/>
                <w:color w:val="000000"/>
                <w:sz w:val="20"/>
              </w:rPr>
              <w:t xml:space="preserve">
политики» </w:t>
            </w:r>
          </w:p>
        </w:tc>
      </w:tr>
      <w:tr>
        <w:trPr>
          <w:trHeight w:val="30" w:hRule="atLeast"/>
        </w:trPr>
        <w:tc>
          <w:tcPr>
            <w:tcW w:w="0" w:type="auto"/>
            <w:vMerge/>
            <w:tcBorders>
              <w:top w:val="nil"/>
              <w:left w:val="single" w:color="cfcfcf" w:sz="5"/>
              <w:bottom w:val="single" w:color="cfcfcf" w:sz="5"/>
              <w:right w:val="single" w:color="cfcfcf" w:sz="5"/>
            </w:tcBorders>
          </w:tcP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гарантирует своим </w:t>
            </w:r>
            <w:r>
              <w:br/>
            </w:r>
            <w:r>
              <w:rPr>
                <w:rFonts w:ascii="Times New Roman"/>
                <w:b w:val="false"/>
                <w:i w:val="false"/>
                <w:color w:val="000000"/>
                <w:sz w:val="20"/>
              </w:rPr>
              <w:t xml:space="preserve">
гражданам защиту и </w:t>
            </w:r>
            <w:r>
              <w:br/>
            </w:r>
            <w:r>
              <w:rPr>
                <w:rFonts w:ascii="Times New Roman"/>
                <w:b w:val="false"/>
                <w:i w:val="false"/>
                <w:color w:val="000000"/>
                <w:sz w:val="20"/>
              </w:rPr>
              <w:t xml:space="preserve">
покровительство за ее пределами»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Конституция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w:t>
            </w:r>
            <w:r>
              <w:rPr>
                <w:rFonts w:ascii="Times New Roman"/>
                <w:b w:val="false"/>
                <w:i w:val="false"/>
                <w:color w:val="000000"/>
                <w:sz w:val="20"/>
              </w:rPr>
              <w:t xml:space="preserve">Статья 11 </w:t>
            </w:r>
            <w:r>
              <w:rPr>
                <w:rFonts w:ascii="Times New Roman"/>
                <w:b w:val="false"/>
                <w:i w:val="false"/>
                <w:color w:val="000000"/>
                <w:sz w:val="20"/>
              </w:rPr>
              <w:t xml:space="preserve">, п. 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3 </w:t>
            </w:r>
            <w:r>
              <w:br/>
            </w:r>
            <w:r>
              <w:rPr>
                <w:rFonts w:ascii="Times New Roman"/>
                <w:b w:val="false"/>
                <w:i w:val="false"/>
                <w:color w:val="000000"/>
                <w:sz w:val="20"/>
              </w:rPr>
              <w:t xml:space="preserve">
Повышение конкурентоспособности отечественного информационного </w:t>
            </w:r>
            <w:r>
              <w:br/>
            </w:r>
            <w:r>
              <w:rPr>
                <w:rFonts w:ascii="Times New Roman"/>
                <w:b w:val="false"/>
                <w:i w:val="false"/>
                <w:color w:val="000000"/>
                <w:sz w:val="20"/>
              </w:rPr>
              <w:t xml:space="preserve">
пространства </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Формирование </w:t>
            </w:r>
            <w:r>
              <w:br/>
            </w:r>
            <w:r>
              <w:rPr>
                <w:rFonts w:ascii="Times New Roman"/>
                <w:b w:val="false"/>
                <w:i w:val="false"/>
                <w:color w:val="000000"/>
                <w:sz w:val="20"/>
              </w:rPr>
              <w:t xml:space="preserve">
социального </w:t>
            </w:r>
            <w:r>
              <w:br/>
            </w:r>
            <w:r>
              <w:rPr>
                <w:rFonts w:ascii="Times New Roman"/>
                <w:b w:val="false"/>
                <w:i w:val="false"/>
                <w:color w:val="000000"/>
                <w:sz w:val="20"/>
              </w:rPr>
              <w:t xml:space="preserve">
оптимизма </w:t>
            </w:r>
            <w:r>
              <w:br/>
            </w:r>
            <w:r>
              <w:rPr>
                <w:rFonts w:ascii="Times New Roman"/>
                <w:b w:val="false"/>
                <w:i w:val="false"/>
                <w:color w:val="000000"/>
                <w:sz w:val="20"/>
              </w:rPr>
              <w:t xml:space="preserve">
казахстанцев в </w:t>
            </w:r>
            <w:r>
              <w:br/>
            </w:r>
            <w:r>
              <w:rPr>
                <w:rFonts w:ascii="Times New Roman"/>
                <w:b w:val="false"/>
                <w:i w:val="false"/>
                <w:color w:val="000000"/>
                <w:sz w:val="20"/>
              </w:rPr>
              <w:t xml:space="preserve">
рамках </w:t>
            </w:r>
            <w:r>
              <w:br/>
            </w:r>
            <w:r>
              <w:rPr>
                <w:rFonts w:ascii="Times New Roman"/>
                <w:b w:val="false"/>
                <w:i w:val="false"/>
                <w:color w:val="000000"/>
                <w:sz w:val="20"/>
              </w:rPr>
              <w:t xml:space="preserve">
совершенствования </w:t>
            </w:r>
            <w:r>
              <w:br/>
            </w:r>
            <w:r>
              <w:rPr>
                <w:rFonts w:ascii="Times New Roman"/>
                <w:b w:val="false"/>
                <w:i w:val="false"/>
                <w:color w:val="000000"/>
                <w:sz w:val="20"/>
              </w:rPr>
              <w:t xml:space="preserve">
государственной </w:t>
            </w:r>
            <w:r>
              <w:br/>
            </w:r>
            <w:r>
              <w:rPr>
                <w:rFonts w:ascii="Times New Roman"/>
                <w:b w:val="false"/>
                <w:i w:val="false"/>
                <w:color w:val="000000"/>
                <w:sz w:val="20"/>
              </w:rPr>
              <w:t xml:space="preserve">
информационной </w:t>
            </w:r>
            <w:r>
              <w:br/>
            </w:r>
            <w:r>
              <w:rPr>
                <w:rFonts w:ascii="Times New Roman"/>
                <w:b w:val="false"/>
                <w:i w:val="false"/>
                <w:color w:val="000000"/>
                <w:sz w:val="20"/>
              </w:rPr>
              <w:t xml:space="preserve">
политики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условий для улучшения </w:t>
            </w:r>
            <w:r>
              <w:br/>
            </w:r>
            <w:r>
              <w:rPr>
                <w:rFonts w:ascii="Times New Roman"/>
                <w:b w:val="false"/>
                <w:i w:val="false"/>
                <w:color w:val="000000"/>
                <w:sz w:val="20"/>
              </w:rPr>
              <w:t xml:space="preserve">
качества работы отечественных </w:t>
            </w:r>
            <w:r>
              <w:br/>
            </w:r>
            <w:r>
              <w:rPr>
                <w:rFonts w:ascii="Times New Roman"/>
                <w:b w:val="false"/>
                <w:i w:val="false"/>
                <w:color w:val="000000"/>
                <w:sz w:val="20"/>
              </w:rPr>
              <w:t xml:space="preserve">
СМИ с учетом современных мировых </w:t>
            </w:r>
            <w:r>
              <w:br/>
            </w:r>
            <w:r>
              <w:rPr>
                <w:rFonts w:ascii="Times New Roman"/>
                <w:b w:val="false"/>
                <w:i w:val="false"/>
                <w:color w:val="000000"/>
                <w:sz w:val="20"/>
              </w:rPr>
              <w:t xml:space="preserve">
стандартов и повышения их </w:t>
            </w:r>
            <w:r>
              <w:br/>
            </w:r>
            <w:r>
              <w:rPr>
                <w:rFonts w:ascii="Times New Roman"/>
                <w:b w:val="false"/>
                <w:i w:val="false"/>
                <w:color w:val="000000"/>
                <w:sz w:val="20"/>
              </w:rPr>
              <w:t xml:space="preserve">
конкурентоспособности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 </w:t>
            </w:r>
            <w:r>
              <w:rPr>
                <w:rFonts w:ascii="Times New Roman"/>
                <w:b w:val="false"/>
                <w:i w:val="false"/>
                <w:color w:val="000000"/>
                <w:sz w:val="20"/>
              </w:rPr>
              <w:t xml:space="preserve">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18 </w:t>
            </w:r>
            <w:r>
              <w:br/>
            </w:r>
            <w:r>
              <w:rPr>
                <w:rFonts w:ascii="Times New Roman"/>
                <w:b w:val="false"/>
                <w:i w:val="false"/>
                <w:color w:val="000000"/>
                <w:sz w:val="20"/>
              </w:rPr>
              <w:t xml:space="preserve">
августа 2006 года </w:t>
            </w:r>
            <w:r>
              <w:br/>
            </w:r>
            <w:r>
              <w:rPr>
                <w:rFonts w:ascii="Times New Roman"/>
                <w:b w:val="false"/>
                <w:i w:val="false"/>
                <w:color w:val="000000"/>
                <w:sz w:val="20"/>
              </w:rPr>
              <w:t xml:space="preserve">
N 163 «О Концепции </w:t>
            </w:r>
            <w:r>
              <w:br/>
            </w:r>
            <w:r>
              <w:rPr>
                <w:rFonts w:ascii="Times New Roman"/>
                <w:b w:val="false"/>
                <w:i w:val="false"/>
                <w:color w:val="000000"/>
                <w:sz w:val="20"/>
              </w:rPr>
              <w:t xml:space="preserve">
развития конкурен- </w:t>
            </w:r>
            <w:r>
              <w:br/>
            </w:r>
            <w:r>
              <w:rPr>
                <w:rFonts w:ascii="Times New Roman"/>
                <w:b w:val="false"/>
                <w:i w:val="false"/>
                <w:color w:val="000000"/>
                <w:sz w:val="20"/>
              </w:rPr>
              <w:t xml:space="preserve">
тоспособности </w:t>
            </w:r>
            <w:r>
              <w:br/>
            </w:r>
            <w:r>
              <w:rPr>
                <w:rFonts w:ascii="Times New Roman"/>
                <w:b w:val="false"/>
                <w:i w:val="false"/>
                <w:color w:val="000000"/>
                <w:sz w:val="20"/>
              </w:rPr>
              <w:t xml:space="preserve">
информационного </w:t>
            </w:r>
            <w:r>
              <w:br/>
            </w:r>
            <w:r>
              <w:rPr>
                <w:rFonts w:ascii="Times New Roman"/>
                <w:b w:val="false"/>
                <w:i w:val="false"/>
                <w:color w:val="000000"/>
                <w:sz w:val="20"/>
              </w:rPr>
              <w:t xml:space="preserve">
пространства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2006-2009 годы» </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Повышение </w:t>
            </w:r>
            <w:r>
              <w:br/>
            </w:r>
            <w:r>
              <w:rPr>
                <w:rFonts w:ascii="Times New Roman"/>
                <w:b w:val="false"/>
                <w:i w:val="false"/>
                <w:color w:val="000000"/>
                <w:sz w:val="20"/>
              </w:rPr>
              <w:t xml:space="preserve">
качества </w:t>
            </w:r>
            <w:r>
              <w:br/>
            </w:r>
            <w:r>
              <w:rPr>
                <w:rFonts w:ascii="Times New Roman"/>
                <w:b w:val="false"/>
                <w:i w:val="false"/>
                <w:color w:val="000000"/>
                <w:sz w:val="20"/>
              </w:rPr>
              <w:t xml:space="preserve">
отечественного </w:t>
            </w:r>
            <w:r>
              <w:br/>
            </w:r>
            <w:r>
              <w:rPr>
                <w:rFonts w:ascii="Times New Roman"/>
                <w:b w:val="false"/>
                <w:i w:val="false"/>
                <w:color w:val="000000"/>
                <w:sz w:val="20"/>
              </w:rPr>
              <w:t xml:space="preserve">
информационного </w:t>
            </w:r>
            <w:r>
              <w:br/>
            </w:r>
            <w:r>
              <w:rPr>
                <w:rFonts w:ascii="Times New Roman"/>
                <w:b w:val="false"/>
                <w:i w:val="false"/>
                <w:color w:val="000000"/>
                <w:sz w:val="20"/>
              </w:rPr>
              <w:t xml:space="preserve">
продукта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«Новый этап казахстанского </w:t>
            </w:r>
            <w:r>
              <w:br/>
            </w:r>
            <w:r>
              <w:rPr>
                <w:rFonts w:ascii="Times New Roman"/>
                <w:b w:val="false"/>
                <w:i w:val="false"/>
                <w:color w:val="000000"/>
                <w:sz w:val="20"/>
              </w:rPr>
              <w:t xml:space="preserve">
развития - ускорение </w:t>
            </w:r>
            <w:r>
              <w:br/>
            </w:r>
            <w:r>
              <w:rPr>
                <w:rFonts w:ascii="Times New Roman"/>
                <w:b w:val="false"/>
                <w:i w:val="false"/>
                <w:color w:val="000000"/>
                <w:sz w:val="20"/>
              </w:rPr>
              <w:t xml:space="preserve">
всесторонней модернизацию) </w:t>
            </w:r>
            <w:r>
              <w:br/>
            </w:r>
            <w:r>
              <w:rPr>
                <w:rFonts w:ascii="Times New Roman"/>
                <w:b w:val="false"/>
                <w:i w:val="false"/>
                <w:color w:val="000000"/>
                <w:sz w:val="20"/>
              </w:rPr>
              <w:t xml:space="preserve">
«Нам предстоит, учитывая </w:t>
            </w:r>
            <w:r>
              <w:br/>
            </w:r>
            <w:r>
              <w:rPr>
                <w:rFonts w:ascii="Times New Roman"/>
                <w:b w:val="false"/>
                <w:i w:val="false"/>
                <w:color w:val="000000"/>
                <w:sz w:val="20"/>
              </w:rPr>
              <w:t xml:space="preserve">
казахстанские и региональные </w:t>
            </w:r>
            <w:r>
              <w:br/>
            </w:r>
            <w:r>
              <w:rPr>
                <w:rFonts w:ascii="Times New Roman"/>
                <w:b w:val="false"/>
                <w:i w:val="false"/>
                <w:color w:val="000000"/>
                <w:sz w:val="20"/>
              </w:rPr>
              <w:t xml:space="preserve">
реалии и воплощая достижения </w:t>
            </w:r>
            <w:r>
              <w:br/>
            </w:r>
            <w:r>
              <w:rPr>
                <w:rFonts w:ascii="Times New Roman"/>
                <w:b w:val="false"/>
                <w:i w:val="false"/>
                <w:color w:val="000000"/>
                <w:sz w:val="20"/>
              </w:rPr>
              <w:t xml:space="preserve">
передовых государств мира, </w:t>
            </w:r>
            <w:r>
              <w:br/>
            </w:r>
            <w:r>
              <w:rPr>
                <w:rFonts w:ascii="Times New Roman"/>
                <w:b w:val="false"/>
                <w:i w:val="false"/>
                <w:color w:val="000000"/>
                <w:sz w:val="20"/>
              </w:rPr>
              <w:t xml:space="preserve">
распространить модернизацию на </w:t>
            </w:r>
            <w:r>
              <w:br/>
            </w:r>
            <w:r>
              <w:rPr>
                <w:rFonts w:ascii="Times New Roman"/>
                <w:b w:val="false"/>
                <w:i w:val="false"/>
                <w:color w:val="000000"/>
                <w:sz w:val="20"/>
              </w:rPr>
              <w:t xml:space="preserve">
все без исключения сферы </w:t>
            </w:r>
            <w:r>
              <w:br/>
            </w:r>
            <w:r>
              <w:rPr>
                <w:rFonts w:ascii="Times New Roman"/>
                <w:b w:val="false"/>
                <w:i w:val="false"/>
                <w:color w:val="000000"/>
                <w:sz w:val="20"/>
              </w:rPr>
              <w:t xml:space="preserve">
экономики и социальной жизни </w:t>
            </w:r>
            <w:r>
              <w:br/>
            </w:r>
            <w:r>
              <w:rPr>
                <w:rFonts w:ascii="Times New Roman"/>
                <w:b w:val="false"/>
                <w:i w:val="false"/>
                <w:color w:val="000000"/>
                <w:sz w:val="20"/>
              </w:rPr>
              <w:t xml:space="preserve">
Казахстана»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Послание </w:t>
            </w:r>
            <w:r>
              <w:rPr>
                <w:rFonts w:ascii="Times New Roman"/>
                <w:b w:val="false"/>
                <w:i w:val="false"/>
                <w:color w:val="000000"/>
                <w:sz w:val="20"/>
              </w:rPr>
              <w:t xml:space="preserve">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28 </w:t>
            </w:r>
            <w:r>
              <w:br/>
            </w:r>
            <w:r>
              <w:rPr>
                <w:rFonts w:ascii="Times New Roman"/>
                <w:b w:val="false"/>
                <w:i w:val="false"/>
                <w:color w:val="000000"/>
                <w:sz w:val="20"/>
              </w:rPr>
              <w:t xml:space="preserve">
февраля 2007 года </w:t>
            </w:r>
            <w:r>
              <w:br/>
            </w:r>
            <w:r>
              <w:rPr>
                <w:rFonts w:ascii="Times New Roman"/>
                <w:b w:val="false"/>
                <w:i w:val="false"/>
                <w:color w:val="000000"/>
                <w:sz w:val="20"/>
              </w:rPr>
              <w:t xml:space="preserve">
«Новый Казахстан в </w:t>
            </w:r>
            <w:r>
              <w:br/>
            </w:r>
            <w:r>
              <w:rPr>
                <w:rFonts w:ascii="Times New Roman"/>
                <w:b w:val="false"/>
                <w:i w:val="false"/>
                <w:color w:val="000000"/>
                <w:sz w:val="20"/>
              </w:rPr>
              <w:t xml:space="preserve">
новом мире» </w:t>
            </w:r>
          </w:p>
        </w:tc>
      </w:tr>
      <w:tr>
        <w:trPr>
          <w:trHeight w:val="30" w:hRule="atLeast"/>
        </w:trPr>
        <w:tc>
          <w:tcPr>
            <w:tcW w:w="3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Расширение </w:t>
            </w:r>
            <w:r>
              <w:br/>
            </w:r>
            <w:r>
              <w:rPr>
                <w:rFonts w:ascii="Times New Roman"/>
                <w:b w:val="false"/>
                <w:i w:val="false"/>
                <w:color w:val="000000"/>
                <w:sz w:val="20"/>
              </w:rPr>
              <w:t xml:space="preserve">
доступа населения </w:t>
            </w:r>
            <w:r>
              <w:br/>
            </w:r>
            <w:r>
              <w:rPr>
                <w:rFonts w:ascii="Times New Roman"/>
                <w:b w:val="false"/>
                <w:i w:val="false"/>
                <w:color w:val="000000"/>
                <w:sz w:val="20"/>
              </w:rPr>
              <w:t xml:space="preserve">
к ресурсам </w:t>
            </w:r>
            <w:r>
              <w:br/>
            </w:r>
            <w:r>
              <w:rPr>
                <w:rFonts w:ascii="Times New Roman"/>
                <w:b w:val="false"/>
                <w:i w:val="false"/>
                <w:color w:val="000000"/>
                <w:sz w:val="20"/>
              </w:rPr>
              <w:t xml:space="preserve">
Национального </w:t>
            </w:r>
            <w:r>
              <w:br/>
            </w:r>
            <w:r>
              <w:rPr>
                <w:rFonts w:ascii="Times New Roman"/>
                <w:b w:val="false"/>
                <w:i w:val="false"/>
                <w:color w:val="000000"/>
                <w:sz w:val="20"/>
              </w:rPr>
              <w:t xml:space="preserve">
архивного фонда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«Совершенствование системы </w:t>
            </w:r>
            <w:r>
              <w:br/>
            </w:r>
            <w:r>
              <w:rPr>
                <w:rFonts w:ascii="Times New Roman"/>
                <w:b w:val="false"/>
                <w:i w:val="false"/>
                <w:color w:val="000000"/>
                <w:sz w:val="20"/>
              </w:rPr>
              <w:t xml:space="preserve">
архивного дела, </w:t>
            </w:r>
            <w:r>
              <w:br/>
            </w:r>
            <w:r>
              <w:rPr>
                <w:rFonts w:ascii="Times New Roman"/>
                <w:b w:val="false"/>
                <w:i w:val="false"/>
                <w:color w:val="000000"/>
                <w:sz w:val="20"/>
              </w:rPr>
              <w:t xml:space="preserve">
совершенствование нормативной </w:t>
            </w:r>
            <w:r>
              <w:br/>
            </w:r>
            <w:r>
              <w:rPr>
                <w:rFonts w:ascii="Times New Roman"/>
                <w:b w:val="false"/>
                <w:i w:val="false"/>
                <w:color w:val="000000"/>
                <w:sz w:val="20"/>
              </w:rPr>
              <w:t xml:space="preserve">
правовой базы, обеспечение </w:t>
            </w:r>
            <w:r>
              <w:br/>
            </w:r>
            <w:r>
              <w:rPr>
                <w:rFonts w:ascii="Times New Roman"/>
                <w:b w:val="false"/>
                <w:i w:val="false"/>
                <w:color w:val="000000"/>
                <w:sz w:val="20"/>
              </w:rPr>
              <w:t xml:space="preserve">
доступности к архивной </w:t>
            </w:r>
            <w:r>
              <w:br/>
            </w:r>
            <w:r>
              <w:rPr>
                <w:rFonts w:ascii="Times New Roman"/>
                <w:b w:val="false"/>
                <w:i w:val="false"/>
                <w:color w:val="000000"/>
                <w:sz w:val="20"/>
              </w:rPr>
              <w:t xml:space="preserve">
информации, обеспечение </w:t>
            </w:r>
            <w:r>
              <w:br/>
            </w:r>
            <w:r>
              <w:rPr>
                <w:rFonts w:ascii="Times New Roman"/>
                <w:b w:val="false"/>
                <w:i w:val="false"/>
                <w:color w:val="000000"/>
                <w:sz w:val="20"/>
              </w:rPr>
              <w:t xml:space="preserve">
сохранности Национального </w:t>
            </w:r>
            <w:r>
              <w:br/>
            </w:r>
            <w:r>
              <w:rPr>
                <w:rFonts w:ascii="Times New Roman"/>
                <w:b w:val="false"/>
                <w:i w:val="false"/>
                <w:color w:val="000000"/>
                <w:sz w:val="20"/>
              </w:rPr>
              <w:t xml:space="preserve">
архивного фонда».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30 </w:t>
            </w:r>
            <w:r>
              <w:br/>
            </w:r>
            <w:r>
              <w:rPr>
                <w:rFonts w:ascii="Times New Roman"/>
                <w:b w:val="false"/>
                <w:i w:val="false"/>
                <w:color w:val="000000"/>
                <w:sz w:val="20"/>
              </w:rPr>
              <w:t xml:space="preserve">
ноября 2006 года </w:t>
            </w:r>
            <w:r>
              <w:br/>
            </w:r>
            <w:r>
              <w:rPr>
                <w:rFonts w:ascii="Times New Roman"/>
                <w:b w:val="false"/>
                <w:i w:val="false"/>
                <w:color w:val="000000"/>
                <w:sz w:val="20"/>
              </w:rPr>
              <w:t xml:space="preserve">
№ 1153 «Об </w:t>
            </w:r>
            <w:r>
              <w:br/>
            </w:r>
            <w:r>
              <w:rPr>
                <w:rFonts w:ascii="Times New Roman"/>
                <w:b w:val="false"/>
                <w:i w:val="false"/>
                <w:color w:val="000000"/>
                <w:sz w:val="20"/>
              </w:rPr>
              <w:t xml:space="preserve">
утверждении </w:t>
            </w:r>
            <w:r>
              <w:br/>
            </w:r>
            <w:r>
              <w:rPr>
                <w:rFonts w:ascii="Times New Roman"/>
                <w:b w:val="false"/>
                <w:i w:val="false"/>
                <w:color w:val="000000"/>
                <w:sz w:val="20"/>
              </w:rPr>
              <w:t xml:space="preserve">
Программы развития </w:t>
            </w:r>
            <w:r>
              <w:br/>
            </w:r>
            <w:r>
              <w:rPr>
                <w:rFonts w:ascii="Times New Roman"/>
                <w:b w:val="false"/>
                <w:i w:val="false"/>
                <w:color w:val="000000"/>
                <w:sz w:val="20"/>
              </w:rPr>
              <w:t xml:space="preserve">
архивного дела и </w:t>
            </w:r>
            <w:r>
              <w:br/>
            </w:r>
            <w:r>
              <w:rPr>
                <w:rFonts w:ascii="Times New Roman"/>
                <w:b w:val="false"/>
                <w:i w:val="false"/>
                <w:color w:val="000000"/>
                <w:sz w:val="20"/>
              </w:rPr>
              <w:t xml:space="preserve">
систем документации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2007-2009 годы» </w:t>
            </w:r>
          </w:p>
        </w:tc>
      </w:tr>
      <w:tr>
        <w:trPr>
          <w:trHeight w:val="30" w:hRule="atLeast"/>
        </w:trPr>
        <w:tc>
          <w:tcPr>
            <w:tcW w:w="0" w:type="auto"/>
            <w:vMerge/>
            <w:tcBorders>
              <w:top w:val="nil"/>
              <w:left w:val="single" w:color="cfcfcf" w:sz="5"/>
              <w:bottom w:val="single" w:color="cfcfcf" w:sz="5"/>
              <w:right w:val="single" w:color="cfcfcf" w:sz="5"/>
            </w:tcBorders>
          </w:tcP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«Девятнадцатое направление — </w:t>
            </w:r>
            <w:r>
              <w:br/>
            </w:r>
            <w:r>
              <w:rPr>
                <w:rFonts w:ascii="Times New Roman"/>
                <w:b w:val="false"/>
                <w:i w:val="false"/>
                <w:color w:val="000000"/>
                <w:sz w:val="20"/>
              </w:rPr>
              <w:t xml:space="preserve">
Формирование основ «умной </w:t>
            </w:r>
            <w:r>
              <w:br/>
            </w:r>
            <w:r>
              <w:rPr>
                <w:rFonts w:ascii="Times New Roman"/>
                <w:b w:val="false"/>
                <w:i w:val="false"/>
                <w:color w:val="000000"/>
                <w:sz w:val="20"/>
              </w:rPr>
              <w:t xml:space="preserve">
экономики» </w:t>
            </w:r>
            <w:r>
              <w:br/>
            </w:r>
            <w:r>
              <w:rPr>
                <w:rFonts w:ascii="Times New Roman"/>
                <w:b w:val="false"/>
                <w:i w:val="false"/>
                <w:color w:val="000000"/>
                <w:sz w:val="20"/>
              </w:rPr>
              <w:t xml:space="preserve">
«Необходимо ввести требования и </w:t>
            </w:r>
            <w:r>
              <w:br/>
            </w:r>
            <w:r>
              <w:rPr>
                <w:rFonts w:ascii="Times New Roman"/>
                <w:b w:val="false"/>
                <w:i w:val="false"/>
                <w:color w:val="000000"/>
                <w:sz w:val="20"/>
              </w:rPr>
              <w:t xml:space="preserve">
сформировать соответствующую </w:t>
            </w:r>
            <w:r>
              <w:br/>
            </w:r>
            <w:r>
              <w:rPr>
                <w:rFonts w:ascii="Times New Roman"/>
                <w:b w:val="false"/>
                <w:i w:val="false"/>
                <w:color w:val="000000"/>
                <w:sz w:val="20"/>
              </w:rPr>
              <w:t xml:space="preserve">
инфраструктуру для регулярного </w:t>
            </w:r>
            <w:r>
              <w:br/>
            </w:r>
            <w:r>
              <w:rPr>
                <w:rFonts w:ascii="Times New Roman"/>
                <w:b w:val="false"/>
                <w:i w:val="false"/>
                <w:color w:val="000000"/>
                <w:sz w:val="20"/>
              </w:rPr>
              <w:t xml:space="preserve">
обновления общедоступной базы </w:t>
            </w:r>
            <w:r>
              <w:br/>
            </w:r>
            <w:r>
              <w:rPr>
                <w:rFonts w:ascii="Times New Roman"/>
                <w:b w:val="false"/>
                <w:i w:val="false"/>
                <w:color w:val="000000"/>
                <w:sz w:val="20"/>
              </w:rPr>
              <w:t xml:space="preserve">
знаний, необходимых для нашей </w:t>
            </w:r>
            <w:r>
              <w:br/>
            </w:r>
            <w:r>
              <w:rPr>
                <w:rFonts w:ascii="Times New Roman"/>
                <w:b w:val="false"/>
                <w:i w:val="false"/>
                <w:color w:val="000000"/>
                <w:sz w:val="20"/>
              </w:rPr>
              <w:t xml:space="preserve">
новой экономики в соответствии с </w:t>
            </w:r>
            <w:r>
              <w:br/>
            </w:r>
            <w:r>
              <w:rPr>
                <w:rFonts w:ascii="Times New Roman"/>
                <w:b w:val="false"/>
                <w:i w:val="false"/>
                <w:color w:val="000000"/>
                <w:sz w:val="20"/>
              </w:rPr>
              <w:t xml:space="preserve">
уровнем мирового технологическо- </w:t>
            </w:r>
            <w:r>
              <w:br/>
            </w:r>
            <w:r>
              <w:rPr>
                <w:rFonts w:ascii="Times New Roman"/>
                <w:b w:val="false"/>
                <w:i w:val="false"/>
                <w:color w:val="000000"/>
                <w:sz w:val="20"/>
              </w:rPr>
              <w:t xml:space="preserve">
го развития в целом».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Послание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28 </w:t>
            </w:r>
            <w:r>
              <w:br/>
            </w:r>
            <w:r>
              <w:rPr>
                <w:rFonts w:ascii="Times New Roman"/>
                <w:b w:val="false"/>
                <w:i w:val="false"/>
                <w:color w:val="000000"/>
                <w:sz w:val="20"/>
              </w:rPr>
              <w:t xml:space="preserve">
февраля 2007 года </w:t>
            </w:r>
            <w:r>
              <w:br/>
            </w:r>
            <w:r>
              <w:rPr>
                <w:rFonts w:ascii="Times New Roman"/>
                <w:b w:val="false"/>
                <w:i w:val="false"/>
                <w:color w:val="000000"/>
                <w:sz w:val="20"/>
              </w:rPr>
              <w:t xml:space="preserve">
«Новый Казахстан в </w:t>
            </w:r>
            <w:r>
              <w:br/>
            </w:r>
            <w:r>
              <w:rPr>
                <w:rFonts w:ascii="Times New Roman"/>
                <w:b w:val="false"/>
                <w:i w:val="false"/>
                <w:color w:val="000000"/>
                <w:sz w:val="20"/>
              </w:rPr>
              <w:t xml:space="preserve">
новом мире» </w:t>
            </w:r>
            <w:r>
              <w:br/>
            </w:r>
            <w:r>
              <w:rPr>
                <w:rFonts w:ascii="Times New Roman"/>
                <w:b w:val="false"/>
                <w:i w:val="false"/>
                <w:color w:val="000000"/>
                <w:sz w:val="20"/>
              </w:rPr>
              <w:t xml:space="preserve">
30 важнейших </w:t>
            </w:r>
            <w:r>
              <w:br/>
            </w:r>
            <w:r>
              <w:rPr>
                <w:rFonts w:ascii="Times New Roman"/>
                <w:b w:val="false"/>
                <w:i w:val="false"/>
                <w:color w:val="000000"/>
                <w:sz w:val="20"/>
              </w:rPr>
              <w:t xml:space="preserve">
направлений нашей </w:t>
            </w:r>
            <w:r>
              <w:br/>
            </w:r>
            <w:r>
              <w:rPr>
                <w:rFonts w:ascii="Times New Roman"/>
                <w:b w:val="false"/>
                <w:i w:val="false"/>
                <w:color w:val="000000"/>
                <w:sz w:val="20"/>
              </w:rPr>
              <w:t xml:space="preserve">
внутренней и </w:t>
            </w:r>
            <w:r>
              <w:br/>
            </w:r>
            <w:r>
              <w:rPr>
                <w:rFonts w:ascii="Times New Roman"/>
                <w:b w:val="false"/>
                <w:i w:val="false"/>
                <w:color w:val="000000"/>
                <w:sz w:val="20"/>
              </w:rPr>
              <w:t xml:space="preserve">
внешней политики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4 </w:t>
            </w:r>
            <w:r>
              <w:br/>
            </w:r>
            <w:r>
              <w:rPr>
                <w:rFonts w:ascii="Times New Roman"/>
                <w:b w:val="false"/>
                <w:i w:val="false"/>
                <w:color w:val="000000"/>
                <w:sz w:val="20"/>
              </w:rPr>
              <w:t xml:space="preserve">
Дальнейшее укрепление государственности, единства народа и </w:t>
            </w:r>
            <w:r>
              <w:br/>
            </w:r>
            <w:r>
              <w:rPr>
                <w:rFonts w:ascii="Times New Roman"/>
                <w:b w:val="false"/>
                <w:i w:val="false"/>
                <w:color w:val="000000"/>
                <w:sz w:val="20"/>
              </w:rPr>
              <w:t xml:space="preserve">
обеспечение консолидации общества для стабильного развития нации </w:t>
            </w:r>
          </w:p>
        </w:tc>
      </w:tr>
      <w:tr>
        <w:trPr>
          <w:trHeight w:val="30" w:hRule="atLeast"/>
        </w:trPr>
        <w:tc>
          <w:tcPr>
            <w:tcW w:w="3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Обеспечение </w:t>
            </w:r>
            <w:r>
              <w:br/>
            </w:r>
            <w:r>
              <w:rPr>
                <w:rFonts w:ascii="Times New Roman"/>
                <w:b w:val="false"/>
                <w:i w:val="false"/>
                <w:color w:val="000000"/>
                <w:sz w:val="20"/>
              </w:rPr>
              <w:t xml:space="preserve">
единства народа </w:t>
            </w:r>
            <w:r>
              <w:br/>
            </w:r>
            <w:r>
              <w:rPr>
                <w:rFonts w:ascii="Times New Roman"/>
                <w:b w:val="false"/>
                <w:i w:val="false"/>
                <w:color w:val="000000"/>
                <w:sz w:val="20"/>
              </w:rPr>
              <w:t xml:space="preserve">
и формирование </w:t>
            </w:r>
            <w:r>
              <w:br/>
            </w:r>
            <w:r>
              <w:rPr>
                <w:rFonts w:ascii="Times New Roman"/>
                <w:b w:val="false"/>
                <w:i w:val="false"/>
                <w:color w:val="000000"/>
                <w:sz w:val="20"/>
              </w:rPr>
              <w:t xml:space="preserve">
общеказахстанско- </w:t>
            </w:r>
            <w:r>
              <w:br/>
            </w:r>
            <w:r>
              <w:rPr>
                <w:rFonts w:ascii="Times New Roman"/>
                <w:b w:val="false"/>
                <w:i w:val="false"/>
                <w:color w:val="000000"/>
                <w:sz w:val="20"/>
              </w:rPr>
              <w:t xml:space="preserve">
го патриотизма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«Дальнейшее укрепление </w:t>
            </w:r>
            <w:r>
              <w:br/>
            </w:r>
            <w:r>
              <w:rPr>
                <w:rFonts w:ascii="Times New Roman"/>
                <w:b w:val="false"/>
                <w:i w:val="false"/>
                <w:color w:val="000000"/>
                <w:sz w:val="20"/>
              </w:rPr>
              <w:t xml:space="preserve">
казахстанской государственности, </w:t>
            </w:r>
            <w:r>
              <w:br/>
            </w:r>
            <w:r>
              <w:rPr>
                <w:rFonts w:ascii="Times New Roman"/>
                <w:b w:val="false"/>
                <w:i w:val="false"/>
                <w:color w:val="000000"/>
                <w:sz w:val="20"/>
              </w:rPr>
              <w:t xml:space="preserve">
повышение эффективности </w:t>
            </w:r>
            <w:r>
              <w:br/>
            </w:r>
            <w:r>
              <w:rPr>
                <w:rFonts w:ascii="Times New Roman"/>
                <w:b w:val="false"/>
                <w:i w:val="false"/>
                <w:color w:val="000000"/>
                <w:sz w:val="20"/>
              </w:rPr>
              <w:t xml:space="preserve">
государственного управления» </w:t>
            </w:r>
            <w:r>
              <w:br/>
            </w:r>
            <w:r>
              <w:rPr>
                <w:rFonts w:ascii="Times New Roman"/>
                <w:b w:val="false"/>
                <w:i w:val="false"/>
                <w:color w:val="000000"/>
                <w:sz w:val="20"/>
              </w:rPr>
              <w:t xml:space="preserve">
«Первое.... Мы реализовали </w:t>
            </w:r>
            <w:r>
              <w:br/>
            </w:r>
            <w:r>
              <w:rPr>
                <w:rFonts w:ascii="Times New Roman"/>
                <w:b w:val="false"/>
                <w:i w:val="false"/>
                <w:color w:val="000000"/>
                <w:sz w:val="20"/>
              </w:rPr>
              <w:t xml:space="preserve">
собственную модель обеспечения </w:t>
            </w:r>
            <w:r>
              <w:br/>
            </w:r>
            <w:r>
              <w:rPr>
                <w:rFonts w:ascii="Times New Roman"/>
                <w:b w:val="false"/>
                <w:i w:val="false"/>
                <w:color w:val="000000"/>
                <w:sz w:val="20"/>
              </w:rPr>
              <w:t xml:space="preserve">
общественной стабильности, </w:t>
            </w:r>
            <w:r>
              <w:br/>
            </w:r>
            <w:r>
              <w:rPr>
                <w:rFonts w:ascii="Times New Roman"/>
                <w:b w:val="false"/>
                <w:i w:val="false"/>
                <w:color w:val="000000"/>
                <w:sz w:val="20"/>
              </w:rPr>
              <w:t xml:space="preserve">
межнационального согласия, </w:t>
            </w:r>
            <w:r>
              <w:br/>
            </w:r>
            <w:r>
              <w:rPr>
                <w:rFonts w:ascii="Times New Roman"/>
                <w:b w:val="false"/>
                <w:i w:val="false"/>
                <w:color w:val="000000"/>
                <w:sz w:val="20"/>
              </w:rPr>
              <w:t xml:space="preserve">
формирования казахстанской </w:t>
            </w:r>
            <w:r>
              <w:br/>
            </w:r>
            <w:r>
              <w:rPr>
                <w:rFonts w:ascii="Times New Roman"/>
                <w:b w:val="false"/>
                <w:i w:val="false"/>
                <w:color w:val="000000"/>
                <w:sz w:val="20"/>
              </w:rPr>
              <w:t xml:space="preserve">
идентичности и </w:t>
            </w:r>
            <w:r>
              <w:br/>
            </w:r>
            <w:r>
              <w:rPr>
                <w:rFonts w:ascii="Times New Roman"/>
                <w:b w:val="false"/>
                <w:i w:val="false"/>
                <w:color w:val="000000"/>
                <w:sz w:val="20"/>
              </w:rPr>
              <w:t xml:space="preserve">
общеказахстанского патриотизма. </w:t>
            </w:r>
            <w:r>
              <w:br/>
            </w:r>
            <w:r>
              <w:rPr>
                <w:rFonts w:ascii="Times New Roman"/>
                <w:b w:val="false"/>
                <w:i w:val="false"/>
                <w:color w:val="000000"/>
                <w:sz w:val="20"/>
              </w:rPr>
              <w:t xml:space="preserve">
Для дальнейшего укрепления </w:t>
            </w:r>
            <w:r>
              <w:br/>
            </w:r>
            <w:r>
              <w:rPr>
                <w:rFonts w:ascii="Times New Roman"/>
                <w:b w:val="false"/>
                <w:i w:val="false"/>
                <w:color w:val="000000"/>
                <w:sz w:val="20"/>
              </w:rPr>
              <w:t xml:space="preserve">
государства... Казахстану </w:t>
            </w:r>
            <w:r>
              <w:br/>
            </w:r>
            <w:r>
              <w:rPr>
                <w:rFonts w:ascii="Times New Roman"/>
                <w:b w:val="false"/>
                <w:i w:val="false"/>
                <w:color w:val="000000"/>
                <w:sz w:val="20"/>
              </w:rPr>
              <w:t xml:space="preserve">
необходимы долгосрочная </w:t>
            </w:r>
            <w:r>
              <w:br/>
            </w:r>
            <w:r>
              <w:rPr>
                <w:rFonts w:ascii="Times New Roman"/>
                <w:b w:val="false"/>
                <w:i w:val="false"/>
                <w:color w:val="000000"/>
                <w:sz w:val="20"/>
              </w:rPr>
              <w:t xml:space="preserve">
стабильность, мир и согласие»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Послание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6 февраля 2008 года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благосостояния </w:t>
            </w:r>
            <w:r>
              <w:br/>
            </w:r>
            <w:r>
              <w:rPr>
                <w:rFonts w:ascii="Times New Roman"/>
                <w:b w:val="false"/>
                <w:i w:val="false"/>
                <w:color w:val="000000"/>
                <w:sz w:val="20"/>
              </w:rPr>
              <w:t xml:space="preserve">
народа Казахстана - </w:t>
            </w:r>
            <w:r>
              <w:br/>
            </w:r>
            <w:r>
              <w:rPr>
                <w:rFonts w:ascii="Times New Roman"/>
                <w:b w:val="false"/>
                <w:i w:val="false"/>
                <w:color w:val="000000"/>
                <w:sz w:val="20"/>
              </w:rPr>
              <w:t xml:space="preserve">
главная цель </w:t>
            </w:r>
            <w:r>
              <w:br/>
            </w:r>
            <w:r>
              <w:rPr>
                <w:rFonts w:ascii="Times New Roman"/>
                <w:b w:val="false"/>
                <w:i w:val="false"/>
                <w:color w:val="000000"/>
                <w:sz w:val="20"/>
              </w:rPr>
              <w:t xml:space="preserve">
государственной </w:t>
            </w:r>
            <w:r>
              <w:br/>
            </w:r>
            <w:r>
              <w:rPr>
                <w:rFonts w:ascii="Times New Roman"/>
                <w:b w:val="false"/>
                <w:i w:val="false"/>
                <w:color w:val="000000"/>
                <w:sz w:val="20"/>
              </w:rPr>
              <w:t xml:space="preserve">
политики» </w:t>
            </w:r>
          </w:p>
        </w:tc>
      </w:tr>
      <w:tr>
        <w:trPr>
          <w:trHeight w:val="30" w:hRule="atLeast"/>
        </w:trPr>
        <w:tc>
          <w:tcPr>
            <w:tcW w:w="0" w:type="auto"/>
            <w:vMerge/>
            <w:tcBorders>
              <w:top w:val="nil"/>
              <w:left w:val="single" w:color="cfcfcf" w:sz="5"/>
              <w:bottom w:val="single" w:color="cfcfcf" w:sz="5"/>
              <w:right w:val="single" w:color="cfcfcf" w:sz="5"/>
            </w:tcBorders>
          </w:tcP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Долгосрочный приоритет 2. </w:t>
            </w:r>
            <w:r>
              <w:br/>
            </w:r>
            <w:r>
              <w:rPr>
                <w:rFonts w:ascii="Times New Roman"/>
                <w:b w:val="false"/>
                <w:i w:val="false"/>
                <w:color w:val="000000"/>
                <w:sz w:val="20"/>
              </w:rPr>
              <w:t xml:space="preserve">
«Внутриполитическая стабильность </w:t>
            </w:r>
            <w:r>
              <w:br/>
            </w:r>
            <w:r>
              <w:rPr>
                <w:rFonts w:ascii="Times New Roman"/>
                <w:b w:val="false"/>
                <w:i w:val="false"/>
                <w:color w:val="000000"/>
                <w:sz w:val="20"/>
              </w:rPr>
              <w:t xml:space="preserve">
и консолидация общества. </w:t>
            </w:r>
            <w:r>
              <w:br/>
            </w:r>
            <w:r>
              <w:rPr>
                <w:rFonts w:ascii="Times New Roman"/>
                <w:b w:val="false"/>
                <w:i w:val="false"/>
                <w:color w:val="000000"/>
                <w:sz w:val="20"/>
              </w:rPr>
              <w:t xml:space="preserve">
Сохранить и укрепить </w:t>
            </w:r>
            <w:r>
              <w:br/>
            </w:r>
            <w:r>
              <w:rPr>
                <w:rFonts w:ascii="Times New Roman"/>
                <w:b w:val="false"/>
                <w:i w:val="false"/>
                <w:color w:val="000000"/>
                <w:sz w:val="20"/>
              </w:rPr>
              <w:t xml:space="preserve">
внутриполитическую стабильность </w:t>
            </w:r>
            <w:r>
              <w:br/>
            </w:r>
            <w:r>
              <w:rPr>
                <w:rFonts w:ascii="Times New Roman"/>
                <w:b w:val="false"/>
                <w:i w:val="false"/>
                <w:color w:val="000000"/>
                <w:sz w:val="20"/>
              </w:rPr>
              <w:t xml:space="preserve">
и национальное единство, что </w:t>
            </w:r>
            <w:r>
              <w:br/>
            </w:r>
            <w:r>
              <w:rPr>
                <w:rFonts w:ascii="Times New Roman"/>
                <w:b w:val="false"/>
                <w:i w:val="false"/>
                <w:color w:val="000000"/>
                <w:sz w:val="20"/>
              </w:rPr>
              <w:t xml:space="preserve">
позволит Казахстану претворить в </w:t>
            </w:r>
            <w:r>
              <w:br/>
            </w:r>
            <w:r>
              <w:rPr>
                <w:rFonts w:ascii="Times New Roman"/>
                <w:b w:val="false"/>
                <w:i w:val="false"/>
                <w:color w:val="000000"/>
                <w:sz w:val="20"/>
              </w:rPr>
              <w:t xml:space="preserve">
жизнь национальную стратегию в </w:t>
            </w:r>
            <w:r>
              <w:br/>
            </w:r>
            <w:r>
              <w:rPr>
                <w:rFonts w:ascii="Times New Roman"/>
                <w:b w:val="false"/>
                <w:i w:val="false"/>
                <w:color w:val="000000"/>
                <w:sz w:val="20"/>
              </w:rPr>
              <w:t xml:space="preserve">
течение нынешнего и последующих </w:t>
            </w:r>
            <w:r>
              <w:br/>
            </w:r>
            <w:r>
              <w:rPr>
                <w:rFonts w:ascii="Times New Roman"/>
                <w:b w:val="false"/>
                <w:i w:val="false"/>
                <w:color w:val="000000"/>
                <w:sz w:val="20"/>
              </w:rPr>
              <w:t xml:space="preserve">
десятилетий».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Послание </w:t>
            </w:r>
            <w:r>
              <w:rPr>
                <w:rFonts w:ascii="Times New Roman"/>
                <w:b w:val="false"/>
                <w:i w:val="false"/>
                <w:color w:val="000000"/>
                <w:sz w:val="20"/>
              </w:rPr>
              <w:t xml:space="preserve">Президента </w:t>
            </w:r>
            <w:r>
              <w:br/>
            </w:r>
            <w:r>
              <w:rPr>
                <w:rFonts w:ascii="Times New Roman"/>
                <w:b w:val="false"/>
                <w:i w:val="false"/>
                <w:color w:val="000000"/>
                <w:sz w:val="20"/>
              </w:rPr>
              <w:t xml:space="preserve">
страны народу </w:t>
            </w:r>
            <w:r>
              <w:br/>
            </w:r>
            <w:r>
              <w:rPr>
                <w:rFonts w:ascii="Times New Roman"/>
                <w:b w:val="false"/>
                <w:i w:val="false"/>
                <w:color w:val="000000"/>
                <w:sz w:val="20"/>
              </w:rPr>
              <w:t xml:space="preserve">
Казахстана </w:t>
            </w:r>
            <w:r>
              <w:br/>
            </w:r>
            <w:r>
              <w:rPr>
                <w:rFonts w:ascii="Times New Roman"/>
                <w:b w:val="false"/>
                <w:i w:val="false"/>
                <w:color w:val="000000"/>
                <w:sz w:val="20"/>
              </w:rPr>
              <w:t xml:space="preserve">
«Казахстан 2030 </w:t>
            </w:r>
            <w:r>
              <w:br/>
            </w:r>
            <w:r>
              <w:rPr>
                <w:rFonts w:ascii="Times New Roman"/>
                <w:b w:val="false"/>
                <w:i w:val="false"/>
                <w:color w:val="000000"/>
                <w:sz w:val="20"/>
              </w:rPr>
              <w:t xml:space="preserve">
Процветание, </w:t>
            </w:r>
            <w:r>
              <w:br/>
            </w:r>
            <w:r>
              <w:rPr>
                <w:rFonts w:ascii="Times New Roman"/>
                <w:b w:val="false"/>
                <w:i w:val="false"/>
                <w:color w:val="000000"/>
                <w:sz w:val="20"/>
              </w:rPr>
              <w:t xml:space="preserve">
безопасность и </w:t>
            </w:r>
            <w:r>
              <w:br/>
            </w:r>
            <w:r>
              <w:rPr>
                <w:rFonts w:ascii="Times New Roman"/>
                <w:b w:val="false"/>
                <w:i w:val="false"/>
                <w:color w:val="000000"/>
                <w:sz w:val="20"/>
              </w:rPr>
              <w:t xml:space="preserve">
улучшение </w:t>
            </w:r>
            <w:r>
              <w:br/>
            </w:r>
            <w:r>
              <w:rPr>
                <w:rFonts w:ascii="Times New Roman"/>
                <w:b w:val="false"/>
                <w:i w:val="false"/>
                <w:color w:val="000000"/>
                <w:sz w:val="20"/>
              </w:rPr>
              <w:t xml:space="preserve">
благосостояния всех </w:t>
            </w:r>
            <w:r>
              <w:br/>
            </w:r>
            <w:r>
              <w:rPr>
                <w:rFonts w:ascii="Times New Roman"/>
                <w:b w:val="false"/>
                <w:i w:val="false"/>
                <w:color w:val="000000"/>
                <w:sz w:val="20"/>
              </w:rPr>
              <w:t xml:space="preserve">
казахстанцев», </w:t>
            </w:r>
            <w:r>
              <w:br/>
            </w:r>
            <w:r>
              <w:rPr>
                <w:rFonts w:ascii="Times New Roman"/>
                <w:b w:val="false"/>
                <w:i w:val="false"/>
                <w:color w:val="000000"/>
                <w:sz w:val="20"/>
              </w:rPr>
              <w:t xml:space="preserve">
октябрь 1997 г. </w:t>
            </w:r>
          </w:p>
        </w:tc>
      </w:tr>
      <w:tr>
        <w:trPr>
          <w:trHeight w:val="30" w:hRule="atLeast"/>
        </w:trPr>
        <w:tc>
          <w:tcPr>
            <w:tcW w:w="0" w:type="auto"/>
            <w:vMerge/>
            <w:tcBorders>
              <w:top w:val="nil"/>
              <w:left w:val="single" w:color="cfcfcf" w:sz="5"/>
              <w:bottom w:val="single" w:color="cfcfcf" w:sz="5"/>
              <w:right w:val="single" w:color="cfcfcf" w:sz="5"/>
            </w:tcBorders>
          </w:tcP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Основные задачи нового </w:t>
            </w:r>
            <w:r>
              <w:br/>
            </w:r>
            <w:r>
              <w:rPr>
                <w:rFonts w:ascii="Times New Roman"/>
                <w:b w:val="false"/>
                <w:i w:val="false"/>
                <w:color w:val="000000"/>
                <w:sz w:val="20"/>
              </w:rPr>
              <w:t xml:space="preserve">
этапа» </w:t>
            </w:r>
            <w:r>
              <w:br/>
            </w:r>
            <w:r>
              <w:rPr>
                <w:rFonts w:ascii="Times New Roman"/>
                <w:b w:val="false"/>
                <w:i w:val="false"/>
                <w:color w:val="000000"/>
                <w:sz w:val="20"/>
              </w:rPr>
              <w:t xml:space="preserve">
«Продвижение достижений нового </w:t>
            </w:r>
            <w:r>
              <w:br/>
            </w:r>
            <w:r>
              <w:rPr>
                <w:rFonts w:ascii="Times New Roman"/>
                <w:b w:val="false"/>
                <w:i w:val="false"/>
                <w:color w:val="000000"/>
                <w:sz w:val="20"/>
              </w:rPr>
              <w:t xml:space="preserve">
Казахстана в центральноазиатском </w:t>
            </w:r>
            <w:r>
              <w:br/>
            </w:r>
            <w:r>
              <w:rPr>
                <w:rFonts w:ascii="Times New Roman"/>
                <w:b w:val="false"/>
                <w:i w:val="false"/>
                <w:color w:val="000000"/>
                <w:sz w:val="20"/>
              </w:rPr>
              <w:t xml:space="preserve">
регионе и в мировом сообществе».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Послание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28 </w:t>
            </w:r>
            <w:r>
              <w:br/>
            </w:r>
            <w:r>
              <w:rPr>
                <w:rFonts w:ascii="Times New Roman"/>
                <w:b w:val="false"/>
                <w:i w:val="false"/>
                <w:color w:val="000000"/>
                <w:sz w:val="20"/>
              </w:rPr>
              <w:t xml:space="preserve">
февраля 2007 года </w:t>
            </w:r>
            <w:r>
              <w:br/>
            </w:r>
            <w:r>
              <w:rPr>
                <w:rFonts w:ascii="Times New Roman"/>
                <w:b w:val="false"/>
                <w:i w:val="false"/>
                <w:color w:val="000000"/>
                <w:sz w:val="20"/>
              </w:rPr>
              <w:t xml:space="preserve">
«Новый Казахстан в </w:t>
            </w:r>
            <w:r>
              <w:br/>
            </w:r>
            <w:r>
              <w:rPr>
                <w:rFonts w:ascii="Times New Roman"/>
                <w:b w:val="false"/>
                <w:i w:val="false"/>
                <w:color w:val="000000"/>
                <w:sz w:val="20"/>
              </w:rPr>
              <w:t xml:space="preserve">
новом мире» </w:t>
            </w:r>
          </w:p>
        </w:tc>
      </w:tr>
      <w:tr>
        <w:trPr>
          <w:trHeight w:val="30" w:hRule="atLeast"/>
        </w:trPr>
        <w:tc>
          <w:tcPr>
            <w:tcW w:w="3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Укрепление </w:t>
            </w:r>
            <w:r>
              <w:br/>
            </w:r>
            <w:r>
              <w:rPr>
                <w:rFonts w:ascii="Times New Roman"/>
                <w:b w:val="false"/>
                <w:i w:val="false"/>
                <w:color w:val="000000"/>
                <w:sz w:val="20"/>
              </w:rPr>
              <w:t xml:space="preserve">
государственности </w:t>
            </w:r>
            <w:r>
              <w:br/>
            </w:r>
            <w:r>
              <w:rPr>
                <w:rFonts w:ascii="Times New Roman"/>
                <w:b w:val="false"/>
                <w:i w:val="false"/>
                <w:color w:val="000000"/>
                <w:sz w:val="20"/>
              </w:rPr>
              <w:t xml:space="preserve">
посредством </w:t>
            </w:r>
            <w:r>
              <w:br/>
            </w:r>
            <w:r>
              <w:rPr>
                <w:rFonts w:ascii="Times New Roman"/>
                <w:b w:val="false"/>
                <w:i w:val="false"/>
                <w:color w:val="000000"/>
                <w:sz w:val="20"/>
              </w:rPr>
              <w:t xml:space="preserve">
совершенствования </w:t>
            </w:r>
            <w:r>
              <w:br/>
            </w:r>
            <w:r>
              <w:rPr>
                <w:rFonts w:ascii="Times New Roman"/>
                <w:b w:val="false"/>
                <w:i w:val="false"/>
                <w:color w:val="000000"/>
                <w:sz w:val="20"/>
              </w:rPr>
              <w:t xml:space="preserve">
взаимодействия </w:t>
            </w:r>
            <w:r>
              <w:br/>
            </w:r>
            <w:r>
              <w:rPr>
                <w:rFonts w:ascii="Times New Roman"/>
                <w:b w:val="false"/>
                <w:i w:val="false"/>
                <w:color w:val="000000"/>
                <w:sz w:val="20"/>
              </w:rPr>
              <w:t xml:space="preserve">
государства с </w:t>
            </w:r>
            <w:r>
              <w:br/>
            </w:r>
            <w:r>
              <w:rPr>
                <w:rFonts w:ascii="Times New Roman"/>
                <w:b w:val="false"/>
                <w:i w:val="false"/>
                <w:color w:val="000000"/>
                <w:sz w:val="20"/>
              </w:rPr>
              <w:t xml:space="preserve">
институтами </w:t>
            </w:r>
            <w:r>
              <w:br/>
            </w:r>
            <w:r>
              <w:rPr>
                <w:rFonts w:ascii="Times New Roman"/>
                <w:b w:val="false"/>
                <w:i w:val="false"/>
                <w:color w:val="000000"/>
                <w:sz w:val="20"/>
              </w:rPr>
              <w:t xml:space="preserve">
гражданского </w:t>
            </w:r>
            <w:r>
              <w:br/>
            </w:r>
            <w:r>
              <w:rPr>
                <w:rFonts w:ascii="Times New Roman"/>
                <w:b w:val="false"/>
                <w:i w:val="false"/>
                <w:color w:val="000000"/>
                <w:sz w:val="20"/>
              </w:rPr>
              <w:t xml:space="preserve">
общества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«Дальнейшее укрепление </w:t>
            </w:r>
            <w:r>
              <w:br/>
            </w:r>
            <w:r>
              <w:rPr>
                <w:rFonts w:ascii="Times New Roman"/>
                <w:b w:val="false"/>
                <w:i w:val="false"/>
                <w:color w:val="000000"/>
                <w:sz w:val="20"/>
              </w:rPr>
              <w:t xml:space="preserve">
казахстанской государственности, </w:t>
            </w:r>
            <w:r>
              <w:br/>
            </w:r>
            <w:r>
              <w:rPr>
                <w:rFonts w:ascii="Times New Roman"/>
                <w:b w:val="false"/>
                <w:i w:val="false"/>
                <w:color w:val="000000"/>
                <w:sz w:val="20"/>
              </w:rPr>
              <w:t xml:space="preserve">
повышение эффективности </w:t>
            </w:r>
            <w:r>
              <w:br/>
            </w:r>
            <w:r>
              <w:rPr>
                <w:rFonts w:ascii="Times New Roman"/>
                <w:b w:val="false"/>
                <w:i w:val="false"/>
                <w:color w:val="000000"/>
                <w:sz w:val="20"/>
              </w:rPr>
              <w:t xml:space="preserve">
государственного управления» </w:t>
            </w:r>
            <w:r>
              <w:br/>
            </w:r>
            <w:r>
              <w:rPr>
                <w:rFonts w:ascii="Times New Roman"/>
                <w:b w:val="false"/>
                <w:i w:val="false"/>
                <w:color w:val="000000"/>
                <w:sz w:val="20"/>
              </w:rPr>
              <w:t xml:space="preserve">
«Второе. Предстоит продолжить </w:t>
            </w:r>
            <w:r>
              <w:br/>
            </w:r>
            <w:r>
              <w:rPr>
                <w:rFonts w:ascii="Times New Roman"/>
                <w:b w:val="false"/>
                <w:i w:val="false"/>
                <w:color w:val="000000"/>
                <w:sz w:val="20"/>
              </w:rPr>
              <w:t xml:space="preserve">
развитие современной </w:t>
            </w:r>
            <w:r>
              <w:br/>
            </w:r>
            <w:r>
              <w:rPr>
                <w:rFonts w:ascii="Times New Roman"/>
                <w:b w:val="false"/>
                <w:i w:val="false"/>
                <w:color w:val="000000"/>
                <w:sz w:val="20"/>
              </w:rPr>
              <w:t xml:space="preserve">
политической системы в </w:t>
            </w:r>
            <w:r>
              <w:br/>
            </w:r>
            <w:r>
              <w:rPr>
                <w:rFonts w:ascii="Times New Roman"/>
                <w:b w:val="false"/>
                <w:i w:val="false"/>
                <w:color w:val="000000"/>
                <w:sz w:val="20"/>
              </w:rPr>
              <w:t xml:space="preserve">
Казахстане. Главную роль в этом </w:t>
            </w:r>
            <w:r>
              <w:br/>
            </w:r>
            <w:r>
              <w:rPr>
                <w:rFonts w:ascii="Times New Roman"/>
                <w:b w:val="false"/>
                <w:i w:val="false"/>
                <w:color w:val="000000"/>
                <w:sz w:val="20"/>
              </w:rPr>
              <w:t xml:space="preserve">
процессе должны играть </w:t>
            </w:r>
            <w:r>
              <w:br/>
            </w:r>
            <w:r>
              <w:rPr>
                <w:rFonts w:ascii="Times New Roman"/>
                <w:b w:val="false"/>
                <w:i w:val="false"/>
                <w:color w:val="000000"/>
                <w:sz w:val="20"/>
              </w:rPr>
              <w:t xml:space="preserve">
политические партии, </w:t>
            </w:r>
            <w:r>
              <w:br/>
            </w:r>
            <w:r>
              <w:rPr>
                <w:rFonts w:ascii="Times New Roman"/>
                <w:b w:val="false"/>
                <w:i w:val="false"/>
                <w:color w:val="000000"/>
                <w:sz w:val="20"/>
              </w:rPr>
              <w:t xml:space="preserve">
неправительственные организации </w:t>
            </w:r>
            <w:r>
              <w:br/>
            </w:r>
            <w:r>
              <w:rPr>
                <w:rFonts w:ascii="Times New Roman"/>
                <w:b w:val="false"/>
                <w:i w:val="false"/>
                <w:color w:val="000000"/>
                <w:sz w:val="20"/>
              </w:rPr>
              <w:t xml:space="preserve">
и другие общественные институты»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Послание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6 февраля 2008 года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благосостояния </w:t>
            </w:r>
            <w:r>
              <w:br/>
            </w:r>
            <w:r>
              <w:rPr>
                <w:rFonts w:ascii="Times New Roman"/>
                <w:b w:val="false"/>
                <w:i w:val="false"/>
                <w:color w:val="000000"/>
                <w:sz w:val="20"/>
              </w:rPr>
              <w:t xml:space="preserve">
народа Казахстана — </w:t>
            </w:r>
            <w:r>
              <w:br/>
            </w:r>
            <w:r>
              <w:rPr>
                <w:rFonts w:ascii="Times New Roman"/>
                <w:b w:val="false"/>
                <w:i w:val="false"/>
                <w:color w:val="000000"/>
                <w:sz w:val="20"/>
              </w:rPr>
              <w:t xml:space="preserve">
главная цель </w:t>
            </w:r>
            <w:r>
              <w:br/>
            </w:r>
            <w:r>
              <w:rPr>
                <w:rFonts w:ascii="Times New Roman"/>
                <w:b w:val="false"/>
                <w:i w:val="false"/>
                <w:color w:val="000000"/>
                <w:sz w:val="20"/>
              </w:rPr>
              <w:t xml:space="preserve">
государственной </w:t>
            </w:r>
            <w:r>
              <w:br/>
            </w:r>
            <w:r>
              <w:rPr>
                <w:rFonts w:ascii="Times New Roman"/>
                <w:b w:val="false"/>
                <w:i w:val="false"/>
                <w:color w:val="000000"/>
                <w:sz w:val="20"/>
              </w:rPr>
              <w:t xml:space="preserve">
политики» </w:t>
            </w:r>
          </w:p>
        </w:tc>
      </w:tr>
      <w:tr>
        <w:trPr>
          <w:trHeight w:val="30" w:hRule="atLeast"/>
        </w:trPr>
        <w:tc>
          <w:tcPr>
            <w:tcW w:w="0" w:type="auto"/>
            <w:vMerge/>
            <w:tcBorders>
              <w:top w:val="nil"/>
              <w:left w:val="single" w:color="cfcfcf" w:sz="5"/>
              <w:bottom w:val="single" w:color="cfcfcf" w:sz="5"/>
              <w:right w:val="single" w:color="cfcfcf" w:sz="5"/>
            </w:tcBorders>
          </w:tcP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«Двадцать третье направление — </w:t>
            </w:r>
            <w:r>
              <w:br/>
            </w:r>
            <w:r>
              <w:rPr>
                <w:rFonts w:ascii="Times New Roman"/>
                <w:b w:val="false"/>
                <w:i w:val="false"/>
                <w:color w:val="000000"/>
                <w:sz w:val="20"/>
              </w:rPr>
              <w:t xml:space="preserve">
Развитие политической системы» </w:t>
            </w:r>
            <w:r>
              <w:br/>
            </w:r>
            <w:r>
              <w:rPr>
                <w:rFonts w:ascii="Times New Roman"/>
                <w:b w:val="false"/>
                <w:i w:val="false"/>
                <w:color w:val="000000"/>
                <w:sz w:val="20"/>
              </w:rPr>
              <w:t xml:space="preserve">
«Создание благоприятных условий </w:t>
            </w:r>
            <w:r>
              <w:br/>
            </w:r>
            <w:r>
              <w:rPr>
                <w:rFonts w:ascii="Times New Roman"/>
                <w:b w:val="false"/>
                <w:i w:val="false"/>
                <w:color w:val="000000"/>
                <w:sz w:val="20"/>
              </w:rPr>
              <w:t xml:space="preserve">
для повышения роли политических </w:t>
            </w:r>
            <w:r>
              <w:br/>
            </w:r>
            <w:r>
              <w:rPr>
                <w:rFonts w:ascii="Times New Roman"/>
                <w:b w:val="false"/>
                <w:i w:val="false"/>
                <w:color w:val="000000"/>
                <w:sz w:val="20"/>
              </w:rPr>
              <w:t xml:space="preserve">
партий, развития институтов </w:t>
            </w:r>
            <w:r>
              <w:br/>
            </w:r>
            <w:r>
              <w:rPr>
                <w:rFonts w:ascii="Times New Roman"/>
                <w:b w:val="false"/>
                <w:i w:val="false"/>
                <w:color w:val="000000"/>
                <w:sz w:val="20"/>
              </w:rPr>
              <w:t xml:space="preserve">
гражданского общества»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Послание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28 </w:t>
            </w:r>
            <w:r>
              <w:br/>
            </w:r>
            <w:r>
              <w:rPr>
                <w:rFonts w:ascii="Times New Roman"/>
                <w:b w:val="false"/>
                <w:i w:val="false"/>
                <w:color w:val="000000"/>
                <w:sz w:val="20"/>
              </w:rPr>
              <w:t xml:space="preserve">
февраля 2007 года </w:t>
            </w:r>
            <w:r>
              <w:br/>
            </w:r>
            <w:r>
              <w:rPr>
                <w:rFonts w:ascii="Times New Roman"/>
                <w:b w:val="false"/>
                <w:i w:val="false"/>
                <w:color w:val="000000"/>
                <w:sz w:val="20"/>
              </w:rPr>
              <w:t xml:space="preserve">
«Новый Казахстан в </w:t>
            </w:r>
            <w:r>
              <w:br/>
            </w:r>
            <w:r>
              <w:rPr>
                <w:rFonts w:ascii="Times New Roman"/>
                <w:b w:val="false"/>
                <w:i w:val="false"/>
                <w:color w:val="000000"/>
                <w:sz w:val="20"/>
              </w:rPr>
              <w:t xml:space="preserve">
новом мире» </w:t>
            </w:r>
            <w:r>
              <w:br/>
            </w:r>
            <w:r>
              <w:rPr>
                <w:rFonts w:ascii="Times New Roman"/>
                <w:b w:val="false"/>
                <w:i w:val="false"/>
                <w:color w:val="000000"/>
                <w:sz w:val="20"/>
              </w:rPr>
              <w:t xml:space="preserve">
30 важнейших </w:t>
            </w:r>
            <w:r>
              <w:br/>
            </w:r>
            <w:r>
              <w:rPr>
                <w:rFonts w:ascii="Times New Roman"/>
                <w:b w:val="false"/>
                <w:i w:val="false"/>
                <w:color w:val="000000"/>
                <w:sz w:val="20"/>
              </w:rPr>
              <w:t xml:space="preserve">
направлений нашей </w:t>
            </w:r>
            <w:r>
              <w:br/>
            </w:r>
            <w:r>
              <w:rPr>
                <w:rFonts w:ascii="Times New Roman"/>
                <w:b w:val="false"/>
                <w:i w:val="false"/>
                <w:color w:val="000000"/>
                <w:sz w:val="20"/>
              </w:rPr>
              <w:t xml:space="preserve">
внутренней и </w:t>
            </w:r>
            <w:r>
              <w:br/>
            </w:r>
            <w:r>
              <w:rPr>
                <w:rFonts w:ascii="Times New Roman"/>
                <w:b w:val="false"/>
                <w:i w:val="false"/>
                <w:color w:val="000000"/>
                <w:sz w:val="20"/>
              </w:rPr>
              <w:t xml:space="preserve">
внешней политики </w:t>
            </w:r>
          </w:p>
        </w:tc>
      </w:tr>
    </w:tbl>
    <w:bookmarkStart w:name="z65"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Межсекторальное взаимодействие </w:t>
      </w:r>
    </w:p>
    <w:bookmarkEnd w:id="17"/>
    <w:p>
      <w:pPr>
        <w:spacing w:after="0"/>
        <w:ind w:left="0"/>
        <w:jc w:val="both"/>
      </w:pPr>
      <w:r>
        <w:rPr>
          <w:rFonts w:ascii="Times New Roman"/>
          <w:b w:val="false"/>
          <w:i w:val="false"/>
          <w:color w:val="000000"/>
          <w:sz w:val="28"/>
        </w:rPr>
        <w:t xml:space="preserve">                                                          Таблица 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9"/>
        <w:gridCol w:w="3131"/>
        <w:gridCol w:w="62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конкурентоспособности сферы культуры и искусства </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Стратегического </w:t>
            </w:r>
            <w:r>
              <w:br/>
            </w:r>
            <w:r>
              <w:rPr>
                <w:rFonts w:ascii="Times New Roman"/>
                <w:b w:val="false"/>
                <w:i w:val="false"/>
                <w:color w:val="000000"/>
                <w:sz w:val="20"/>
              </w:rPr>
              <w:t xml:space="preserve">
плана МКИ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w:t>
            </w:r>
            <w:r>
              <w:br/>
            </w:r>
            <w:r>
              <w:rPr>
                <w:rFonts w:ascii="Times New Roman"/>
                <w:b w:val="false"/>
                <w:i w:val="false"/>
                <w:color w:val="000000"/>
                <w:sz w:val="20"/>
              </w:rPr>
              <w:t xml:space="preserve">
органы- </w:t>
            </w:r>
            <w:r>
              <w:br/>
            </w:r>
            <w:r>
              <w:rPr>
                <w:rFonts w:ascii="Times New Roman"/>
                <w:b w:val="false"/>
                <w:i w:val="false"/>
                <w:color w:val="000000"/>
                <w:sz w:val="20"/>
              </w:rPr>
              <w:t xml:space="preserve">
соисполнители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межотраслевого взаимодействия </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Популяризация </w:t>
            </w:r>
            <w:r>
              <w:br/>
            </w:r>
            <w:r>
              <w:rPr>
                <w:rFonts w:ascii="Times New Roman"/>
                <w:b w:val="false"/>
                <w:i w:val="false"/>
                <w:color w:val="000000"/>
                <w:sz w:val="20"/>
              </w:rPr>
              <w:t xml:space="preserve">
историко-культурного </w:t>
            </w:r>
            <w:r>
              <w:br/>
            </w:r>
            <w:r>
              <w:rPr>
                <w:rFonts w:ascii="Times New Roman"/>
                <w:b w:val="false"/>
                <w:i w:val="false"/>
                <w:color w:val="000000"/>
                <w:sz w:val="20"/>
              </w:rPr>
              <w:t xml:space="preserve">
наследия, повышение </w:t>
            </w:r>
            <w:r>
              <w:br/>
            </w:r>
            <w:r>
              <w:rPr>
                <w:rFonts w:ascii="Times New Roman"/>
                <w:b w:val="false"/>
                <w:i w:val="false"/>
                <w:color w:val="000000"/>
                <w:sz w:val="20"/>
              </w:rPr>
              <w:t xml:space="preserve">
международного статуса </w:t>
            </w:r>
            <w:r>
              <w:br/>
            </w:r>
            <w:r>
              <w:rPr>
                <w:rFonts w:ascii="Times New Roman"/>
                <w:b w:val="false"/>
                <w:i w:val="false"/>
                <w:color w:val="000000"/>
                <w:sz w:val="20"/>
              </w:rPr>
              <w:t xml:space="preserve">
программы «Мәдени </w:t>
            </w:r>
            <w:r>
              <w:br/>
            </w:r>
            <w:r>
              <w:rPr>
                <w:rFonts w:ascii="Times New Roman"/>
                <w:b w:val="false"/>
                <w:i w:val="false"/>
                <w:color w:val="000000"/>
                <w:sz w:val="20"/>
              </w:rPr>
              <w:t xml:space="preserve">
мұра» как уникального </w:t>
            </w:r>
            <w:r>
              <w:br/>
            </w:r>
            <w:r>
              <w:rPr>
                <w:rFonts w:ascii="Times New Roman"/>
                <w:b w:val="false"/>
                <w:i w:val="false"/>
                <w:color w:val="000000"/>
                <w:sz w:val="20"/>
              </w:rPr>
              <w:t xml:space="preserve">
бренда Казахстана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экотуризма, разработка </w:t>
            </w:r>
            <w:r>
              <w:br/>
            </w:r>
            <w:r>
              <w:rPr>
                <w:rFonts w:ascii="Times New Roman"/>
                <w:b w:val="false"/>
                <w:i w:val="false"/>
                <w:color w:val="000000"/>
                <w:sz w:val="20"/>
              </w:rPr>
              <w:t xml:space="preserve">
туристических маршрутов к </w:t>
            </w:r>
            <w:r>
              <w:br/>
            </w:r>
            <w:r>
              <w:rPr>
                <w:rFonts w:ascii="Times New Roman"/>
                <w:b w:val="false"/>
                <w:i w:val="false"/>
                <w:color w:val="000000"/>
                <w:sz w:val="20"/>
              </w:rPr>
              <w:t xml:space="preserve">
памятникам, ставшими объектами </w:t>
            </w:r>
            <w:r>
              <w:br/>
            </w:r>
            <w:r>
              <w:rPr>
                <w:rFonts w:ascii="Times New Roman"/>
                <w:b w:val="false"/>
                <w:i w:val="false"/>
                <w:color w:val="000000"/>
                <w:sz w:val="20"/>
              </w:rPr>
              <w:t xml:space="preserve">
туристского интереса </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доступа к </w:t>
            </w:r>
            <w:r>
              <w:br/>
            </w:r>
            <w:r>
              <w:rPr>
                <w:rFonts w:ascii="Times New Roman"/>
                <w:b w:val="false"/>
                <w:i w:val="false"/>
                <w:color w:val="000000"/>
                <w:sz w:val="20"/>
              </w:rPr>
              <w:t xml:space="preserve">
ресурсам Национальной </w:t>
            </w:r>
            <w:r>
              <w:br/>
            </w:r>
            <w:r>
              <w:rPr>
                <w:rFonts w:ascii="Times New Roman"/>
                <w:b w:val="false"/>
                <w:i w:val="false"/>
                <w:color w:val="000000"/>
                <w:sz w:val="20"/>
              </w:rPr>
              <w:t xml:space="preserve">
библиотечной системы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электронных </w:t>
            </w:r>
            <w:r>
              <w:br/>
            </w:r>
            <w:r>
              <w:rPr>
                <w:rFonts w:ascii="Times New Roman"/>
                <w:b w:val="false"/>
                <w:i w:val="false"/>
                <w:color w:val="000000"/>
                <w:sz w:val="20"/>
              </w:rPr>
              <w:t xml:space="preserve">
услуг Национальной библиотечной </w:t>
            </w:r>
            <w:r>
              <w:br/>
            </w:r>
            <w:r>
              <w:rPr>
                <w:rFonts w:ascii="Times New Roman"/>
                <w:b w:val="false"/>
                <w:i w:val="false"/>
                <w:color w:val="000000"/>
                <w:sz w:val="20"/>
              </w:rPr>
              <w:t xml:space="preserve">
системы, перевод библиотечного </w:t>
            </w:r>
            <w:r>
              <w:br/>
            </w:r>
            <w:r>
              <w:rPr>
                <w:rFonts w:ascii="Times New Roman"/>
                <w:b w:val="false"/>
                <w:i w:val="false"/>
                <w:color w:val="000000"/>
                <w:sz w:val="20"/>
              </w:rPr>
              <w:t xml:space="preserve">
фонда в цифровой формат (по </w:t>
            </w:r>
            <w:r>
              <w:br/>
            </w:r>
            <w:r>
              <w:rPr>
                <w:rFonts w:ascii="Times New Roman"/>
                <w:b w:val="false"/>
                <w:i w:val="false"/>
                <w:color w:val="000000"/>
                <w:sz w:val="20"/>
              </w:rPr>
              <w:t xml:space="preserve">
согласованию) </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доступа к </w:t>
            </w:r>
            <w:r>
              <w:br/>
            </w:r>
            <w:r>
              <w:rPr>
                <w:rFonts w:ascii="Times New Roman"/>
                <w:b w:val="false"/>
                <w:i w:val="false"/>
                <w:color w:val="000000"/>
                <w:sz w:val="20"/>
              </w:rPr>
              <w:t xml:space="preserve">
историко-культурному </w:t>
            </w:r>
            <w:r>
              <w:br/>
            </w:r>
            <w:r>
              <w:rPr>
                <w:rFonts w:ascii="Times New Roman"/>
                <w:b w:val="false"/>
                <w:i w:val="false"/>
                <w:color w:val="000000"/>
                <w:sz w:val="20"/>
              </w:rPr>
              <w:t xml:space="preserve">
наследию Казахстана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 информации по объектам </w:t>
            </w:r>
            <w:r>
              <w:br/>
            </w:r>
            <w:r>
              <w:rPr>
                <w:rFonts w:ascii="Times New Roman"/>
                <w:b w:val="false"/>
                <w:i w:val="false"/>
                <w:color w:val="000000"/>
                <w:sz w:val="20"/>
              </w:rPr>
              <w:t xml:space="preserve">
историко-культурного наследия в </w:t>
            </w:r>
            <w:r>
              <w:br/>
            </w:r>
            <w:r>
              <w:rPr>
                <w:rFonts w:ascii="Times New Roman"/>
                <w:b w:val="false"/>
                <w:i w:val="false"/>
                <w:color w:val="000000"/>
                <w:sz w:val="20"/>
              </w:rPr>
              <w:t xml:space="preserve">
цифровой формат (по </w:t>
            </w:r>
            <w:r>
              <w:br/>
            </w:r>
            <w:r>
              <w:rPr>
                <w:rFonts w:ascii="Times New Roman"/>
                <w:b w:val="false"/>
                <w:i w:val="false"/>
                <w:color w:val="000000"/>
                <w:sz w:val="20"/>
              </w:rPr>
              <w:t xml:space="preserve">
согласованию) </w:t>
            </w:r>
          </w:p>
        </w:tc>
      </w:tr>
      <w:tr>
        <w:trPr>
          <w:trHeight w:val="30" w:hRule="atLeast"/>
        </w:trPr>
        <w:tc>
          <w:tcPr>
            <w:tcW w:w="4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уровня </w:t>
            </w:r>
            <w:r>
              <w:br/>
            </w:r>
            <w:r>
              <w:rPr>
                <w:rFonts w:ascii="Times New Roman"/>
                <w:b w:val="false"/>
                <w:i w:val="false"/>
                <w:color w:val="000000"/>
                <w:sz w:val="20"/>
              </w:rPr>
              <w:t xml:space="preserve">
профессионализма </w:t>
            </w:r>
            <w:r>
              <w:br/>
            </w:r>
            <w:r>
              <w:rPr>
                <w:rFonts w:ascii="Times New Roman"/>
                <w:b w:val="false"/>
                <w:i w:val="false"/>
                <w:color w:val="000000"/>
                <w:sz w:val="20"/>
              </w:rPr>
              <w:t xml:space="preserve">
работников культуры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уровня заработной </w:t>
            </w:r>
            <w:r>
              <w:br/>
            </w:r>
            <w:r>
              <w:rPr>
                <w:rFonts w:ascii="Times New Roman"/>
                <w:b w:val="false"/>
                <w:i w:val="false"/>
                <w:color w:val="000000"/>
                <w:sz w:val="20"/>
              </w:rPr>
              <w:t xml:space="preserve">
платы работников сферы культуры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Выделение государственных </w:t>
            </w:r>
            <w:r>
              <w:br/>
            </w:r>
            <w:r>
              <w:rPr>
                <w:rFonts w:ascii="Times New Roman"/>
                <w:b w:val="false"/>
                <w:i w:val="false"/>
                <w:color w:val="000000"/>
                <w:sz w:val="20"/>
              </w:rPr>
              <w:t xml:space="preserve">
образовательных грантов на </w:t>
            </w:r>
            <w:r>
              <w:br/>
            </w:r>
            <w:r>
              <w:rPr>
                <w:rFonts w:ascii="Times New Roman"/>
                <w:b w:val="false"/>
                <w:i w:val="false"/>
                <w:color w:val="000000"/>
                <w:sz w:val="20"/>
              </w:rPr>
              <w:t xml:space="preserve">
подготовку специалистов с </w:t>
            </w:r>
            <w:r>
              <w:br/>
            </w:r>
            <w:r>
              <w:rPr>
                <w:rFonts w:ascii="Times New Roman"/>
                <w:b w:val="false"/>
                <w:i w:val="false"/>
                <w:color w:val="000000"/>
                <w:sz w:val="20"/>
              </w:rPr>
              <w:t xml:space="preserve">
высшим образованием по </w:t>
            </w:r>
            <w:r>
              <w:br/>
            </w:r>
            <w:r>
              <w:rPr>
                <w:rFonts w:ascii="Times New Roman"/>
                <w:b w:val="false"/>
                <w:i w:val="false"/>
                <w:color w:val="000000"/>
                <w:sz w:val="20"/>
              </w:rPr>
              <w:t xml:space="preserve">
специальностям в сфере культуры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МИО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трудоустройства </w:t>
            </w:r>
            <w:r>
              <w:br/>
            </w:r>
            <w:r>
              <w:rPr>
                <w:rFonts w:ascii="Times New Roman"/>
                <w:b w:val="false"/>
                <w:i w:val="false"/>
                <w:color w:val="000000"/>
                <w:sz w:val="20"/>
              </w:rPr>
              <w:t xml:space="preserve">
выпускников ВУЗов, </w:t>
            </w:r>
            <w:r>
              <w:br/>
            </w:r>
            <w:r>
              <w:rPr>
                <w:rFonts w:ascii="Times New Roman"/>
                <w:b w:val="false"/>
                <w:i w:val="false"/>
                <w:color w:val="000000"/>
                <w:sz w:val="20"/>
              </w:rPr>
              <w:t xml:space="preserve">
осуществляющих подготовку </w:t>
            </w:r>
            <w:r>
              <w:br/>
            </w:r>
            <w:r>
              <w:rPr>
                <w:rFonts w:ascii="Times New Roman"/>
                <w:b w:val="false"/>
                <w:i w:val="false"/>
                <w:color w:val="000000"/>
                <w:sz w:val="20"/>
              </w:rPr>
              <w:t xml:space="preserve">
специалистов для сферы культуры </w:t>
            </w:r>
            <w:r>
              <w:br/>
            </w:r>
            <w:r>
              <w:rPr>
                <w:rFonts w:ascii="Times New Roman"/>
                <w:b w:val="false"/>
                <w:i w:val="false"/>
                <w:color w:val="000000"/>
                <w:sz w:val="20"/>
              </w:rPr>
              <w:t xml:space="preserve">
и искусства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толерантной языковой среды как фактора единения народа </w:t>
            </w:r>
            <w:r>
              <w:br/>
            </w:r>
            <w:r>
              <w:rPr>
                <w:rFonts w:ascii="Times New Roman"/>
                <w:b w:val="false"/>
                <w:i w:val="false"/>
                <w:color w:val="000000"/>
                <w:sz w:val="20"/>
              </w:rPr>
              <w:t xml:space="preserve">
Казахстана </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Стратегического </w:t>
            </w:r>
            <w:r>
              <w:br/>
            </w:r>
            <w:r>
              <w:rPr>
                <w:rFonts w:ascii="Times New Roman"/>
                <w:b w:val="false"/>
                <w:i w:val="false"/>
                <w:color w:val="000000"/>
                <w:sz w:val="20"/>
              </w:rPr>
              <w:t xml:space="preserve">
плана МКИ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w:t>
            </w:r>
            <w:r>
              <w:br/>
            </w:r>
            <w:r>
              <w:rPr>
                <w:rFonts w:ascii="Times New Roman"/>
                <w:b w:val="false"/>
                <w:i w:val="false"/>
                <w:color w:val="000000"/>
                <w:sz w:val="20"/>
              </w:rPr>
              <w:t xml:space="preserve">
органы- </w:t>
            </w:r>
            <w:r>
              <w:br/>
            </w:r>
            <w:r>
              <w:rPr>
                <w:rFonts w:ascii="Times New Roman"/>
                <w:b w:val="false"/>
                <w:i w:val="false"/>
                <w:color w:val="000000"/>
                <w:sz w:val="20"/>
              </w:rPr>
              <w:t xml:space="preserve">
соисполнители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межотраслевого </w:t>
            </w:r>
            <w:r>
              <w:br/>
            </w:r>
            <w:r>
              <w:rPr>
                <w:rFonts w:ascii="Times New Roman"/>
                <w:b w:val="false"/>
                <w:i w:val="false"/>
                <w:color w:val="000000"/>
                <w:sz w:val="20"/>
              </w:rPr>
              <w:t xml:space="preserve">
взаимодействия </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и укрепление </w:t>
            </w:r>
            <w:r>
              <w:br/>
            </w:r>
            <w:r>
              <w:rPr>
                <w:rFonts w:ascii="Times New Roman"/>
                <w:b w:val="false"/>
                <w:i w:val="false"/>
                <w:color w:val="000000"/>
                <w:sz w:val="20"/>
              </w:rPr>
              <w:t xml:space="preserve">
культурных связей с </w:t>
            </w:r>
            <w:r>
              <w:br/>
            </w:r>
            <w:r>
              <w:rPr>
                <w:rFonts w:ascii="Times New Roman"/>
                <w:b w:val="false"/>
                <w:i w:val="false"/>
                <w:color w:val="000000"/>
                <w:sz w:val="20"/>
              </w:rPr>
              <w:t xml:space="preserve">
соотечественниками, </w:t>
            </w:r>
            <w:r>
              <w:br/>
            </w:r>
            <w:r>
              <w:rPr>
                <w:rFonts w:ascii="Times New Roman"/>
                <w:b w:val="false"/>
                <w:i w:val="false"/>
                <w:color w:val="000000"/>
                <w:sz w:val="20"/>
              </w:rPr>
              <w:t xml:space="preserve">
проживающими за рубежом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МИД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Содействие в подготовке </w:t>
            </w:r>
            <w:r>
              <w:br/>
            </w:r>
            <w:r>
              <w:rPr>
                <w:rFonts w:ascii="Times New Roman"/>
                <w:b w:val="false"/>
                <w:i w:val="false"/>
                <w:color w:val="000000"/>
                <w:sz w:val="20"/>
              </w:rPr>
              <w:t xml:space="preserve">
организационно-методических </w:t>
            </w:r>
            <w:r>
              <w:br/>
            </w:r>
            <w:r>
              <w:rPr>
                <w:rFonts w:ascii="Times New Roman"/>
                <w:b w:val="false"/>
                <w:i w:val="false"/>
                <w:color w:val="000000"/>
                <w:sz w:val="20"/>
              </w:rPr>
              <w:t xml:space="preserve">
мероприятий за рубежом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конкурентоспособности отечественного информационного </w:t>
            </w:r>
            <w:r>
              <w:br/>
            </w:r>
            <w:r>
              <w:rPr>
                <w:rFonts w:ascii="Times New Roman"/>
                <w:b w:val="false"/>
                <w:i w:val="false"/>
                <w:color w:val="000000"/>
                <w:sz w:val="20"/>
              </w:rPr>
              <w:t xml:space="preserve">
пространства </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Стратегического </w:t>
            </w:r>
            <w:r>
              <w:br/>
            </w:r>
            <w:r>
              <w:rPr>
                <w:rFonts w:ascii="Times New Roman"/>
                <w:b w:val="false"/>
                <w:i w:val="false"/>
                <w:color w:val="000000"/>
                <w:sz w:val="20"/>
              </w:rPr>
              <w:t xml:space="preserve">
плана МКИ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w:t>
            </w:r>
            <w:r>
              <w:br/>
            </w:r>
            <w:r>
              <w:rPr>
                <w:rFonts w:ascii="Times New Roman"/>
                <w:b w:val="false"/>
                <w:i w:val="false"/>
                <w:color w:val="000000"/>
                <w:sz w:val="20"/>
              </w:rPr>
              <w:t xml:space="preserve">
органы- </w:t>
            </w:r>
            <w:r>
              <w:br/>
            </w:r>
            <w:r>
              <w:rPr>
                <w:rFonts w:ascii="Times New Roman"/>
                <w:b w:val="false"/>
                <w:i w:val="false"/>
                <w:color w:val="000000"/>
                <w:sz w:val="20"/>
              </w:rPr>
              <w:t xml:space="preserve">
соисполнители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межотраслевого </w:t>
            </w:r>
            <w:r>
              <w:br/>
            </w:r>
            <w:r>
              <w:rPr>
                <w:rFonts w:ascii="Times New Roman"/>
                <w:b w:val="false"/>
                <w:i w:val="false"/>
                <w:color w:val="000000"/>
                <w:sz w:val="20"/>
              </w:rPr>
              <w:t xml:space="preserve">
взаимодействия </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правовой </w:t>
            </w:r>
            <w:r>
              <w:br/>
            </w:r>
            <w:r>
              <w:rPr>
                <w:rFonts w:ascii="Times New Roman"/>
                <w:b w:val="false"/>
                <w:i w:val="false"/>
                <w:color w:val="000000"/>
                <w:sz w:val="20"/>
              </w:rPr>
              <w:t xml:space="preserve">
культуры средств </w:t>
            </w:r>
            <w:r>
              <w:br/>
            </w:r>
            <w:r>
              <w:rPr>
                <w:rFonts w:ascii="Times New Roman"/>
                <w:b w:val="false"/>
                <w:i w:val="false"/>
                <w:color w:val="000000"/>
                <w:sz w:val="20"/>
              </w:rPr>
              <w:t xml:space="preserve">
массовой информации и </w:t>
            </w:r>
            <w:r>
              <w:br/>
            </w:r>
            <w:r>
              <w:rPr>
                <w:rFonts w:ascii="Times New Roman"/>
                <w:b w:val="false"/>
                <w:i w:val="false"/>
                <w:color w:val="000000"/>
                <w:sz w:val="20"/>
              </w:rPr>
              <w:t xml:space="preserve">
обеспечение соблюдения </w:t>
            </w:r>
            <w:r>
              <w:br/>
            </w:r>
            <w:r>
              <w:rPr>
                <w:rFonts w:ascii="Times New Roman"/>
                <w:b w:val="false"/>
                <w:i w:val="false"/>
                <w:color w:val="000000"/>
                <w:sz w:val="20"/>
              </w:rPr>
              <w:t xml:space="preserve">
законодательства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Содействие в подготовке </w:t>
            </w:r>
            <w:r>
              <w:br/>
            </w:r>
            <w:r>
              <w:rPr>
                <w:rFonts w:ascii="Times New Roman"/>
                <w:b w:val="false"/>
                <w:i w:val="false"/>
                <w:color w:val="000000"/>
                <w:sz w:val="20"/>
              </w:rPr>
              <w:t xml:space="preserve">
нормативно-правовых актов </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Тематическая </w:t>
            </w:r>
            <w:r>
              <w:br/>
            </w:r>
            <w:r>
              <w:rPr>
                <w:rFonts w:ascii="Times New Roman"/>
                <w:b w:val="false"/>
                <w:i w:val="false"/>
                <w:color w:val="000000"/>
                <w:sz w:val="20"/>
              </w:rPr>
              <w:t xml:space="preserve">
дифференциация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электронных СМИ </w:t>
            </w:r>
            <w:r>
              <w:br/>
            </w:r>
            <w:r>
              <w:rPr>
                <w:rFonts w:ascii="Times New Roman"/>
                <w:b w:val="false"/>
                <w:i w:val="false"/>
                <w:color w:val="000000"/>
                <w:sz w:val="20"/>
              </w:rPr>
              <w:t xml:space="preserve">
(создание </w:t>
            </w:r>
            <w:r>
              <w:br/>
            </w:r>
            <w:r>
              <w:rPr>
                <w:rFonts w:ascii="Times New Roman"/>
                <w:b w:val="false"/>
                <w:i w:val="false"/>
                <w:color w:val="000000"/>
                <w:sz w:val="20"/>
              </w:rPr>
              <w:t xml:space="preserve">
республиканских </w:t>
            </w:r>
            <w:r>
              <w:br/>
            </w:r>
            <w:r>
              <w:rPr>
                <w:rFonts w:ascii="Times New Roman"/>
                <w:b w:val="false"/>
                <w:i w:val="false"/>
                <w:color w:val="000000"/>
                <w:sz w:val="20"/>
              </w:rPr>
              <w:t xml:space="preserve">
специализированных </w:t>
            </w:r>
            <w:r>
              <w:br/>
            </w:r>
            <w:r>
              <w:rPr>
                <w:rFonts w:ascii="Times New Roman"/>
                <w:b w:val="false"/>
                <w:i w:val="false"/>
                <w:color w:val="000000"/>
                <w:sz w:val="20"/>
              </w:rPr>
              <w:t xml:space="preserve">
телеканалов на базе </w:t>
            </w:r>
            <w:r>
              <w:br/>
            </w:r>
            <w:r>
              <w:rPr>
                <w:rFonts w:ascii="Times New Roman"/>
                <w:b w:val="false"/>
                <w:i w:val="false"/>
                <w:color w:val="000000"/>
                <w:sz w:val="20"/>
              </w:rPr>
              <w:t xml:space="preserve">
действующих)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МЗ, МТС, </w:t>
            </w:r>
            <w:r>
              <w:br/>
            </w:r>
            <w:r>
              <w:rPr>
                <w:rFonts w:ascii="Times New Roman"/>
                <w:b w:val="false"/>
                <w:i w:val="false"/>
                <w:color w:val="000000"/>
                <w:sz w:val="20"/>
              </w:rPr>
              <w:t xml:space="preserve">
МЮ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тематических каналов, </w:t>
            </w:r>
            <w:r>
              <w:br/>
            </w:r>
            <w:r>
              <w:rPr>
                <w:rFonts w:ascii="Times New Roman"/>
                <w:b w:val="false"/>
                <w:i w:val="false"/>
                <w:color w:val="000000"/>
                <w:sz w:val="20"/>
              </w:rPr>
              <w:t xml:space="preserve">
передач, рубрик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1"/>
        <w:gridCol w:w="3888"/>
        <w:gridCol w:w="3061"/>
        <w:gridCol w:w="39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Взаимодействие с другими государственными органами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соисполнитель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требующие </w:t>
            </w:r>
            <w:r>
              <w:br/>
            </w:r>
            <w:r>
              <w:rPr>
                <w:rFonts w:ascii="Times New Roman"/>
                <w:b w:val="false"/>
                <w:i w:val="false"/>
                <w:color w:val="000000"/>
                <w:sz w:val="20"/>
              </w:rPr>
              <w:t xml:space="preserve">
межотраслевой </w:t>
            </w:r>
            <w:r>
              <w:br/>
            </w:r>
            <w:r>
              <w:rPr>
                <w:rFonts w:ascii="Times New Roman"/>
                <w:b w:val="false"/>
                <w:i w:val="false"/>
                <w:color w:val="000000"/>
                <w:sz w:val="20"/>
              </w:rPr>
              <w:t xml:space="preserve">
координации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участия МКИ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Корреспондирующая </w:t>
            </w:r>
            <w:r>
              <w:br/>
            </w:r>
            <w:r>
              <w:rPr>
                <w:rFonts w:ascii="Times New Roman"/>
                <w:b w:val="false"/>
                <w:i w:val="false"/>
                <w:color w:val="000000"/>
                <w:sz w:val="20"/>
              </w:rPr>
              <w:t xml:space="preserve">
задача МКИ </w:t>
            </w:r>
          </w:p>
        </w:tc>
      </w:tr>
      <w:tr>
        <w:trPr>
          <w:trHeight w:val="30" w:hRule="atLeast"/>
        </w:trPr>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w:t>
            </w:r>
            <w:r>
              <w:br/>
            </w:r>
            <w:r>
              <w:rPr>
                <w:rFonts w:ascii="Times New Roman"/>
                <w:b w:val="false"/>
                <w:i w:val="false"/>
                <w:color w:val="000000"/>
                <w:sz w:val="20"/>
              </w:rPr>
              <w:t xml:space="preserve">
генеральной схемы </w:t>
            </w:r>
            <w:r>
              <w:br/>
            </w:r>
            <w:r>
              <w:rPr>
                <w:rFonts w:ascii="Times New Roman"/>
                <w:b w:val="false"/>
                <w:i w:val="false"/>
                <w:color w:val="000000"/>
                <w:sz w:val="20"/>
              </w:rPr>
              <w:t xml:space="preserve">
(баланса) создания </w:t>
            </w:r>
            <w:r>
              <w:br/>
            </w:r>
            <w:r>
              <w:rPr>
                <w:rFonts w:ascii="Times New Roman"/>
                <w:b w:val="false"/>
                <w:i w:val="false"/>
                <w:color w:val="000000"/>
                <w:sz w:val="20"/>
              </w:rPr>
              <w:t xml:space="preserve">
рабочих мест и их </w:t>
            </w:r>
            <w:r>
              <w:br/>
            </w:r>
            <w:r>
              <w:rPr>
                <w:rFonts w:ascii="Times New Roman"/>
                <w:b w:val="false"/>
                <w:i w:val="false"/>
                <w:color w:val="000000"/>
                <w:sz w:val="20"/>
              </w:rPr>
              <w:t xml:space="preserve">
кадрового </w:t>
            </w:r>
            <w:r>
              <w:br/>
            </w:r>
            <w:r>
              <w:rPr>
                <w:rFonts w:ascii="Times New Roman"/>
                <w:b w:val="false"/>
                <w:i w:val="false"/>
                <w:color w:val="000000"/>
                <w:sz w:val="20"/>
              </w:rPr>
              <w:t xml:space="preserve">
обеспечения с </w:t>
            </w:r>
            <w:r>
              <w:br/>
            </w:r>
            <w:r>
              <w:rPr>
                <w:rFonts w:ascii="Times New Roman"/>
                <w:b w:val="false"/>
                <w:i w:val="false"/>
                <w:color w:val="000000"/>
                <w:sz w:val="20"/>
              </w:rPr>
              <w:t xml:space="preserve">
учетом развития и </w:t>
            </w:r>
            <w:r>
              <w:br/>
            </w:r>
            <w:r>
              <w:rPr>
                <w:rFonts w:ascii="Times New Roman"/>
                <w:b w:val="false"/>
                <w:i w:val="false"/>
                <w:color w:val="000000"/>
                <w:sz w:val="20"/>
              </w:rPr>
              <w:t xml:space="preserve">
размещения произ- </w:t>
            </w:r>
            <w:r>
              <w:br/>
            </w:r>
            <w:r>
              <w:rPr>
                <w:rFonts w:ascii="Times New Roman"/>
                <w:b w:val="false"/>
                <w:i w:val="false"/>
                <w:color w:val="000000"/>
                <w:sz w:val="20"/>
              </w:rPr>
              <w:t xml:space="preserve">
водительных сил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r>
              <w:br/>
            </w:r>
            <w:r>
              <w:rPr>
                <w:rFonts w:ascii="Times New Roman"/>
                <w:b w:val="false"/>
                <w:i w:val="false"/>
                <w:color w:val="000000"/>
                <w:sz w:val="20"/>
              </w:rPr>
              <w:t xml:space="preserve">
создания новых </w:t>
            </w:r>
            <w:r>
              <w:br/>
            </w:r>
            <w:r>
              <w:rPr>
                <w:rFonts w:ascii="Times New Roman"/>
                <w:b w:val="false"/>
                <w:i w:val="false"/>
                <w:color w:val="000000"/>
                <w:sz w:val="20"/>
              </w:rPr>
              <w:t xml:space="preserve">
рабочих мест в </w:t>
            </w:r>
            <w:r>
              <w:br/>
            </w:r>
            <w:r>
              <w:rPr>
                <w:rFonts w:ascii="Times New Roman"/>
                <w:b w:val="false"/>
                <w:i w:val="false"/>
                <w:color w:val="000000"/>
                <w:sz w:val="20"/>
              </w:rPr>
              <w:t xml:space="preserve">
сфере культуры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уровня </w:t>
            </w:r>
            <w:r>
              <w:br/>
            </w:r>
            <w:r>
              <w:rPr>
                <w:rFonts w:ascii="Times New Roman"/>
                <w:b w:val="false"/>
                <w:i w:val="false"/>
                <w:color w:val="000000"/>
                <w:sz w:val="20"/>
              </w:rPr>
              <w:t xml:space="preserve">
профессионализма </w:t>
            </w:r>
            <w:r>
              <w:br/>
            </w:r>
            <w:r>
              <w:rPr>
                <w:rFonts w:ascii="Times New Roman"/>
                <w:b w:val="false"/>
                <w:i w:val="false"/>
                <w:color w:val="000000"/>
                <w:sz w:val="20"/>
              </w:rPr>
              <w:t xml:space="preserve">
работников культуры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Содействие </w:t>
            </w:r>
            <w:r>
              <w:br/>
            </w:r>
            <w:r>
              <w:rPr>
                <w:rFonts w:ascii="Times New Roman"/>
                <w:b w:val="false"/>
                <w:i w:val="false"/>
                <w:color w:val="000000"/>
                <w:sz w:val="20"/>
              </w:rPr>
              <w:t xml:space="preserve">
обеспечению </w:t>
            </w:r>
            <w:r>
              <w:br/>
            </w:r>
            <w:r>
              <w:rPr>
                <w:rFonts w:ascii="Times New Roman"/>
                <w:b w:val="false"/>
                <w:i w:val="false"/>
                <w:color w:val="000000"/>
                <w:sz w:val="20"/>
              </w:rPr>
              <w:t xml:space="preserve">
своевременности </w:t>
            </w:r>
            <w:r>
              <w:br/>
            </w:r>
            <w:r>
              <w:rPr>
                <w:rFonts w:ascii="Times New Roman"/>
                <w:b w:val="false"/>
                <w:i w:val="false"/>
                <w:color w:val="000000"/>
                <w:sz w:val="20"/>
              </w:rPr>
              <w:t xml:space="preserve">
поступлений </w:t>
            </w:r>
            <w:r>
              <w:br/>
            </w:r>
            <w:r>
              <w:rPr>
                <w:rFonts w:ascii="Times New Roman"/>
                <w:b w:val="false"/>
                <w:i w:val="false"/>
                <w:color w:val="000000"/>
                <w:sz w:val="20"/>
              </w:rPr>
              <w:t xml:space="preserve">
обязательных </w:t>
            </w:r>
            <w:r>
              <w:br/>
            </w:r>
            <w:r>
              <w:rPr>
                <w:rFonts w:ascii="Times New Roman"/>
                <w:b w:val="false"/>
                <w:i w:val="false"/>
                <w:color w:val="000000"/>
                <w:sz w:val="20"/>
              </w:rPr>
              <w:t xml:space="preserve">
пенсионных </w:t>
            </w:r>
            <w:r>
              <w:br/>
            </w:r>
            <w:r>
              <w:rPr>
                <w:rFonts w:ascii="Times New Roman"/>
                <w:b w:val="false"/>
                <w:i w:val="false"/>
                <w:color w:val="000000"/>
                <w:sz w:val="20"/>
              </w:rPr>
              <w:t xml:space="preserve">
поступлений в </w:t>
            </w:r>
            <w:r>
              <w:br/>
            </w:r>
            <w:r>
              <w:rPr>
                <w:rFonts w:ascii="Times New Roman"/>
                <w:b w:val="false"/>
                <w:i w:val="false"/>
                <w:color w:val="000000"/>
                <w:sz w:val="20"/>
              </w:rPr>
              <w:t xml:space="preserve">
накопительные </w:t>
            </w:r>
            <w:r>
              <w:br/>
            </w:r>
            <w:r>
              <w:rPr>
                <w:rFonts w:ascii="Times New Roman"/>
                <w:b w:val="false"/>
                <w:i w:val="false"/>
                <w:color w:val="000000"/>
                <w:sz w:val="20"/>
              </w:rPr>
              <w:t xml:space="preserve">
пенсионные фонды </w:t>
            </w:r>
            <w:r>
              <w:br/>
            </w:r>
            <w:r>
              <w:rPr>
                <w:rFonts w:ascii="Times New Roman"/>
                <w:b w:val="false"/>
                <w:i w:val="false"/>
                <w:color w:val="000000"/>
                <w:sz w:val="20"/>
              </w:rPr>
              <w:t xml:space="preserve">
(НПФ)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информирован- </w:t>
            </w:r>
            <w:r>
              <w:br/>
            </w:r>
            <w:r>
              <w:rPr>
                <w:rFonts w:ascii="Times New Roman"/>
                <w:b w:val="false"/>
                <w:i w:val="false"/>
                <w:color w:val="000000"/>
                <w:sz w:val="20"/>
              </w:rPr>
              <w:t xml:space="preserve">
ности населения </w:t>
            </w:r>
            <w:r>
              <w:br/>
            </w:r>
            <w:r>
              <w:rPr>
                <w:rFonts w:ascii="Times New Roman"/>
                <w:b w:val="false"/>
                <w:i w:val="false"/>
                <w:color w:val="000000"/>
                <w:sz w:val="20"/>
              </w:rPr>
              <w:t xml:space="preserve">
в вопросах </w:t>
            </w:r>
            <w:r>
              <w:br/>
            </w:r>
            <w:r>
              <w:rPr>
                <w:rFonts w:ascii="Times New Roman"/>
                <w:b w:val="false"/>
                <w:i w:val="false"/>
                <w:color w:val="000000"/>
                <w:sz w:val="20"/>
              </w:rPr>
              <w:t xml:space="preserve">
накопительной </w:t>
            </w:r>
            <w:r>
              <w:br/>
            </w:r>
            <w:r>
              <w:rPr>
                <w:rFonts w:ascii="Times New Roman"/>
                <w:b w:val="false"/>
                <w:i w:val="false"/>
                <w:color w:val="000000"/>
                <w:sz w:val="20"/>
              </w:rPr>
              <w:t xml:space="preserve">
пенсионной </w:t>
            </w:r>
            <w:r>
              <w:br/>
            </w:r>
            <w:r>
              <w:rPr>
                <w:rFonts w:ascii="Times New Roman"/>
                <w:b w:val="false"/>
                <w:i w:val="false"/>
                <w:color w:val="000000"/>
                <w:sz w:val="20"/>
              </w:rPr>
              <w:t xml:space="preserve">
системы </w:t>
            </w:r>
          </w:p>
        </w:tc>
        <w:tc>
          <w:tcPr>
            <w:tcW w:w="3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и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эффективности </w:t>
            </w:r>
            <w:r>
              <w:br/>
            </w:r>
            <w:r>
              <w:rPr>
                <w:rFonts w:ascii="Times New Roman"/>
                <w:b w:val="false"/>
                <w:i w:val="false"/>
                <w:color w:val="000000"/>
                <w:sz w:val="20"/>
              </w:rPr>
              <w:t xml:space="preserve">
информационной </w:t>
            </w:r>
            <w:r>
              <w:br/>
            </w:r>
            <w:r>
              <w:rPr>
                <w:rFonts w:ascii="Times New Roman"/>
                <w:b w:val="false"/>
                <w:i w:val="false"/>
                <w:color w:val="000000"/>
                <w:sz w:val="20"/>
              </w:rPr>
              <w:t xml:space="preserve">
поддержки Стратегии </w:t>
            </w:r>
            <w:r>
              <w:br/>
            </w:r>
            <w:r>
              <w:rPr>
                <w:rFonts w:ascii="Times New Roman"/>
                <w:b w:val="false"/>
                <w:i w:val="false"/>
                <w:color w:val="000000"/>
                <w:sz w:val="20"/>
              </w:rPr>
              <w:t xml:space="preserve">
развития и вхожде- </w:t>
            </w:r>
            <w:r>
              <w:br/>
            </w:r>
            <w:r>
              <w:rPr>
                <w:rFonts w:ascii="Times New Roman"/>
                <w:b w:val="false"/>
                <w:i w:val="false"/>
                <w:color w:val="000000"/>
                <w:sz w:val="20"/>
              </w:rPr>
              <w:t xml:space="preserve">
ния Казахстана </w:t>
            </w:r>
            <w:r>
              <w:br/>
            </w:r>
            <w:r>
              <w:rPr>
                <w:rFonts w:ascii="Times New Roman"/>
                <w:b w:val="false"/>
                <w:i w:val="false"/>
                <w:color w:val="000000"/>
                <w:sz w:val="20"/>
              </w:rPr>
              <w:t xml:space="preserve">
в число 50-ти </w:t>
            </w:r>
            <w:r>
              <w:br/>
            </w:r>
            <w:r>
              <w:rPr>
                <w:rFonts w:ascii="Times New Roman"/>
                <w:b w:val="false"/>
                <w:i w:val="false"/>
                <w:color w:val="000000"/>
                <w:sz w:val="20"/>
              </w:rPr>
              <w:t xml:space="preserve">
наиболее </w:t>
            </w:r>
            <w:r>
              <w:br/>
            </w:r>
            <w:r>
              <w:rPr>
                <w:rFonts w:ascii="Times New Roman"/>
                <w:b w:val="false"/>
                <w:i w:val="false"/>
                <w:color w:val="000000"/>
                <w:sz w:val="20"/>
              </w:rPr>
              <w:t xml:space="preserve">
конкурентоспособных </w:t>
            </w:r>
            <w:r>
              <w:br/>
            </w:r>
            <w:r>
              <w:rPr>
                <w:rFonts w:ascii="Times New Roman"/>
                <w:b w:val="false"/>
                <w:i w:val="false"/>
                <w:color w:val="000000"/>
                <w:sz w:val="20"/>
              </w:rPr>
              <w:t xml:space="preserve">
стран мира </w:t>
            </w:r>
            <w:r>
              <w:br/>
            </w:r>
            <w:r>
              <w:rPr>
                <w:rFonts w:ascii="Times New Roman"/>
                <w:b w:val="false"/>
                <w:i w:val="false"/>
                <w:color w:val="000000"/>
                <w:sz w:val="20"/>
              </w:rPr>
              <w:t xml:space="preserve">
отечественными </w:t>
            </w:r>
            <w:r>
              <w:br/>
            </w:r>
            <w:r>
              <w:rPr>
                <w:rFonts w:ascii="Times New Roman"/>
                <w:b w:val="false"/>
                <w:i w:val="false"/>
                <w:color w:val="000000"/>
                <w:sz w:val="20"/>
              </w:rPr>
              <w:t xml:space="preserve">
средствами массовой </w:t>
            </w:r>
            <w:r>
              <w:br/>
            </w:r>
            <w:r>
              <w:rPr>
                <w:rFonts w:ascii="Times New Roman"/>
                <w:b w:val="false"/>
                <w:i w:val="false"/>
                <w:color w:val="000000"/>
                <w:sz w:val="20"/>
              </w:rPr>
              <w:t xml:space="preserve">
информации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Содействие </w:t>
            </w:r>
            <w:r>
              <w:br/>
            </w:r>
            <w:r>
              <w:rPr>
                <w:rFonts w:ascii="Times New Roman"/>
                <w:b w:val="false"/>
                <w:i w:val="false"/>
                <w:color w:val="000000"/>
                <w:sz w:val="20"/>
              </w:rPr>
              <w:t xml:space="preserve">
обеспечению </w:t>
            </w:r>
            <w:r>
              <w:br/>
            </w:r>
            <w:r>
              <w:rPr>
                <w:rFonts w:ascii="Times New Roman"/>
                <w:b w:val="false"/>
                <w:i w:val="false"/>
                <w:color w:val="000000"/>
                <w:sz w:val="20"/>
              </w:rPr>
              <w:t xml:space="preserve">
своевременности </w:t>
            </w:r>
            <w:r>
              <w:br/>
            </w:r>
            <w:r>
              <w:rPr>
                <w:rFonts w:ascii="Times New Roman"/>
                <w:b w:val="false"/>
                <w:i w:val="false"/>
                <w:color w:val="000000"/>
                <w:sz w:val="20"/>
              </w:rPr>
              <w:t xml:space="preserve">
поступлений </w:t>
            </w:r>
            <w:r>
              <w:br/>
            </w:r>
            <w:r>
              <w:rPr>
                <w:rFonts w:ascii="Times New Roman"/>
                <w:b w:val="false"/>
                <w:i w:val="false"/>
                <w:color w:val="000000"/>
                <w:sz w:val="20"/>
              </w:rPr>
              <w:t xml:space="preserve">
обязательных </w:t>
            </w:r>
            <w:r>
              <w:br/>
            </w:r>
            <w:r>
              <w:rPr>
                <w:rFonts w:ascii="Times New Roman"/>
                <w:b w:val="false"/>
                <w:i w:val="false"/>
                <w:color w:val="000000"/>
                <w:sz w:val="20"/>
              </w:rPr>
              <w:t xml:space="preserve">
социальных </w:t>
            </w:r>
            <w:r>
              <w:br/>
            </w:r>
            <w:r>
              <w:rPr>
                <w:rFonts w:ascii="Times New Roman"/>
                <w:b w:val="false"/>
                <w:i w:val="false"/>
                <w:color w:val="000000"/>
                <w:sz w:val="20"/>
              </w:rPr>
              <w:t xml:space="preserve">
отчислений в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фонд социального </w:t>
            </w:r>
            <w:r>
              <w:br/>
            </w:r>
            <w:r>
              <w:rPr>
                <w:rFonts w:ascii="Times New Roman"/>
                <w:b w:val="false"/>
                <w:i w:val="false"/>
                <w:color w:val="000000"/>
                <w:sz w:val="20"/>
              </w:rPr>
              <w:t xml:space="preserve">
страхования (ГФСС)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информирован- </w:t>
            </w:r>
            <w:r>
              <w:br/>
            </w:r>
            <w:r>
              <w:rPr>
                <w:rFonts w:ascii="Times New Roman"/>
                <w:b w:val="false"/>
                <w:i w:val="false"/>
                <w:color w:val="000000"/>
                <w:sz w:val="20"/>
              </w:rPr>
              <w:t xml:space="preserve">
ности населения </w:t>
            </w:r>
            <w:r>
              <w:br/>
            </w:r>
            <w:r>
              <w:rPr>
                <w:rFonts w:ascii="Times New Roman"/>
                <w:b w:val="false"/>
                <w:i w:val="false"/>
                <w:color w:val="000000"/>
                <w:sz w:val="20"/>
              </w:rPr>
              <w:t xml:space="preserve">
в вопросах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обязательного </w:t>
            </w:r>
            <w:r>
              <w:br/>
            </w:r>
            <w:r>
              <w:rPr>
                <w:rFonts w:ascii="Times New Roman"/>
                <w:b w:val="false"/>
                <w:i w:val="false"/>
                <w:color w:val="000000"/>
                <w:sz w:val="20"/>
              </w:rPr>
              <w:t xml:space="preserve">
социального </w:t>
            </w:r>
            <w:r>
              <w:br/>
            </w:r>
            <w:r>
              <w:rPr>
                <w:rFonts w:ascii="Times New Roman"/>
                <w:b w:val="false"/>
                <w:i w:val="false"/>
                <w:color w:val="000000"/>
                <w:sz w:val="20"/>
              </w:rPr>
              <w:t xml:space="preserve">
страхования </w:t>
            </w:r>
          </w:p>
        </w:tc>
        <w:tc>
          <w:tcPr>
            <w:tcW w:w="0" w:type="auto"/>
            <w:vMerge/>
            <w:tcBorders>
              <w:top w:val="nil"/>
              <w:left w:val="single" w:color="cfcfcf" w:sz="5"/>
              <w:bottom w:val="single" w:color="cfcfcf" w:sz="5"/>
              <w:right w:val="single" w:color="cfcfcf" w:sz="5"/>
            </w:tcBorders>
          </w:tcPr>
          <w:p/>
        </w:tc>
      </w:tr>
      <w:tr>
        <w:trPr>
          <w:trHeight w:val="30" w:hRule="atLeast"/>
        </w:trPr>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государственной </w:t>
            </w:r>
            <w:r>
              <w:br/>
            </w:r>
            <w:r>
              <w:rPr>
                <w:rFonts w:ascii="Times New Roman"/>
                <w:b w:val="false"/>
                <w:i w:val="false"/>
                <w:color w:val="000000"/>
                <w:sz w:val="20"/>
              </w:rPr>
              <w:t xml:space="preserve">
поддержки молодежи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культурно- </w:t>
            </w:r>
            <w:r>
              <w:br/>
            </w:r>
            <w:r>
              <w:rPr>
                <w:rFonts w:ascii="Times New Roman"/>
                <w:b w:val="false"/>
                <w:i w:val="false"/>
                <w:color w:val="000000"/>
                <w:sz w:val="20"/>
              </w:rPr>
              <w:t xml:space="preserve">
досуговых и </w:t>
            </w:r>
            <w:r>
              <w:br/>
            </w:r>
            <w:r>
              <w:rPr>
                <w:rFonts w:ascii="Times New Roman"/>
                <w:b w:val="false"/>
                <w:i w:val="false"/>
                <w:color w:val="000000"/>
                <w:sz w:val="20"/>
              </w:rPr>
              <w:t xml:space="preserve">
превентивных </w:t>
            </w:r>
            <w:r>
              <w:br/>
            </w:r>
            <w:r>
              <w:rPr>
                <w:rFonts w:ascii="Times New Roman"/>
                <w:b w:val="false"/>
                <w:i w:val="false"/>
                <w:color w:val="000000"/>
                <w:sz w:val="20"/>
              </w:rPr>
              <w:t xml:space="preserve">
мероприятий по </w:t>
            </w:r>
            <w:r>
              <w:br/>
            </w:r>
            <w:r>
              <w:rPr>
                <w:rFonts w:ascii="Times New Roman"/>
                <w:b w:val="false"/>
                <w:i w:val="false"/>
                <w:color w:val="000000"/>
                <w:sz w:val="20"/>
              </w:rPr>
              <w:t xml:space="preserve">
снижению </w:t>
            </w:r>
            <w:r>
              <w:br/>
            </w:r>
            <w:r>
              <w:rPr>
                <w:rFonts w:ascii="Times New Roman"/>
                <w:b w:val="false"/>
                <w:i w:val="false"/>
                <w:color w:val="000000"/>
                <w:sz w:val="20"/>
              </w:rPr>
              <w:t xml:space="preserve">
социальных </w:t>
            </w:r>
            <w:r>
              <w:br/>
            </w:r>
            <w:r>
              <w:rPr>
                <w:rFonts w:ascii="Times New Roman"/>
                <w:b w:val="false"/>
                <w:i w:val="false"/>
                <w:color w:val="000000"/>
                <w:sz w:val="20"/>
              </w:rPr>
              <w:t xml:space="preserve">
рисков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Разъяснение и </w:t>
            </w:r>
            <w:r>
              <w:br/>
            </w:r>
            <w:r>
              <w:rPr>
                <w:rFonts w:ascii="Times New Roman"/>
                <w:b w:val="false"/>
                <w:i w:val="false"/>
                <w:color w:val="000000"/>
                <w:sz w:val="20"/>
              </w:rPr>
              <w:t xml:space="preserve">
пропаганда </w:t>
            </w:r>
            <w:r>
              <w:br/>
            </w:r>
            <w:r>
              <w:rPr>
                <w:rFonts w:ascii="Times New Roman"/>
                <w:b w:val="false"/>
                <w:i w:val="false"/>
                <w:color w:val="000000"/>
                <w:sz w:val="20"/>
              </w:rPr>
              <w:t xml:space="preserve">
Стратегии и </w:t>
            </w:r>
            <w:r>
              <w:br/>
            </w:r>
            <w:r>
              <w:rPr>
                <w:rFonts w:ascii="Times New Roman"/>
                <w:b w:val="false"/>
                <w:i w:val="false"/>
                <w:color w:val="000000"/>
                <w:sz w:val="20"/>
              </w:rPr>
              <w:t xml:space="preserve">
приоритетов </w:t>
            </w:r>
            <w:r>
              <w:br/>
            </w:r>
            <w:r>
              <w:rPr>
                <w:rFonts w:ascii="Times New Roman"/>
                <w:b w:val="false"/>
                <w:i w:val="false"/>
                <w:color w:val="000000"/>
                <w:sz w:val="20"/>
              </w:rPr>
              <w:t xml:space="preserve">
развития Казахстана </w:t>
            </w:r>
            <w:r>
              <w:br/>
            </w:r>
            <w:r>
              <w:rPr>
                <w:rFonts w:ascii="Times New Roman"/>
                <w:b w:val="false"/>
                <w:i w:val="false"/>
                <w:color w:val="000000"/>
                <w:sz w:val="20"/>
              </w:rPr>
              <w:t xml:space="preserve">
и проводимой </w:t>
            </w:r>
            <w:r>
              <w:br/>
            </w:r>
            <w:r>
              <w:rPr>
                <w:rFonts w:ascii="Times New Roman"/>
                <w:b w:val="false"/>
                <w:i w:val="false"/>
                <w:color w:val="000000"/>
                <w:sz w:val="20"/>
              </w:rPr>
              <w:t xml:space="preserve">
государственной </w:t>
            </w:r>
            <w:r>
              <w:br/>
            </w:r>
            <w:r>
              <w:rPr>
                <w:rFonts w:ascii="Times New Roman"/>
                <w:b w:val="false"/>
                <w:i w:val="false"/>
                <w:color w:val="000000"/>
                <w:sz w:val="20"/>
              </w:rPr>
              <w:t xml:space="preserve">
политики </w:t>
            </w:r>
          </w:p>
        </w:tc>
      </w:tr>
      <w:tr>
        <w:trPr>
          <w:trHeight w:val="30" w:hRule="atLeast"/>
        </w:trPr>
        <w:tc>
          <w:tcPr>
            <w:tcW w:w="0" w:type="auto"/>
            <w:vMerge/>
            <w:tcBorders>
              <w:top w:val="nil"/>
              <w:left w:val="single" w:color="cfcfcf" w:sz="5"/>
              <w:bottom w:val="single" w:color="cfcfcf" w:sz="5"/>
              <w:right w:val="single" w:color="cfcfcf" w:sz="5"/>
            </w:tcBorders>
          </w:tcP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Патриотическое </w:t>
            </w:r>
            <w:r>
              <w:br/>
            </w:r>
            <w:r>
              <w:rPr>
                <w:rFonts w:ascii="Times New Roman"/>
                <w:b w:val="false"/>
                <w:i w:val="false"/>
                <w:color w:val="000000"/>
                <w:sz w:val="20"/>
              </w:rPr>
              <w:t xml:space="preserve">
воспитание граждан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мероприятий, </w:t>
            </w:r>
            <w:r>
              <w:br/>
            </w:r>
            <w:r>
              <w:rPr>
                <w:rFonts w:ascii="Times New Roman"/>
                <w:b w:val="false"/>
                <w:i w:val="false"/>
                <w:color w:val="000000"/>
                <w:sz w:val="20"/>
              </w:rPr>
              <w:t xml:space="preserve">
направленных на </w:t>
            </w:r>
            <w:r>
              <w:br/>
            </w:r>
            <w:r>
              <w:rPr>
                <w:rFonts w:ascii="Times New Roman"/>
                <w:b w:val="false"/>
                <w:i w:val="false"/>
                <w:color w:val="000000"/>
                <w:sz w:val="20"/>
              </w:rPr>
              <w:t xml:space="preserve">
патриотическое </w:t>
            </w:r>
            <w:r>
              <w:br/>
            </w:r>
            <w:r>
              <w:rPr>
                <w:rFonts w:ascii="Times New Roman"/>
                <w:b w:val="false"/>
                <w:i w:val="false"/>
                <w:color w:val="000000"/>
                <w:sz w:val="20"/>
              </w:rPr>
              <w:t xml:space="preserve">
воспитание </w:t>
            </w:r>
            <w:r>
              <w:br/>
            </w:r>
            <w:r>
              <w:rPr>
                <w:rFonts w:ascii="Times New Roman"/>
                <w:b w:val="false"/>
                <w:i w:val="false"/>
                <w:color w:val="000000"/>
                <w:sz w:val="20"/>
              </w:rPr>
              <w:t xml:space="preserve">
граждан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w:t>
            </w:r>
            <w:r>
              <w:br/>
            </w:r>
            <w:r>
              <w:rPr>
                <w:rFonts w:ascii="Times New Roman"/>
                <w:b w:val="false"/>
                <w:i w:val="false"/>
                <w:color w:val="000000"/>
                <w:sz w:val="20"/>
              </w:rPr>
              <w:t xml:space="preserve">
уважительного </w:t>
            </w:r>
            <w:r>
              <w:br/>
            </w:r>
            <w:r>
              <w:rPr>
                <w:rFonts w:ascii="Times New Roman"/>
                <w:b w:val="false"/>
                <w:i w:val="false"/>
                <w:color w:val="000000"/>
                <w:sz w:val="20"/>
              </w:rPr>
              <w:t xml:space="preserve">
отношения к </w:t>
            </w:r>
            <w:r>
              <w:br/>
            </w:r>
            <w:r>
              <w:rPr>
                <w:rFonts w:ascii="Times New Roman"/>
                <w:b w:val="false"/>
                <w:i w:val="false"/>
                <w:color w:val="000000"/>
                <w:sz w:val="20"/>
              </w:rPr>
              <w:t xml:space="preserve">
государственным </w:t>
            </w:r>
            <w:r>
              <w:br/>
            </w:r>
            <w:r>
              <w:rPr>
                <w:rFonts w:ascii="Times New Roman"/>
                <w:b w:val="false"/>
                <w:i w:val="false"/>
                <w:color w:val="000000"/>
                <w:sz w:val="20"/>
              </w:rPr>
              <w:t xml:space="preserve">
символам Республики </w:t>
            </w:r>
            <w:r>
              <w:br/>
            </w:r>
            <w:r>
              <w:rPr>
                <w:rFonts w:ascii="Times New Roman"/>
                <w:b w:val="false"/>
                <w:i w:val="false"/>
                <w:color w:val="000000"/>
                <w:sz w:val="20"/>
              </w:rPr>
              <w:t xml:space="preserve">
Казахстан </w:t>
            </w:r>
          </w:p>
        </w:tc>
      </w:tr>
    </w:tbl>
    <w:bookmarkStart w:name="z66" w:id="18"/>
    <w:p>
      <w:pPr>
        <w:spacing w:after="0"/>
        <w:ind w:left="0"/>
        <w:jc w:val="left"/>
      </w:pPr>
      <w:r>
        <w:rPr>
          <w:rFonts w:ascii="Times New Roman"/>
          <w:b/>
          <w:i w:val="false"/>
          <w:color w:val="000000"/>
        </w:rPr>
        <w:t xml:space="preserve"> 
4. Функциональные возможности министерства и возможные риски </w:t>
      </w:r>
    </w:p>
    <w:bookmarkEnd w:id="18"/>
    <w:bookmarkStart w:name="z67" w:id="19"/>
    <w:p>
      <w:pPr>
        <w:spacing w:after="0"/>
        <w:ind w:left="0"/>
        <w:jc w:val="both"/>
      </w:pPr>
      <w:r>
        <w:rPr>
          <w:rFonts w:ascii="Times New Roman"/>
          <w:b w:val="false"/>
          <w:i w:val="false"/>
          <w:color w:val="000000"/>
          <w:sz w:val="28"/>
        </w:rPr>
        <w:t xml:space="preserve">      Для эффективной реализации среднесрочной стратегии министерства необходимо решение ряда тактических задач по </w:t>
      </w:r>
      <w:r>
        <w:rPr>
          <w:rFonts w:ascii="Times New Roman"/>
          <w:b/>
          <w:i w:val="false"/>
          <w:color w:val="000000"/>
          <w:sz w:val="28"/>
        </w:rPr>
        <w:t xml:space="preserve">оптимизации архитектуры культурно-информационного пространства </w:t>
      </w:r>
      <w:r>
        <w:rPr>
          <w:rFonts w:ascii="Times New Roman"/>
          <w:b w:val="false"/>
          <w:i w:val="false"/>
          <w:color w:val="000000"/>
          <w:sz w:val="28"/>
        </w:rPr>
        <w:t xml:space="preserve">в следующих направлениях. </w:t>
      </w:r>
      <w:r>
        <w:br/>
      </w:r>
      <w:r>
        <w:rPr>
          <w:rFonts w:ascii="Times New Roman"/>
          <w:b w:val="false"/>
          <w:i w:val="false"/>
          <w:color w:val="000000"/>
          <w:sz w:val="28"/>
        </w:rPr>
        <w:t xml:space="preserve">
       </w:t>
      </w:r>
      <w:r>
        <w:rPr>
          <w:rFonts w:ascii="Times New Roman"/>
          <w:b/>
          <w:i w:val="false"/>
          <w:color w:val="000000"/>
          <w:sz w:val="28"/>
        </w:rPr>
        <w:t xml:space="preserve">Во-первых </w:t>
      </w:r>
      <w:r>
        <w:rPr>
          <w:rFonts w:ascii="Times New Roman"/>
          <w:b w:val="false"/>
          <w:i w:val="false"/>
          <w:color w:val="000000"/>
          <w:sz w:val="28"/>
        </w:rPr>
        <w:t xml:space="preserve">, формирование </w:t>
      </w:r>
      <w:r>
        <w:rPr>
          <w:rFonts w:ascii="Times New Roman"/>
          <w:b/>
          <w:i w:val="false"/>
          <w:color w:val="000000"/>
          <w:sz w:val="28"/>
        </w:rPr>
        <w:t xml:space="preserve">эффективной инфраструктуры культурно-информационной среды, </w:t>
      </w:r>
      <w:r>
        <w:rPr>
          <w:rFonts w:ascii="Times New Roman"/>
          <w:b w:val="false"/>
          <w:i w:val="false"/>
          <w:color w:val="000000"/>
          <w:sz w:val="28"/>
        </w:rPr>
        <w:t xml:space="preserve">способной взять на себя исполнительские функции в развитии культурно-информационного пространства. Для этого будут осуществлены разработка и реализация внутренней программы "Формирование эффективной инфраструктуры отраслей", что предполагает перераспределение функций внутри министерства для повышения эффективности работы с инфраструктурой.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Во-вторых </w:t>
      </w:r>
      <w:r>
        <w:rPr>
          <w:rFonts w:ascii="Times New Roman"/>
          <w:b w:val="false"/>
          <w:i w:val="false"/>
          <w:color w:val="000000"/>
          <w:sz w:val="28"/>
        </w:rPr>
        <w:t xml:space="preserve">, сбалансированное </w:t>
      </w:r>
      <w:r>
        <w:rPr>
          <w:rFonts w:ascii="Times New Roman"/>
          <w:b/>
          <w:i w:val="false"/>
          <w:color w:val="000000"/>
          <w:sz w:val="28"/>
        </w:rPr>
        <w:t xml:space="preserve">развитие рыночных механизмов в культурно-информационном пространстве </w:t>
      </w:r>
      <w:r>
        <w:rPr>
          <w:rFonts w:ascii="Times New Roman"/>
          <w:b w:val="false"/>
          <w:i w:val="false"/>
          <w:color w:val="000000"/>
          <w:sz w:val="28"/>
        </w:rPr>
        <w:t xml:space="preserve">при сохранении за министерством государственного стратегического и оперативного регулирования; производство конкурентоспособной продукции в области культуры и информации за счет развития рыночных отношений.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В-третьих, модернизация системы менеджмента в министерстве. </w:t>
      </w:r>
      <w:r>
        <w:rPr>
          <w:rFonts w:ascii="Times New Roman"/>
          <w:b w:val="false"/>
          <w:i w:val="false"/>
          <w:color w:val="000000"/>
          <w:sz w:val="28"/>
        </w:rPr>
        <w:t xml:space="preserve">В данном направлении будут осуществлены следующие мероприятия: </w:t>
      </w:r>
      <w:r>
        <w:br/>
      </w:r>
      <w:r>
        <w:rPr>
          <w:rFonts w:ascii="Times New Roman"/>
          <w:b w:val="false"/>
          <w:i w:val="false"/>
          <w:color w:val="000000"/>
          <w:sz w:val="28"/>
        </w:rPr>
        <w:t xml:space="preserve">
      - Внедрение программно-целевой модели менеджмента министерства; наделение подразделений ответственностью за достижение целевых показателей по соответствующим программам, проектам и стратегиям. </w:t>
      </w:r>
      <w:r>
        <w:br/>
      </w:r>
      <w:r>
        <w:rPr>
          <w:rFonts w:ascii="Times New Roman"/>
          <w:b w:val="false"/>
          <w:i w:val="false"/>
          <w:color w:val="000000"/>
          <w:sz w:val="28"/>
        </w:rPr>
        <w:t xml:space="preserve">
      - Реализация </w:t>
      </w:r>
      <w:r>
        <w:rPr>
          <w:rFonts w:ascii="Times New Roman"/>
          <w:b/>
          <w:i w:val="false"/>
          <w:color w:val="000000"/>
          <w:sz w:val="28"/>
        </w:rPr>
        <w:t xml:space="preserve">программы "Управление персоналом" </w:t>
      </w:r>
      <w:r>
        <w:rPr>
          <w:rFonts w:ascii="Times New Roman"/>
          <w:b w:val="false"/>
          <w:i w:val="false"/>
          <w:color w:val="000000"/>
          <w:sz w:val="28"/>
        </w:rPr>
        <w:t xml:space="preserve">для повышения профессионального уровня сотрудников, консолидации вокруг целей Министерства. </w:t>
      </w:r>
      <w:r>
        <w:br/>
      </w:r>
      <w:r>
        <w:rPr>
          <w:rFonts w:ascii="Times New Roman"/>
          <w:b w:val="false"/>
          <w:i w:val="false"/>
          <w:color w:val="000000"/>
          <w:sz w:val="28"/>
        </w:rPr>
        <w:t xml:space="preserve">
      - Разработка </w:t>
      </w:r>
      <w:r>
        <w:rPr>
          <w:rFonts w:ascii="Times New Roman"/>
          <w:b/>
          <w:i w:val="false"/>
          <w:color w:val="000000"/>
          <w:sz w:val="28"/>
        </w:rPr>
        <w:t xml:space="preserve">прорывных проектов и программ </w:t>
      </w:r>
      <w:r>
        <w:rPr>
          <w:rFonts w:ascii="Times New Roman"/>
          <w:b w:val="false"/>
          <w:i w:val="false"/>
          <w:color w:val="000000"/>
          <w:sz w:val="28"/>
        </w:rPr>
        <w:t xml:space="preserve">и обеспечение исполнения с помощью инфраструктуры и рыночных механизмов; в связи с переходом на систему бюджетирования, ориентированного на результат. </w:t>
      </w:r>
      <w:r>
        <w:br/>
      </w:r>
      <w:r>
        <w:rPr>
          <w:rFonts w:ascii="Times New Roman"/>
          <w:b w:val="false"/>
          <w:i w:val="false"/>
          <w:color w:val="000000"/>
          <w:sz w:val="28"/>
        </w:rPr>
        <w:t xml:space="preserve">
      - Выполнение регуляторной функции развития культурно-информационного пространства: разработка и корректировка Законов РК и подзаконных актов, регулирующих отрасли культурно-информационного пространства, а также использование механизмов лицензирования и сертификации для оперативного регулирования отраслей. </w:t>
      </w:r>
      <w:r>
        <w:br/>
      </w:r>
      <w:r>
        <w:rPr>
          <w:rFonts w:ascii="Times New Roman"/>
          <w:b w:val="false"/>
          <w:i w:val="false"/>
          <w:color w:val="000000"/>
          <w:sz w:val="28"/>
        </w:rPr>
        <w:t xml:space="preserve">
      - Мониторинг эффективности инфраструктуры и использования государственных ресурсов с помощью модели "МКИ-индикатор". </w:t>
      </w:r>
      <w:r>
        <w:br/>
      </w:r>
      <w:r>
        <w:rPr>
          <w:rFonts w:ascii="Times New Roman"/>
          <w:b w:val="false"/>
          <w:i w:val="false"/>
          <w:color w:val="000000"/>
          <w:sz w:val="28"/>
        </w:rPr>
        <w:t xml:space="preserve">
      - Внедрение системы оценки качества реализуемых программ и в перспективе внедрение стандартов ISO 9000. </w:t>
      </w:r>
    </w:p>
    <w:bookmarkEnd w:id="19"/>
    <w:bookmarkStart w:name="z70"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В-четвертых, консолидация общества </w:t>
      </w:r>
      <w:r>
        <w:rPr>
          <w:rFonts w:ascii="Times New Roman"/>
          <w:b w:val="false"/>
          <w:i w:val="false"/>
          <w:color w:val="000000"/>
          <w:sz w:val="28"/>
        </w:rPr>
        <w:t xml:space="preserve">вокруг реализации государственной политики в области культуры и информации. В данном направлении предполагается: </w:t>
      </w:r>
      <w:r>
        <w:br/>
      </w:r>
      <w:r>
        <w:rPr>
          <w:rFonts w:ascii="Times New Roman"/>
          <w:b w:val="false"/>
          <w:i w:val="false"/>
          <w:color w:val="000000"/>
          <w:sz w:val="28"/>
        </w:rPr>
        <w:t xml:space="preserve">
      - Модернизация работы Экспертного совета при МКИ; </w:t>
      </w:r>
      <w:r>
        <w:br/>
      </w:r>
      <w:r>
        <w:rPr>
          <w:rFonts w:ascii="Times New Roman"/>
          <w:b w:val="false"/>
          <w:i w:val="false"/>
          <w:color w:val="000000"/>
          <w:sz w:val="28"/>
        </w:rPr>
        <w:t xml:space="preserve">
      - Составление карты Казахстана по отраслевым целевым группам и разработка программ для каждой из них; распределение ответственности среди подразделений и руководителей Министерства культуры и информации по работе с целевыми группами; </w:t>
      </w:r>
      <w:r>
        <w:br/>
      </w:r>
      <w:r>
        <w:rPr>
          <w:rFonts w:ascii="Times New Roman"/>
          <w:b w:val="false"/>
          <w:i w:val="false"/>
          <w:color w:val="000000"/>
          <w:sz w:val="28"/>
        </w:rPr>
        <w:t xml:space="preserve">
      - Мероприятия по реализации Стратегии министерства на принципах активного взаимодействия с медиа- и культурным сообществом, а также на принципах государственно-частного партнерства. </w:t>
      </w:r>
    </w:p>
    <w:bookmarkEnd w:id="20"/>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 переходе на систему стратегического планирования деятельности министерства и на систему бюджетирования, ориентированного на результат, особое внимание уделяется </w:t>
      </w:r>
      <w:r>
        <w:rPr>
          <w:rFonts w:ascii="Times New Roman"/>
          <w:b/>
          <w:i w:val="false"/>
          <w:color w:val="000000"/>
          <w:sz w:val="28"/>
        </w:rPr>
        <w:t xml:space="preserve">рискам невыполнения стратегических задач </w:t>
      </w:r>
      <w:r>
        <w:rPr>
          <w:rFonts w:ascii="Times New Roman"/>
          <w:b w:val="false"/>
          <w:i w:val="false"/>
          <w:color w:val="000000"/>
          <w:sz w:val="28"/>
        </w:rPr>
        <w:t xml:space="preserve">в виде несоответствия достигнутых значений целевых показателей и индикаторов запланированным значениям (см. Таблица). </w:t>
      </w:r>
    </w:p>
    <w:bookmarkStart w:name="z71"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Возможные риски и пути их устранения </w:t>
      </w:r>
    </w:p>
    <w:bookmarkEnd w:id="21"/>
    <w:p>
      <w:pPr>
        <w:spacing w:after="0"/>
        <w:ind w:left="0"/>
        <w:jc w:val="both"/>
      </w:pPr>
      <w:r>
        <w:rPr>
          <w:rFonts w:ascii="Times New Roman"/>
          <w:b w:val="false"/>
          <w:i w:val="false"/>
          <w:color w:val="000000"/>
          <w:sz w:val="28"/>
        </w:rPr>
        <w:t xml:space="preserve">                                                          Таблица 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4473"/>
        <w:gridCol w:w="613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Риски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Меры противодействия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Внешние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Макроэко- </w:t>
            </w:r>
            <w:r>
              <w:br/>
            </w:r>
            <w:r>
              <w:rPr>
                <w:rFonts w:ascii="Times New Roman"/>
                <w:b w:val="false"/>
                <w:i w:val="false"/>
                <w:color w:val="000000"/>
                <w:sz w:val="20"/>
              </w:rPr>
              <w:t xml:space="preserve">
номические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объемов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финансирования </w:t>
            </w:r>
            <w:r>
              <w:br/>
            </w:r>
            <w:r>
              <w:rPr>
                <w:rFonts w:ascii="Times New Roman"/>
                <w:b w:val="false"/>
                <w:i w:val="false"/>
                <w:color w:val="000000"/>
                <w:sz w:val="20"/>
              </w:rPr>
              <w:t xml:space="preserve">
отраслей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Внедрение эффективных </w:t>
            </w:r>
            <w:r>
              <w:br/>
            </w:r>
            <w:r>
              <w:rPr>
                <w:rFonts w:ascii="Times New Roman"/>
                <w:b w:val="false"/>
                <w:i w:val="false"/>
                <w:color w:val="000000"/>
                <w:sz w:val="20"/>
              </w:rPr>
              <w:t xml:space="preserve">
технологий управления для </w:t>
            </w:r>
            <w:r>
              <w:br/>
            </w:r>
            <w:r>
              <w:rPr>
                <w:rFonts w:ascii="Times New Roman"/>
                <w:b w:val="false"/>
                <w:i w:val="false"/>
                <w:color w:val="000000"/>
                <w:sz w:val="20"/>
              </w:rPr>
              <w:t xml:space="preserve">
своевременного освоения </w:t>
            </w:r>
            <w:r>
              <w:br/>
            </w:r>
            <w:r>
              <w:rPr>
                <w:rFonts w:ascii="Times New Roman"/>
                <w:b w:val="false"/>
                <w:i w:val="false"/>
                <w:color w:val="000000"/>
                <w:sz w:val="20"/>
              </w:rPr>
              <w:t xml:space="preserve">
выделенных бюджетных лимитов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Природные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Негативное влияние </w:t>
            </w:r>
            <w:r>
              <w:br/>
            </w:r>
            <w:r>
              <w:rPr>
                <w:rFonts w:ascii="Times New Roman"/>
                <w:b w:val="false"/>
                <w:i w:val="false"/>
                <w:color w:val="000000"/>
                <w:sz w:val="20"/>
              </w:rPr>
              <w:t xml:space="preserve">
природно-климатических </w:t>
            </w:r>
            <w:r>
              <w:br/>
            </w:r>
            <w:r>
              <w:rPr>
                <w:rFonts w:ascii="Times New Roman"/>
                <w:b w:val="false"/>
                <w:i w:val="false"/>
                <w:color w:val="000000"/>
                <w:sz w:val="20"/>
              </w:rPr>
              <w:t xml:space="preserve">
условий на объекты </w:t>
            </w:r>
            <w:r>
              <w:br/>
            </w:r>
            <w:r>
              <w:rPr>
                <w:rFonts w:ascii="Times New Roman"/>
                <w:b w:val="false"/>
                <w:i w:val="false"/>
                <w:color w:val="000000"/>
                <w:sz w:val="20"/>
              </w:rPr>
              <w:t xml:space="preserve">
историко-культурного </w:t>
            </w:r>
            <w:r>
              <w:br/>
            </w:r>
            <w:r>
              <w:rPr>
                <w:rFonts w:ascii="Times New Roman"/>
                <w:b w:val="false"/>
                <w:i w:val="false"/>
                <w:color w:val="000000"/>
                <w:sz w:val="20"/>
              </w:rPr>
              <w:t xml:space="preserve">
наследия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перечня культурно- </w:t>
            </w:r>
            <w:r>
              <w:br/>
            </w:r>
            <w:r>
              <w:rPr>
                <w:rFonts w:ascii="Times New Roman"/>
                <w:b w:val="false"/>
                <w:i w:val="false"/>
                <w:color w:val="000000"/>
                <w:sz w:val="20"/>
              </w:rPr>
              <w:t xml:space="preserve">
исторических объектов, имеющих </w:t>
            </w:r>
            <w:r>
              <w:br/>
            </w:r>
            <w:r>
              <w:rPr>
                <w:rFonts w:ascii="Times New Roman"/>
                <w:b w:val="false"/>
                <w:i w:val="false"/>
                <w:color w:val="000000"/>
                <w:sz w:val="20"/>
              </w:rPr>
              <w:t xml:space="preserve">
статус приоритетных при </w:t>
            </w:r>
            <w:r>
              <w:br/>
            </w:r>
            <w:r>
              <w:rPr>
                <w:rFonts w:ascii="Times New Roman"/>
                <w:b w:val="false"/>
                <w:i w:val="false"/>
                <w:color w:val="000000"/>
                <w:sz w:val="20"/>
              </w:rPr>
              <w:t xml:space="preserve">
распределении финансовых </w:t>
            </w:r>
            <w:r>
              <w:br/>
            </w:r>
            <w:r>
              <w:rPr>
                <w:rFonts w:ascii="Times New Roman"/>
                <w:b w:val="false"/>
                <w:i w:val="false"/>
                <w:color w:val="000000"/>
                <w:sz w:val="20"/>
              </w:rPr>
              <w:t xml:space="preserve">
средств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Внутренние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Инфраструк- </w:t>
            </w:r>
            <w:r>
              <w:br/>
            </w:r>
            <w:r>
              <w:rPr>
                <w:rFonts w:ascii="Times New Roman"/>
                <w:b w:val="false"/>
                <w:i w:val="false"/>
                <w:color w:val="000000"/>
                <w:sz w:val="20"/>
              </w:rPr>
              <w:t xml:space="preserve">
турные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Неэффективная работа </w:t>
            </w:r>
            <w:r>
              <w:br/>
            </w:r>
            <w:r>
              <w:rPr>
                <w:rFonts w:ascii="Times New Roman"/>
                <w:b w:val="false"/>
                <w:i w:val="false"/>
                <w:color w:val="000000"/>
                <w:sz w:val="20"/>
              </w:rPr>
              <w:t xml:space="preserve">
местных исполнительных </w:t>
            </w:r>
            <w:r>
              <w:br/>
            </w:r>
            <w:r>
              <w:rPr>
                <w:rFonts w:ascii="Times New Roman"/>
                <w:b w:val="false"/>
                <w:i w:val="false"/>
                <w:color w:val="000000"/>
                <w:sz w:val="20"/>
              </w:rPr>
              <w:t xml:space="preserve">
органов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Подписание Меморандумов с </w:t>
            </w:r>
            <w:r>
              <w:br/>
            </w:r>
            <w:r>
              <w:rPr>
                <w:rFonts w:ascii="Times New Roman"/>
                <w:b w:val="false"/>
                <w:i w:val="false"/>
                <w:color w:val="000000"/>
                <w:sz w:val="20"/>
              </w:rPr>
              <w:t xml:space="preserve">
акимами областей и городов </w:t>
            </w:r>
            <w:r>
              <w:br/>
            </w:r>
            <w:r>
              <w:rPr>
                <w:rFonts w:ascii="Times New Roman"/>
                <w:b w:val="false"/>
                <w:i w:val="false"/>
                <w:color w:val="000000"/>
                <w:sz w:val="20"/>
              </w:rPr>
              <w:t xml:space="preserve">
Астана и Алматы </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Отраслевые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Неэффективная работа </w:t>
            </w:r>
            <w:r>
              <w:br/>
            </w:r>
            <w:r>
              <w:rPr>
                <w:rFonts w:ascii="Times New Roman"/>
                <w:b w:val="false"/>
                <w:i w:val="false"/>
                <w:color w:val="000000"/>
                <w:sz w:val="20"/>
              </w:rPr>
              <w:t xml:space="preserve">
подведомственных </w:t>
            </w:r>
            <w:r>
              <w:br/>
            </w:r>
            <w:r>
              <w:rPr>
                <w:rFonts w:ascii="Times New Roman"/>
                <w:b w:val="false"/>
                <w:i w:val="false"/>
                <w:color w:val="000000"/>
                <w:sz w:val="20"/>
              </w:rPr>
              <w:t xml:space="preserve">
организаций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Внедрение системы мониторинга </w:t>
            </w:r>
            <w:r>
              <w:br/>
            </w:r>
            <w:r>
              <w:rPr>
                <w:rFonts w:ascii="Times New Roman"/>
                <w:b w:val="false"/>
                <w:i w:val="false"/>
                <w:color w:val="000000"/>
                <w:sz w:val="20"/>
              </w:rPr>
              <w:t xml:space="preserve">
и контроля работы </w:t>
            </w:r>
            <w:r>
              <w:br/>
            </w:r>
            <w:r>
              <w:rPr>
                <w:rFonts w:ascii="Times New Roman"/>
                <w:b w:val="false"/>
                <w:i w:val="false"/>
                <w:color w:val="000000"/>
                <w:sz w:val="20"/>
              </w:rPr>
              <w:t xml:space="preserve">
подведомственных организаций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Отток кадров из </w:t>
            </w:r>
            <w:r>
              <w:br/>
            </w:r>
            <w:r>
              <w:rPr>
                <w:rFonts w:ascii="Times New Roman"/>
                <w:b w:val="false"/>
                <w:i w:val="false"/>
                <w:color w:val="000000"/>
                <w:sz w:val="20"/>
              </w:rPr>
              <w:t xml:space="preserve">
подведомственных </w:t>
            </w:r>
            <w:r>
              <w:br/>
            </w:r>
            <w:r>
              <w:rPr>
                <w:rFonts w:ascii="Times New Roman"/>
                <w:b w:val="false"/>
                <w:i w:val="false"/>
                <w:color w:val="000000"/>
                <w:sz w:val="20"/>
              </w:rPr>
              <w:t xml:space="preserve">
организаций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механизма карьерного </w:t>
            </w:r>
            <w:r>
              <w:br/>
            </w:r>
            <w:r>
              <w:rPr>
                <w:rFonts w:ascii="Times New Roman"/>
                <w:b w:val="false"/>
                <w:i w:val="false"/>
                <w:color w:val="000000"/>
                <w:sz w:val="20"/>
              </w:rPr>
              <w:t xml:space="preserve">
роста и мотивации сотрудников </w:t>
            </w:r>
            <w:r>
              <w:br/>
            </w:r>
            <w:r>
              <w:rPr>
                <w:rFonts w:ascii="Times New Roman"/>
                <w:b w:val="false"/>
                <w:i w:val="false"/>
                <w:color w:val="000000"/>
                <w:sz w:val="20"/>
              </w:rPr>
              <w:t xml:space="preserve">
Эффективное межсекторальное </w:t>
            </w:r>
            <w:r>
              <w:br/>
            </w:r>
            <w:r>
              <w:rPr>
                <w:rFonts w:ascii="Times New Roman"/>
                <w:b w:val="false"/>
                <w:i w:val="false"/>
                <w:color w:val="000000"/>
                <w:sz w:val="20"/>
              </w:rPr>
              <w:t xml:space="preserve">
взаимодействие с МОН в рамках </w:t>
            </w:r>
            <w:r>
              <w:br/>
            </w:r>
            <w:r>
              <w:rPr>
                <w:rFonts w:ascii="Times New Roman"/>
                <w:b w:val="false"/>
                <w:i w:val="false"/>
                <w:color w:val="000000"/>
                <w:sz w:val="20"/>
              </w:rPr>
              <w:t xml:space="preserve">
подготовки профессиональных </w:t>
            </w:r>
            <w:r>
              <w:br/>
            </w:r>
            <w:r>
              <w:rPr>
                <w:rFonts w:ascii="Times New Roman"/>
                <w:b w:val="false"/>
                <w:i w:val="false"/>
                <w:color w:val="000000"/>
                <w:sz w:val="20"/>
              </w:rPr>
              <w:t xml:space="preserve">
кадров </w:t>
            </w:r>
          </w:p>
        </w:tc>
      </w:tr>
    </w:tbl>
    <w:bookmarkStart w:name="z72" w:id="22"/>
    <w:p>
      <w:pPr>
        <w:spacing w:after="0"/>
        <w:ind w:left="0"/>
        <w:jc w:val="left"/>
      </w:pPr>
      <w:r>
        <w:rPr>
          <w:rFonts w:ascii="Times New Roman"/>
          <w:b/>
          <w:i w:val="false"/>
          <w:color w:val="000000"/>
        </w:rPr>
        <w:t xml:space="preserve"> 
5. Нормативно-правовая база </w:t>
      </w:r>
    </w:p>
    <w:bookmarkEnd w:id="22"/>
    <w:bookmarkStart w:name="z73" w:id="23"/>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Конституция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Конституционный Закон </w:t>
      </w:r>
      <w:r>
        <w:rPr>
          <w:rFonts w:ascii="Times New Roman"/>
          <w:b w:val="false"/>
          <w:i w:val="false"/>
          <w:color w:val="000000"/>
          <w:sz w:val="28"/>
        </w:rPr>
        <w:t xml:space="preserve">Республики Казахстан от 4 июня 2007 года "О государственных символах Республики Казахстан";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15 декабря 2006 года "О культуре";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 июля 1992 года "Об охране и использовании историко-культурного наследия";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23 июля 1999 года "О средствах массовой информации";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22 декабря 1998 года "О Национальном архивном фонде и архивах";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апреля 2005 года "О государственном социальном заказе"; </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11 июля 1997 года "О языках в Республике Казахстан"; </w:t>
      </w:r>
      <w:r>
        <w:br/>
      </w:r>
      <w:r>
        <w:rPr>
          <w:rFonts w:ascii="Times New Roman"/>
          <w:b w:val="false"/>
          <w:i w:val="false"/>
          <w:color w:val="000000"/>
          <w:sz w:val="28"/>
        </w:rPr>
        <w:t>
</w:t>
      </w:r>
      <w:r>
        <w:rPr>
          <w:rFonts w:ascii="Times New Roman"/>
          <w:b w:val="false"/>
          <w:i w:val="false"/>
          <w:color w:val="000000"/>
          <w:sz w:val="28"/>
        </w:rPr>
        <w:t>
      9. Стратегия развития Казахстана до 2030 года, изложенная Президентом страны в </w:t>
      </w:r>
      <w:r>
        <w:rPr>
          <w:rFonts w:ascii="Times New Roman"/>
          <w:b w:val="false"/>
          <w:i w:val="false"/>
          <w:color w:val="000000"/>
          <w:sz w:val="28"/>
        </w:rPr>
        <w:t xml:space="preserve">Послании </w:t>
      </w:r>
      <w:r>
        <w:rPr>
          <w:rFonts w:ascii="Times New Roman"/>
          <w:b w:val="false"/>
          <w:i w:val="false"/>
          <w:color w:val="000000"/>
          <w:sz w:val="28"/>
        </w:rPr>
        <w:t xml:space="preserve">народу Казахстана от 10 октября 1997 года "Казахстан - 2030". </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xml:space="preserve">Стратегический план </w:t>
      </w:r>
      <w:r>
        <w:rPr>
          <w:rFonts w:ascii="Times New Roman"/>
          <w:b w:val="false"/>
          <w:i w:val="false"/>
          <w:color w:val="000000"/>
          <w:sz w:val="28"/>
        </w:rPr>
        <w:t xml:space="preserve">развития Республики Казахстан до 2010 года, утвержденным Указом Президента Республики Казахстан от 4 декабря 2001 года № 735; </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 xml:space="preserve">Программа </w:t>
      </w:r>
      <w:r>
        <w:rPr>
          <w:rFonts w:ascii="Times New Roman"/>
          <w:b w:val="false"/>
          <w:i w:val="false"/>
          <w:color w:val="000000"/>
          <w:sz w:val="28"/>
        </w:rPr>
        <w:t xml:space="preserve">развития сферы культуры на 2006-2008 годы, утвержденная постановлением Правительства Республики Казахстан от 24 ноября 2005 года № 1161; </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 xml:space="preserve">Программа </w:t>
      </w:r>
      <w:r>
        <w:rPr>
          <w:rFonts w:ascii="Times New Roman"/>
          <w:b w:val="false"/>
          <w:i w:val="false"/>
          <w:color w:val="000000"/>
          <w:sz w:val="28"/>
        </w:rPr>
        <w:t xml:space="preserve">"Культурное наследие", утвержденная постановлением Правительства Республики Казахстан от 10 декабря 2007 года № 1203; </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 xml:space="preserve">Программа </w:t>
      </w:r>
      <w:r>
        <w:rPr>
          <w:rFonts w:ascii="Times New Roman"/>
          <w:b w:val="false"/>
          <w:i w:val="false"/>
          <w:color w:val="000000"/>
          <w:sz w:val="28"/>
        </w:rPr>
        <w:t xml:space="preserve">совершенствования казахстанской модели межэтнического и межконфессионального согласия на 2006-2008 годы, утвержденная постановлением Правительства Республики Казахстан от 28 июня 2006 года № 593; </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 xml:space="preserve">Программа </w:t>
      </w:r>
      <w:r>
        <w:rPr>
          <w:rFonts w:ascii="Times New Roman"/>
          <w:b w:val="false"/>
          <w:i w:val="false"/>
          <w:color w:val="000000"/>
          <w:sz w:val="28"/>
        </w:rPr>
        <w:t xml:space="preserve">снижения информационного неравенства в Республике Казахстан на 2007-2009 годы, утвержденная постановлением Правительства Республики Казахстан от 13 октября 2006 года № 995; </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 xml:space="preserve">Государственная программа </w:t>
      </w:r>
      <w:r>
        <w:rPr>
          <w:rFonts w:ascii="Times New Roman"/>
          <w:b w:val="false"/>
          <w:i w:val="false"/>
          <w:color w:val="000000"/>
          <w:sz w:val="28"/>
        </w:rPr>
        <w:t xml:space="preserve">патриотического воспитания граждан РК на 2006-2008 годы, утвержденная Указом Президента РК от 10 октября 2006 года № 200; </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 xml:space="preserve">Государственная программа </w:t>
      </w:r>
      <w:r>
        <w:rPr>
          <w:rFonts w:ascii="Times New Roman"/>
          <w:b w:val="false"/>
          <w:i w:val="false"/>
          <w:color w:val="000000"/>
          <w:sz w:val="28"/>
        </w:rPr>
        <w:t xml:space="preserve">функционирования и развития языков на 2001-2010 годы, утвержденная Указом Президента Республики Казахстан от 7 февраля 2001 года; </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 xml:space="preserve">План мероприятий </w:t>
      </w:r>
      <w:r>
        <w:rPr>
          <w:rFonts w:ascii="Times New Roman"/>
          <w:b w:val="false"/>
          <w:i w:val="false"/>
          <w:color w:val="000000"/>
          <w:sz w:val="28"/>
        </w:rPr>
        <w:t xml:space="preserve">по реализации Государственной программы поддержки соотечественников, проживающих за рубежом, на 2008 год, утвержденный постановлением Правительства Республики Казахстан № 30 от 18 января 2008 года; </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 xml:space="preserve">Программа </w:t>
      </w:r>
      <w:r>
        <w:rPr>
          <w:rFonts w:ascii="Times New Roman"/>
          <w:b w:val="false"/>
          <w:i w:val="false"/>
          <w:color w:val="000000"/>
          <w:sz w:val="28"/>
        </w:rPr>
        <w:t xml:space="preserve">развития архивного дела и систем документации Республики Казахстан на 2007-2009 годы, утвержденная постановлением Правительства Республики Казахстан от 30 ноября 2006 года № 1153; </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28 мая 2002 года № 578 "Положение о государственном страховом фонде копий документов"; </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 xml:space="preserve">Стратегия </w:t>
      </w:r>
      <w:r>
        <w:rPr>
          <w:rFonts w:ascii="Times New Roman"/>
          <w:b w:val="false"/>
          <w:i w:val="false"/>
          <w:color w:val="000000"/>
          <w:sz w:val="28"/>
        </w:rPr>
        <w:t xml:space="preserve">Ассамблеи народа Казахстана на среднесрочный период (до 2007 года), утвержденная Указом Президента Республики Казахстан от 26 апреля 2002 года № 856; </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 xml:space="preserve">Концепция </w:t>
      </w:r>
      <w:r>
        <w:rPr>
          <w:rFonts w:ascii="Times New Roman"/>
          <w:b w:val="false"/>
          <w:i w:val="false"/>
          <w:color w:val="000000"/>
          <w:sz w:val="28"/>
        </w:rPr>
        <w:t xml:space="preserve">развития гражданского общества в Республике Казахстан на 2006-2011 годы, утвержденная Указом Президента Республики Казахстан от 25 июля 2006 года № 154; </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 xml:space="preserve">План мероприятий </w:t>
      </w:r>
      <w:r>
        <w:rPr>
          <w:rFonts w:ascii="Times New Roman"/>
          <w:b w:val="false"/>
          <w:i w:val="false"/>
          <w:color w:val="000000"/>
          <w:sz w:val="28"/>
        </w:rPr>
        <w:t xml:space="preserve">по реализации Концепции развития гражданского общества в Республике Казахстан на 2006-2011 годы, утвержденный постановлением Правительства РК от 30 сентября 2006 года; </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 xml:space="preserve">Концепция </w:t>
      </w:r>
      <w:r>
        <w:rPr>
          <w:rFonts w:ascii="Times New Roman"/>
          <w:b w:val="false"/>
          <w:i w:val="false"/>
          <w:color w:val="000000"/>
          <w:sz w:val="28"/>
        </w:rPr>
        <w:t xml:space="preserve">развития конкурентоспособности информационного пространства Республики Казахстан на 2006-2009 гг., одобренная Указом Президента Республики Казахстан от 18 августа 2006 года № 163 </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 xml:space="preserve">Концепция </w:t>
      </w:r>
      <w:r>
        <w:rPr>
          <w:rFonts w:ascii="Times New Roman"/>
          <w:b w:val="false"/>
          <w:i w:val="false"/>
          <w:color w:val="000000"/>
          <w:sz w:val="28"/>
        </w:rPr>
        <w:t xml:space="preserve">расширения сферы применения и повышения конкурентоспособности государственного языка, одобренная постановлением Правительства Республики Казахстан от 21 ноября 2007 года № 1122. </w:t>
      </w:r>
    </w:p>
    <w:bookmarkEnd w:id="23"/>
    <w:bookmarkStart w:name="z97" w:id="24"/>
    <w:p>
      <w:pPr>
        <w:spacing w:after="0"/>
        <w:ind w:left="0"/>
        <w:jc w:val="both"/>
      </w:pPr>
      <w:r>
        <w:rPr>
          <w:rFonts w:ascii="Times New Roman"/>
          <w:b w:val="false"/>
          <w:i w:val="false"/>
          <w:color w:val="000000"/>
          <w:sz w:val="28"/>
        </w:rPr>
        <w:t>
</w:t>
      </w:r>
      <w:r>
        <w:rPr>
          <w:rFonts w:ascii="Times New Roman"/>
          <w:b/>
          <w:i w:val="false"/>
          <w:color w:val="000000"/>
          <w:sz w:val="28"/>
        </w:rPr>
        <w:t xml:space="preserve">                      6. Бюджетные программы </w:t>
      </w:r>
    </w:p>
    <w:bookmarkEnd w:id="24"/>
    <w:p>
      <w:pPr>
        <w:spacing w:after="0"/>
        <w:ind w:left="0"/>
        <w:jc w:val="both"/>
      </w:pPr>
      <w:r>
        <w:rPr>
          <w:rFonts w:ascii="Times New Roman"/>
          <w:b w:val="false"/>
          <w:i w:val="false"/>
          <w:color w:val="ff0000"/>
          <w:sz w:val="28"/>
        </w:rPr>
        <w:t xml:space="preserve">       Сноска. Стратегический план дополнен разделом 6 в соответствии с постановлением Правительства РК от 06.05.2009 </w:t>
      </w:r>
      <w:r>
        <w:rPr>
          <w:rFonts w:ascii="Times New Roman"/>
          <w:b w:val="false"/>
          <w:i w:val="false"/>
          <w:color w:val="ff0000"/>
          <w:sz w:val="28"/>
        </w:rPr>
        <w:t xml:space="preserve">№ 636 </w:t>
      </w:r>
      <w:r>
        <w:rPr>
          <w:rFonts w:ascii="Times New Roman"/>
          <w:b w:val="false"/>
          <w:i w:val="false"/>
          <w:color w:val="ff0000"/>
          <w:sz w:val="28"/>
        </w:rPr>
        <w:t xml:space="preserve">; в редакции постановления Правительства РК от 11.12.2009 </w:t>
      </w:r>
      <w:r>
        <w:rPr>
          <w:rFonts w:ascii="Times New Roman"/>
          <w:b w:val="false"/>
          <w:i w:val="false"/>
          <w:color w:val="ff0000"/>
          <w:sz w:val="28"/>
        </w:rPr>
        <w:t>N 2084</w:t>
      </w:r>
      <w:r>
        <w:rPr>
          <w:rFonts w:ascii="Times New Roman"/>
          <w:b w:val="false"/>
          <w:i w:val="false"/>
          <w:color w:val="ff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1"/>
        <w:gridCol w:w="3131"/>
        <w:gridCol w:w="993"/>
        <w:gridCol w:w="1413"/>
        <w:gridCol w:w="1393"/>
        <w:gridCol w:w="1353"/>
        <w:gridCol w:w="1353"/>
        <w:gridCol w:w="1653"/>
      </w:tblGrid>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и информации Республики Казахстан</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формированию и реализации государственной политики в</w:t>
            </w:r>
            <w:r>
              <w:br/>
            </w:r>
            <w:r>
              <w:rPr>
                <w:rFonts w:ascii="Times New Roman"/>
                <w:b w:val="false"/>
                <w:i w:val="false"/>
                <w:color w:val="000000"/>
                <w:sz w:val="20"/>
              </w:rPr>
              <w:t>
</w:t>
            </w:r>
            <w:r>
              <w:rPr>
                <w:rFonts w:ascii="Times New Roman"/>
                <w:b w:val="false"/>
                <w:i w:val="false"/>
                <w:color w:val="000000"/>
                <w:sz w:val="20"/>
              </w:rPr>
              <w:t>области культуры и информации</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стратегической политики и эффективной межотраслевой</w:t>
            </w:r>
            <w:r>
              <w:br/>
            </w:r>
            <w:r>
              <w:rPr>
                <w:rFonts w:ascii="Times New Roman"/>
                <w:b w:val="false"/>
                <w:i w:val="false"/>
                <w:color w:val="000000"/>
                <w:sz w:val="20"/>
              </w:rPr>
              <w:t>
</w:t>
            </w:r>
            <w:r>
              <w:rPr>
                <w:rFonts w:ascii="Times New Roman"/>
                <w:b w:val="false"/>
                <w:i w:val="false"/>
                <w:color w:val="000000"/>
                <w:sz w:val="20"/>
              </w:rPr>
              <w:t>координации по формированию и реализации государственной политики в</w:t>
            </w:r>
            <w:r>
              <w:br/>
            </w:r>
            <w:r>
              <w:rPr>
                <w:rFonts w:ascii="Times New Roman"/>
                <w:b w:val="false"/>
                <w:i w:val="false"/>
                <w:color w:val="000000"/>
                <w:sz w:val="20"/>
              </w:rPr>
              <w:t>
</w:t>
            </w:r>
            <w:r>
              <w:rPr>
                <w:rFonts w:ascii="Times New Roman"/>
                <w:b w:val="false"/>
                <w:i w:val="false"/>
                <w:color w:val="000000"/>
                <w:sz w:val="20"/>
              </w:rPr>
              <w:t>области культуры, информации, архивного дела и документации,</w:t>
            </w:r>
            <w:r>
              <w:br/>
            </w:r>
            <w:r>
              <w:rPr>
                <w:rFonts w:ascii="Times New Roman"/>
                <w:b w:val="false"/>
                <w:i w:val="false"/>
                <w:color w:val="000000"/>
                <w:sz w:val="20"/>
              </w:rPr>
              <w:t>
</w:t>
            </w:r>
            <w:r>
              <w:rPr>
                <w:rFonts w:ascii="Times New Roman"/>
                <w:b w:val="false"/>
                <w:i w:val="false"/>
                <w:color w:val="000000"/>
                <w:sz w:val="20"/>
              </w:rPr>
              <w:t>книгоиздания, внутриполитической стабильности, межнационального</w:t>
            </w:r>
            <w:r>
              <w:br/>
            </w:r>
            <w:r>
              <w:rPr>
                <w:rFonts w:ascii="Times New Roman"/>
                <w:b w:val="false"/>
                <w:i w:val="false"/>
                <w:color w:val="000000"/>
                <w:sz w:val="20"/>
              </w:rPr>
              <w:t>
</w:t>
            </w:r>
            <w:r>
              <w:rPr>
                <w:rFonts w:ascii="Times New Roman"/>
                <w:b w:val="false"/>
                <w:i w:val="false"/>
                <w:color w:val="000000"/>
                <w:sz w:val="20"/>
              </w:rPr>
              <w:t>согласия и языковой политики. Создание правовых, экономических и</w:t>
            </w:r>
            <w:r>
              <w:br/>
            </w:r>
            <w:r>
              <w:rPr>
                <w:rFonts w:ascii="Times New Roman"/>
                <w:b w:val="false"/>
                <w:i w:val="false"/>
                <w:color w:val="000000"/>
                <w:sz w:val="20"/>
              </w:rPr>
              <w:t>
</w:t>
            </w:r>
            <w:r>
              <w:rPr>
                <w:rFonts w:ascii="Times New Roman"/>
                <w:b w:val="false"/>
                <w:i w:val="false"/>
                <w:color w:val="000000"/>
                <w:sz w:val="20"/>
              </w:rPr>
              <w:t>организационных основ в сфере возрождения, сохранения, развития,</w:t>
            </w:r>
            <w:r>
              <w:br/>
            </w:r>
            <w:r>
              <w:rPr>
                <w:rFonts w:ascii="Times New Roman"/>
                <w:b w:val="false"/>
                <w:i w:val="false"/>
                <w:color w:val="000000"/>
                <w:sz w:val="20"/>
              </w:rPr>
              <w:t>
</w:t>
            </w:r>
            <w:r>
              <w:rPr>
                <w:rFonts w:ascii="Times New Roman"/>
                <w:b w:val="false"/>
                <w:i w:val="false"/>
                <w:color w:val="000000"/>
                <w:sz w:val="20"/>
              </w:rPr>
              <w:t>использования и распространения национальной культуры и культуры</w:t>
            </w:r>
            <w:r>
              <w:br/>
            </w:r>
            <w:r>
              <w:rPr>
                <w:rFonts w:ascii="Times New Roman"/>
                <w:b w:val="false"/>
                <w:i w:val="false"/>
                <w:color w:val="000000"/>
                <w:sz w:val="20"/>
              </w:rPr>
              <w:t>
</w:t>
            </w:r>
            <w:r>
              <w:rPr>
                <w:rFonts w:ascii="Times New Roman"/>
                <w:b w:val="false"/>
                <w:i w:val="false"/>
                <w:color w:val="000000"/>
                <w:sz w:val="20"/>
              </w:rPr>
              <w:t>других народов, создание условий для расширения применения</w:t>
            </w:r>
            <w:r>
              <w:br/>
            </w:r>
            <w:r>
              <w:rPr>
                <w:rFonts w:ascii="Times New Roman"/>
                <w:b w:val="false"/>
                <w:i w:val="false"/>
                <w:color w:val="000000"/>
                <w:sz w:val="20"/>
              </w:rPr>
              <w:t>
</w:t>
            </w:r>
            <w:r>
              <w:rPr>
                <w:rFonts w:ascii="Times New Roman"/>
                <w:b w:val="false"/>
                <w:i w:val="false"/>
                <w:color w:val="000000"/>
                <w:sz w:val="20"/>
              </w:rPr>
              <w:t>государственного языка. Обеспечение контроля за реализацией</w:t>
            </w:r>
            <w:r>
              <w:br/>
            </w:r>
            <w:r>
              <w:rPr>
                <w:rFonts w:ascii="Times New Roman"/>
                <w:b w:val="false"/>
                <w:i w:val="false"/>
                <w:color w:val="000000"/>
                <w:sz w:val="20"/>
              </w:rPr>
              <w:t>
</w:t>
            </w:r>
            <w:r>
              <w:rPr>
                <w:rFonts w:ascii="Times New Roman"/>
                <w:b w:val="false"/>
                <w:i w:val="false"/>
                <w:color w:val="000000"/>
                <w:sz w:val="20"/>
              </w:rPr>
              <w:t>государственной политики в сфере информации, архивного дела и</w:t>
            </w:r>
            <w:r>
              <w:br/>
            </w:r>
            <w:r>
              <w:rPr>
                <w:rFonts w:ascii="Times New Roman"/>
                <w:b w:val="false"/>
                <w:i w:val="false"/>
                <w:color w:val="000000"/>
                <w:sz w:val="20"/>
              </w:rPr>
              <w:t>
</w:t>
            </w:r>
            <w:r>
              <w:rPr>
                <w:rFonts w:ascii="Times New Roman"/>
                <w:b w:val="false"/>
                <w:i w:val="false"/>
                <w:color w:val="000000"/>
                <w:sz w:val="20"/>
              </w:rPr>
              <w:t>документации, книгоиздательской деятельности, полиграфии, языковой</w:t>
            </w:r>
            <w:r>
              <w:br/>
            </w:r>
            <w:r>
              <w:rPr>
                <w:rFonts w:ascii="Times New Roman"/>
                <w:b w:val="false"/>
                <w:i w:val="false"/>
                <w:color w:val="000000"/>
                <w:sz w:val="20"/>
              </w:rPr>
              <w:t>
</w:t>
            </w:r>
            <w:r>
              <w:rPr>
                <w:rFonts w:ascii="Times New Roman"/>
                <w:b w:val="false"/>
                <w:i w:val="false"/>
                <w:color w:val="000000"/>
                <w:sz w:val="20"/>
              </w:rPr>
              <w:t>политики, повышение профессионального уровня государственных</w:t>
            </w:r>
            <w:r>
              <w:br/>
            </w:r>
            <w:r>
              <w:rPr>
                <w:rFonts w:ascii="Times New Roman"/>
                <w:b w:val="false"/>
                <w:i w:val="false"/>
                <w:color w:val="000000"/>
                <w:sz w:val="20"/>
              </w:rPr>
              <w:t>
</w:t>
            </w:r>
            <w:r>
              <w:rPr>
                <w:rFonts w:ascii="Times New Roman"/>
                <w:b w:val="false"/>
                <w:i w:val="false"/>
                <w:color w:val="000000"/>
                <w:sz w:val="20"/>
              </w:rPr>
              <w:t>служащих. Обеспечение функционирования аппарата Министерства культуры</w:t>
            </w:r>
            <w:r>
              <w:br/>
            </w:r>
            <w:r>
              <w:rPr>
                <w:rFonts w:ascii="Times New Roman"/>
                <w:b w:val="false"/>
                <w:i w:val="false"/>
                <w:color w:val="000000"/>
                <w:sz w:val="20"/>
              </w:rPr>
              <w:t>
</w:t>
            </w:r>
            <w:r>
              <w:rPr>
                <w:rFonts w:ascii="Times New Roman"/>
                <w:b w:val="false"/>
                <w:i w:val="false"/>
                <w:color w:val="000000"/>
                <w:sz w:val="20"/>
              </w:rPr>
              <w:t>и информации и его подразделений. Выдача лицензий на проведение</w:t>
            </w:r>
            <w:r>
              <w:br/>
            </w:r>
            <w:r>
              <w:rPr>
                <w:rFonts w:ascii="Times New Roman"/>
                <w:b w:val="false"/>
                <w:i w:val="false"/>
                <w:color w:val="000000"/>
                <w:sz w:val="20"/>
              </w:rPr>
              <w:t>
</w:t>
            </w:r>
            <w:r>
              <w:rPr>
                <w:rFonts w:ascii="Times New Roman"/>
                <w:b w:val="false"/>
                <w:i w:val="false"/>
                <w:color w:val="000000"/>
                <w:sz w:val="20"/>
              </w:rPr>
              <w:t>археологических и реставрационных работ памятников истории и</w:t>
            </w:r>
            <w:r>
              <w:br/>
            </w:r>
            <w:r>
              <w:rPr>
                <w:rFonts w:ascii="Times New Roman"/>
                <w:b w:val="false"/>
                <w:i w:val="false"/>
                <w:color w:val="000000"/>
                <w:sz w:val="20"/>
              </w:rPr>
              <w:t>
</w:t>
            </w:r>
            <w:r>
              <w:rPr>
                <w:rFonts w:ascii="Times New Roman"/>
                <w:b w:val="false"/>
                <w:i w:val="false"/>
                <w:color w:val="000000"/>
                <w:sz w:val="20"/>
              </w:rPr>
              <w:t>культуры, организация работы по управлению государственной сетью</w:t>
            </w:r>
            <w:r>
              <w:br/>
            </w:r>
            <w:r>
              <w:rPr>
                <w:rFonts w:ascii="Times New Roman"/>
                <w:b w:val="false"/>
                <w:i w:val="false"/>
                <w:color w:val="000000"/>
                <w:sz w:val="20"/>
              </w:rPr>
              <w:t>
</w:t>
            </w:r>
            <w:r>
              <w:rPr>
                <w:rFonts w:ascii="Times New Roman"/>
                <w:b w:val="false"/>
                <w:i w:val="false"/>
                <w:color w:val="000000"/>
                <w:sz w:val="20"/>
              </w:rPr>
              <w:t>телевидения и радиовещания, издательств и полиграфических</w:t>
            </w:r>
            <w:r>
              <w:br/>
            </w:r>
            <w:r>
              <w:rPr>
                <w:rFonts w:ascii="Times New Roman"/>
                <w:b w:val="false"/>
                <w:i w:val="false"/>
                <w:color w:val="000000"/>
                <w:sz w:val="20"/>
              </w:rPr>
              <w:t>
</w:t>
            </w:r>
            <w:r>
              <w:rPr>
                <w:rFonts w:ascii="Times New Roman"/>
                <w:b w:val="false"/>
                <w:i w:val="false"/>
                <w:color w:val="000000"/>
                <w:sz w:val="20"/>
              </w:rPr>
              <w:t>предприятий, республиканских архивных учреждений; осуществление</w:t>
            </w:r>
            <w:r>
              <w:br/>
            </w:r>
            <w:r>
              <w:rPr>
                <w:rFonts w:ascii="Times New Roman"/>
                <w:b w:val="false"/>
                <w:i w:val="false"/>
                <w:color w:val="000000"/>
                <w:sz w:val="20"/>
              </w:rPr>
              <w:t>
</w:t>
            </w:r>
            <w:r>
              <w:rPr>
                <w:rFonts w:ascii="Times New Roman"/>
                <w:b w:val="false"/>
                <w:i w:val="false"/>
                <w:color w:val="000000"/>
                <w:sz w:val="20"/>
              </w:rPr>
              <w:t>поставки на учет средств массовой информации; выдачи лицензий на</w:t>
            </w:r>
            <w:r>
              <w:br/>
            </w:r>
            <w:r>
              <w:rPr>
                <w:rFonts w:ascii="Times New Roman"/>
                <w:b w:val="false"/>
                <w:i w:val="false"/>
                <w:color w:val="000000"/>
                <w:sz w:val="20"/>
              </w:rPr>
              <w:t>
</w:t>
            </w:r>
            <w:r>
              <w:rPr>
                <w:rFonts w:ascii="Times New Roman"/>
                <w:b w:val="false"/>
                <w:i w:val="false"/>
                <w:color w:val="000000"/>
                <w:sz w:val="20"/>
              </w:rPr>
              <w:t>деятельность организаций телевидения и/или радиовещания.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функционирования, международное сотрудничество и стратегическое</w:t>
            </w:r>
            <w:r>
              <w:br/>
            </w:r>
            <w:r>
              <w:rPr>
                <w:rFonts w:ascii="Times New Roman"/>
                <w:b w:val="false"/>
                <w:i w:val="false"/>
                <w:color w:val="000000"/>
                <w:sz w:val="20"/>
              </w:rPr>
              <w:t>
</w:t>
            </w:r>
            <w:r>
              <w:rPr>
                <w:rFonts w:ascii="Times New Roman"/>
                <w:b w:val="false"/>
                <w:i w:val="false"/>
                <w:color w:val="000000"/>
                <w:sz w:val="20"/>
              </w:rPr>
              <w:t>планирование Министерства (ДАРМС, ДЭФ, ЮД, ДАСП)</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сферы культуры и искусства</w:t>
            </w:r>
          </w:p>
        </w:tc>
      </w:tr>
      <w:tr>
        <w:trPr>
          <w:trHeight w:val="30" w:hRule="atLeast"/>
        </w:trPr>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Дальнейшая реализация Национального стратегического проекта</w:t>
            </w:r>
            <w:r>
              <w:br/>
            </w:r>
            <w:r>
              <w:rPr>
                <w:rFonts w:ascii="Times New Roman"/>
                <w:b w:val="false"/>
                <w:i w:val="false"/>
                <w:color w:val="000000"/>
                <w:sz w:val="20"/>
              </w:rPr>
              <w:t>
</w:t>
            </w:r>
            <w:r>
              <w:rPr>
                <w:rFonts w:ascii="Times New Roman"/>
                <w:b w:val="false"/>
                <w:i w:val="false"/>
                <w:color w:val="000000"/>
                <w:sz w:val="20"/>
              </w:rPr>
              <w:t>«Мәдени мұра»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Популяризация отечественной культуры в стране и за рубежом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Развитие инфраструктуры сферы культуры и искусства</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и развитие объектов историко-культурного наследия</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Популяризация историко-культурного наследия, повышение международного</w:t>
            </w:r>
            <w:r>
              <w:br/>
            </w:r>
            <w:r>
              <w:rPr>
                <w:rFonts w:ascii="Times New Roman"/>
                <w:b w:val="false"/>
                <w:i w:val="false"/>
                <w:color w:val="000000"/>
                <w:sz w:val="20"/>
              </w:rPr>
              <w:t>
</w:t>
            </w:r>
            <w:r>
              <w:rPr>
                <w:rFonts w:ascii="Times New Roman"/>
                <w:b w:val="false"/>
                <w:i w:val="false"/>
                <w:color w:val="000000"/>
                <w:sz w:val="20"/>
              </w:rPr>
              <w:t>статуса программы «Мәдени мұра» как уникального бренда Казахстана</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Стимулирование роста востребованности отечественного продукта сферы</w:t>
            </w:r>
            <w:r>
              <w:br/>
            </w:r>
            <w:r>
              <w:rPr>
                <w:rFonts w:ascii="Times New Roman"/>
                <w:b w:val="false"/>
                <w:i w:val="false"/>
                <w:color w:val="000000"/>
                <w:sz w:val="20"/>
              </w:rPr>
              <w:t>
</w:t>
            </w:r>
            <w:r>
              <w:rPr>
                <w:rFonts w:ascii="Times New Roman"/>
                <w:b w:val="false"/>
                <w:i w:val="false"/>
                <w:color w:val="000000"/>
                <w:sz w:val="20"/>
              </w:rPr>
              <w:t>культуры</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нормативно-правовой базы сферы культуры</w:t>
            </w:r>
          </w:p>
        </w:tc>
      </w:tr>
      <w:tr>
        <w:trPr>
          <w:trHeight w:val="30" w:hRule="atLeast"/>
        </w:trPr>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год</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страте-</w:t>
            </w:r>
            <w:r>
              <w:br/>
            </w:r>
            <w:r>
              <w:rPr>
                <w:rFonts w:ascii="Times New Roman"/>
                <w:b w:val="false"/>
                <w:i w:val="false"/>
                <w:color w:val="000000"/>
                <w:sz w:val="20"/>
              </w:rPr>
              <w:t>
</w:t>
            </w:r>
            <w:r>
              <w:rPr>
                <w:rFonts w:ascii="Times New Roman"/>
                <w:b w:val="false"/>
                <w:i w:val="false"/>
                <w:color w:val="000000"/>
                <w:sz w:val="20"/>
              </w:rPr>
              <w:t>гических документов</w:t>
            </w:r>
            <w:r>
              <w:br/>
            </w:r>
            <w:r>
              <w:rPr>
                <w:rFonts w:ascii="Times New Roman"/>
                <w:b w:val="false"/>
                <w:i w:val="false"/>
                <w:color w:val="000000"/>
                <w:sz w:val="20"/>
              </w:rPr>
              <w:t>
</w:t>
            </w:r>
            <w:r>
              <w:rPr>
                <w:rFonts w:ascii="Times New Roman"/>
                <w:b w:val="false"/>
                <w:i w:val="false"/>
                <w:color w:val="000000"/>
                <w:sz w:val="20"/>
              </w:rPr>
              <w:t>Министерства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базовых</w:t>
            </w:r>
            <w:r>
              <w:br/>
            </w:r>
            <w:r>
              <w:rPr>
                <w:rFonts w:ascii="Times New Roman"/>
                <w:b w:val="false"/>
                <w:i w:val="false"/>
                <w:color w:val="000000"/>
                <w:sz w:val="20"/>
              </w:rPr>
              <w:t>
</w:t>
            </w:r>
            <w:r>
              <w:rPr>
                <w:rFonts w:ascii="Times New Roman"/>
                <w:b w:val="false"/>
                <w:i w:val="false"/>
                <w:color w:val="000000"/>
                <w:sz w:val="20"/>
              </w:rPr>
              <w:t>и тематических</w:t>
            </w:r>
            <w:r>
              <w:br/>
            </w:r>
            <w:r>
              <w:rPr>
                <w:rFonts w:ascii="Times New Roman"/>
                <w:b w:val="false"/>
                <w:i w:val="false"/>
                <w:color w:val="000000"/>
                <w:sz w:val="20"/>
              </w:rPr>
              <w:t>
</w:t>
            </w:r>
            <w:r>
              <w:rPr>
                <w:rFonts w:ascii="Times New Roman"/>
                <w:b w:val="false"/>
                <w:i w:val="false"/>
                <w:color w:val="000000"/>
                <w:sz w:val="20"/>
              </w:rPr>
              <w:t>социологических</w:t>
            </w:r>
            <w:r>
              <w:br/>
            </w:r>
            <w:r>
              <w:rPr>
                <w:rFonts w:ascii="Times New Roman"/>
                <w:b w:val="false"/>
                <w:i w:val="false"/>
                <w:color w:val="000000"/>
                <w:sz w:val="20"/>
              </w:rPr>
              <w:t>
</w:t>
            </w:r>
            <w:r>
              <w:rPr>
                <w:rFonts w:ascii="Times New Roman"/>
                <w:b w:val="false"/>
                <w:i w:val="false"/>
                <w:color w:val="000000"/>
                <w:sz w:val="20"/>
              </w:rPr>
              <w:t>исследований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0" w:type="auto"/>
            <w:vMerge/>
            <w:tcBorders>
              <w:top w:val="nil"/>
              <w:left w:val="single" w:color="cfcfcf" w:sz="5"/>
              <w:bottom w:val="single" w:color="cfcfcf" w:sz="5"/>
              <w:right w:val="single" w:color="cfcfcf" w:sz="5"/>
            </w:tcBorders>
          </w:tcP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отчетов</w:t>
            </w:r>
            <w:r>
              <w:br/>
            </w:r>
            <w:r>
              <w:rPr>
                <w:rFonts w:ascii="Times New Roman"/>
                <w:b w:val="false"/>
                <w:i w:val="false"/>
                <w:color w:val="000000"/>
                <w:sz w:val="20"/>
              </w:rPr>
              <w:t>
</w:t>
            </w:r>
            <w:r>
              <w:rPr>
                <w:rFonts w:ascii="Times New Roman"/>
                <w:b w:val="false"/>
                <w:i w:val="false"/>
                <w:color w:val="000000"/>
                <w:sz w:val="20"/>
              </w:rPr>
              <w:t>о финансовой, опе-</w:t>
            </w:r>
            <w:r>
              <w:br/>
            </w:r>
            <w:r>
              <w:rPr>
                <w:rFonts w:ascii="Times New Roman"/>
                <w:b w:val="false"/>
                <w:i w:val="false"/>
                <w:color w:val="000000"/>
                <w:sz w:val="20"/>
              </w:rPr>
              <w:t>
</w:t>
            </w:r>
            <w:r>
              <w:rPr>
                <w:rFonts w:ascii="Times New Roman"/>
                <w:b w:val="false"/>
                <w:i w:val="false"/>
                <w:color w:val="000000"/>
                <w:sz w:val="20"/>
              </w:rPr>
              <w:t>ративной деятель-</w:t>
            </w:r>
            <w:r>
              <w:br/>
            </w:r>
            <w:r>
              <w:rPr>
                <w:rFonts w:ascii="Times New Roman"/>
                <w:b w:val="false"/>
                <w:i w:val="false"/>
                <w:color w:val="000000"/>
                <w:sz w:val="20"/>
              </w:rPr>
              <w:t>
</w:t>
            </w:r>
            <w:r>
              <w:rPr>
                <w:rFonts w:ascii="Times New Roman"/>
                <w:b w:val="false"/>
                <w:i w:val="false"/>
                <w:color w:val="000000"/>
                <w:sz w:val="20"/>
              </w:rPr>
              <w:t>ности Министерства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сотруд-</w:t>
            </w:r>
            <w:r>
              <w:br/>
            </w:r>
            <w:r>
              <w:rPr>
                <w:rFonts w:ascii="Times New Roman"/>
                <w:b w:val="false"/>
                <w:i w:val="false"/>
                <w:color w:val="000000"/>
                <w:sz w:val="20"/>
              </w:rPr>
              <w:t>
</w:t>
            </w:r>
            <w:r>
              <w:rPr>
                <w:rFonts w:ascii="Times New Roman"/>
                <w:b w:val="false"/>
                <w:i w:val="false"/>
                <w:color w:val="000000"/>
                <w:sz w:val="20"/>
              </w:rPr>
              <w:t>ников министерства,</w:t>
            </w:r>
            <w:r>
              <w:br/>
            </w:r>
            <w:r>
              <w:rPr>
                <w:rFonts w:ascii="Times New Roman"/>
                <w:b w:val="false"/>
                <w:i w:val="false"/>
                <w:color w:val="000000"/>
                <w:sz w:val="20"/>
              </w:rPr>
              <w:t>
</w:t>
            </w:r>
            <w:r>
              <w:rPr>
                <w:rFonts w:ascii="Times New Roman"/>
                <w:b w:val="false"/>
                <w:i w:val="false"/>
                <w:color w:val="000000"/>
                <w:sz w:val="20"/>
              </w:rPr>
              <w:t>прошедших повышение</w:t>
            </w:r>
            <w:r>
              <w:br/>
            </w:r>
            <w:r>
              <w:rPr>
                <w:rFonts w:ascii="Times New Roman"/>
                <w:b w:val="false"/>
                <w:i w:val="false"/>
                <w:color w:val="000000"/>
                <w:sz w:val="20"/>
              </w:rPr>
              <w:t>
</w:t>
            </w:r>
            <w:r>
              <w:rPr>
                <w:rFonts w:ascii="Times New Roman"/>
                <w:b w:val="false"/>
                <w:i w:val="false"/>
                <w:color w:val="000000"/>
                <w:sz w:val="20"/>
              </w:rPr>
              <w:t>квалификации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vMerge/>
            <w:tcBorders>
              <w:top w:val="nil"/>
              <w:left w:val="single" w:color="cfcfcf" w:sz="5"/>
              <w:bottom w:val="single" w:color="cfcfcf" w:sz="5"/>
              <w:right w:val="single" w:color="cfcfcf" w:sz="5"/>
            </w:tcBorders>
          </w:tcP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разрабо-</w:t>
            </w:r>
            <w:r>
              <w:br/>
            </w:r>
            <w:r>
              <w:rPr>
                <w:rFonts w:ascii="Times New Roman"/>
                <w:b w:val="false"/>
                <w:i w:val="false"/>
                <w:color w:val="000000"/>
                <w:sz w:val="20"/>
              </w:rPr>
              <w:t>
</w:t>
            </w:r>
            <w:r>
              <w:rPr>
                <w:rFonts w:ascii="Times New Roman"/>
                <w:b w:val="false"/>
                <w:i w:val="false"/>
                <w:color w:val="000000"/>
                <w:sz w:val="20"/>
              </w:rPr>
              <w:t>танных международ-</w:t>
            </w:r>
            <w:r>
              <w:br/>
            </w:r>
            <w:r>
              <w:rPr>
                <w:rFonts w:ascii="Times New Roman"/>
                <w:b w:val="false"/>
                <w:i w:val="false"/>
                <w:color w:val="000000"/>
                <w:sz w:val="20"/>
              </w:rPr>
              <w:t>
</w:t>
            </w:r>
            <w:r>
              <w:rPr>
                <w:rFonts w:ascii="Times New Roman"/>
                <w:b w:val="false"/>
                <w:i w:val="false"/>
                <w:color w:val="000000"/>
                <w:sz w:val="20"/>
              </w:rPr>
              <w:t>ных договоров и</w:t>
            </w:r>
            <w:r>
              <w:br/>
            </w:r>
            <w:r>
              <w:rPr>
                <w:rFonts w:ascii="Times New Roman"/>
                <w:b w:val="false"/>
                <w:i w:val="false"/>
                <w:color w:val="000000"/>
                <w:sz w:val="20"/>
              </w:rPr>
              <w:t>
</w:t>
            </w:r>
            <w:r>
              <w:rPr>
                <w:rFonts w:ascii="Times New Roman"/>
                <w:b w:val="false"/>
                <w:i w:val="false"/>
                <w:color w:val="000000"/>
                <w:sz w:val="20"/>
              </w:rPr>
              <w:t>соглашений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экспер-</w:t>
            </w:r>
            <w:r>
              <w:br/>
            </w:r>
            <w:r>
              <w:rPr>
                <w:rFonts w:ascii="Times New Roman"/>
                <w:b w:val="false"/>
                <w:i w:val="false"/>
                <w:color w:val="000000"/>
                <w:sz w:val="20"/>
              </w:rPr>
              <w:t>
</w:t>
            </w:r>
            <w:r>
              <w:rPr>
                <w:rFonts w:ascii="Times New Roman"/>
                <w:b w:val="false"/>
                <w:i w:val="false"/>
                <w:color w:val="000000"/>
                <w:sz w:val="20"/>
              </w:rPr>
              <w:t>тиз разработанных</w:t>
            </w:r>
            <w:r>
              <w:br/>
            </w:r>
            <w:r>
              <w:rPr>
                <w:rFonts w:ascii="Times New Roman"/>
                <w:b w:val="false"/>
                <w:i w:val="false"/>
                <w:color w:val="000000"/>
                <w:sz w:val="20"/>
              </w:rPr>
              <w:t>
</w:t>
            </w:r>
            <w:r>
              <w:rPr>
                <w:rFonts w:ascii="Times New Roman"/>
                <w:b w:val="false"/>
                <w:i w:val="false"/>
                <w:color w:val="000000"/>
                <w:sz w:val="20"/>
              </w:rPr>
              <w:t>нормативно правовых</w:t>
            </w:r>
            <w:r>
              <w:br/>
            </w:r>
            <w:r>
              <w:rPr>
                <w:rFonts w:ascii="Times New Roman"/>
                <w:b w:val="false"/>
                <w:i w:val="false"/>
                <w:color w:val="000000"/>
                <w:sz w:val="20"/>
              </w:rPr>
              <w:t>
</w:t>
            </w:r>
            <w:r>
              <w:rPr>
                <w:rFonts w:ascii="Times New Roman"/>
                <w:b w:val="false"/>
                <w:i w:val="false"/>
                <w:color w:val="000000"/>
                <w:sz w:val="20"/>
              </w:rPr>
              <w:t>актов Министерством</w:t>
            </w:r>
            <w:r>
              <w:br/>
            </w:r>
            <w:r>
              <w:rPr>
                <w:rFonts w:ascii="Times New Roman"/>
                <w:b w:val="false"/>
                <w:i w:val="false"/>
                <w:color w:val="000000"/>
                <w:sz w:val="20"/>
              </w:rPr>
              <w:t>
</w:t>
            </w:r>
            <w:r>
              <w:rPr>
                <w:rFonts w:ascii="Times New Roman"/>
                <w:b w:val="false"/>
                <w:i w:val="false"/>
                <w:color w:val="000000"/>
                <w:sz w:val="20"/>
              </w:rPr>
              <w:t>(по мере поступле-</w:t>
            </w:r>
            <w:r>
              <w:br/>
            </w:r>
            <w:r>
              <w:rPr>
                <w:rFonts w:ascii="Times New Roman"/>
                <w:b w:val="false"/>
                <w:i w:val="false"/>
                <w:color w:val="000000"/>
                <w:sz w:val="20"/>
              </w:rPr>
              <w:t>
</w:t>
            </w:r>
            <w:r>
              <w:rPr>
                <w:rFonts w:ascii="Times New Roman"/>
                <w:b w:val="false"/>
                <w:i w:val="false"/>
                <w:color w:val="000000"/>
                <w:sz w:val="20"/>
              </w:rPr>
              <w:t>ния)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необходимых условий для обеспечения сохранности историко-</w:t>
            </w:r>
            <w:r>
              <w:br/>
            </w:r>
            <w:r>
              <w:rPr>
                <w:rFonts w:ascii="Times New Roman"/>
                <w:b w:val="false"/>
                <w:i w:val="false"/>
                <w:color w:val="000000"/>
                <w:sz w:val="20"/>
              </w:rPr>
              <w:t>
</w:t>
            </w:r>
            <w:r>
              <w:rPr>
                <w:rFonts w:ascii="Times New Roman"/>
                <w:b w:val="false"/>
                <w:i w:val="false"/>
                <w:color w:val="000000"/>
                <w:sz w:val="20"/>
              </w:rPr>
              <w:t>культурного наследия, расширение использования социально-информацион-</w:t>
            </w:r>
            <w:r>
              <w:br/>
            </w:r>
            <w:r>
              <w:rPr>
                <w:rFonts w:ascii="Times New Roman"/>
                <w:b w:val="false"/>
                <w:i w:val="false"/>
                <w:color w:val="000000"/>
                <w:sz w:val="20"/>
              </w:rPr>
              <w:t>
</w:t>
            </w:r>
            <w:r>
              <w:rPr>
                <w:rFonts w:ascii="Times New Roman"/>
                <w:b w:val="false"/>
                <w:i w:val="false"/>
                <w:color w:val="000000"/>
                <w:sz w:val="20"/>
              </w:rPr>
              <w:t>ных и коммуникативных технологий в социально-значимых сферах деятель-</w:t>
            </w:r>
            <w:r>
              <w:br/>
            </w:r>
            <w:r>
              <w:rPr>
                <w:rFonts w:ascii="Times New Roman"/>
                <w:b w:val="false"/>
                <w:i w:val="false"/>
                <w:color w:val="000000"/>
                <w:sz w:val="20"/>
              </w:rPr>
              <w:t>
</w:t>
            </w:r>
            <w:r>
              <w:rPr>
                <w:rFonts w:ascii="Times New Roman"/>
                <w:b w:val="false"/>
                <w:i w:val="false"/>
                <w:color w:val="000000"/>
                <w:sz w:val="20"/>
              </w:rPr>
              <w:t>ности, улучшение системы стратегического планирования Министерства,</w:t>
            </w:r>
            <w:r>
              <w:br/>
            </w:r>
            <w:r>
              <w:rPr>
                <w:rFonts w:ascii="Times New Roman"/>
                <w:b w:val="false"/>
                <w:i w:val="false"/>
                <w:color w:val="000000"/>
                <w:sz w:val="20"/>
              </w:rPr>
              <w:t>
</w:t>
            </w:r>
            <w:r>
              <w:rPr>
                <w:rFonts w:ascii="Times New Roman"/>
                <w:b w:val="false"/>
                <w:i w:val="false"/>
                <w:color w:val="000000"/>
                <w:sz w:val="20"/>
              </w:rPr>
              <w:t>нацеленное на достижение конечных результатов. Эффективное и</w:t>
            </w:r>
            <w:r>
              <w:br/>
            </w:r>
            <w:r>
              <w:rPr>
                <w:rFonts w:ascii="Times New Roman"/>
                <w:b w:val="false"/>
                <w:i w:val="false"/>
                <w:color w:val="000000"/>
                <w:sz w:val="20"/>
              </w:rPr>
              <w:t>
</w:t>
            </w:r>
            <w:r>
              <w:rPr>
                <w:rFonts w:ascii="Times New Roman"/>
                <w:b w:val="false"/>
                <w:i w:val="false"/>
                <w:color w:val="000000"/>
                <w:sz w:val="20"/>
              </w:rPr>
              <w:t>качественное исполнение бюджетных программ Министерства. Обеспечение</w:t>
            </w:r>
            <w:r>
              <w:br/>
            </w:r>
            <w:r>
              <w:rPr>
                <w:rFonts w:ascii="Times New Roman"/>
                <w:b w:val="false"/>
                <w:i w:val="false"/>
                <w:color w:val="000000"/>
                <w:sz w:val="20"/>
              </w:rPr>
              <w:t>
</w:t>
            </w:r>
            <w:r>
              <w:rPr>
                <w:rFonts w:ascii="Times New Roman"/>
                <w:b w:val="false"/>
                <w:i w:val="false"/>
                <w:color w:val="000000"/>
                <w:sz w:val="20"/>
              </w:rPr>
              <w:t>функционирования деятельности аппарата министерства.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Формирование государственной политики в области культуры, охраны и использования</w:t>
            </w:r>
            <w:r>
              <w:br/>
            </w:r>
            <w:r>
              <w:rPr>
                <w:rFonts w:ascii="Times New Roman"/>
                <w:b w:val="false"/>
                <w:i w:val="false"/>
                <w:color w:val="000000"/>
                <w:sz w:val="20"/>
              </w:rPr>
              <w:t>
</w:t>
            </w:r>
            <w:r>
              <w:rPr>
                <w:rFonts w:ascii="Times New Roman"/>
                <w:b w:val="false"/>
                <w:i w:val="false"/>
                <w:color w:val="000000"/>
                <w:sz w:val="20"/>
              </w:rPr>
              <w:t>объектов историко-культурного наследия (КК)</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сферы культуры и искусства</w:t>
            </w:r>
          </w:p>
        </w:tc>
      </w:tr>
      <w:tr>
        <w:trPr>
          <w:trHeight w:val="30" w:hRule="atLeast"/>
        </w:trPr>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Дальнейшая реализация Национального стратегического проекта</w:t>
            </w:r>
            <w:r>
              <w:br/>
            </w:r>
            <w:r>
              <w:rPr>
                <w:rFonts w:ascii="Times New Roman"/>
                <w:b w:val="false"/>
                <w:i w:val="false"/>
                <w:color w:val="000000"/>
                <w:sz w:val="20"/>
              </w:rPr>
              <w:t>
</w:t>
            </w:r>
            <w:r>
              <w:rPr>
                <w:rFonts w:ascii="Times New Roman"/>
                <w:b w:val="false"/>
                <w:i w:val="false"/>
                <w:color w:val="000000"/>
                <w:sz w:val="20"/>
              </w:rPr>
              <w:t>«Мәдени мұра»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Популяризация отечественной культуры в стране и за рубежом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Расширение доступа населения к культурным ценностям с</w:t>
            </w:r>
            <w:r>
              <w:br/>
            </w:r>
            <w:r>
              <w:rPr>
                <w:rFonts w:ascii="Times New Roman"/>
                <w:b w:val="false"/>
                <w:i w:val="false"/>
                <w:color w:val="000000"/>
                <w:sz w:val="20"/>
              </w:rPr>
              <w:t>
</w:t>
            </w:r>
            <w:r>
              <w:rPr>
                <w:rFonts w:ascii="Times New Roman"/>
                <w:b w:val="false"/>
                <w:i w:val="false"/>
                <w:color w:val="000000"/>
                <w:sz w:val="20"/>
              </w:rPr>
              <w:t>использованием новых информационных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Развитие инфраструктуры сферы культуры и искусства</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и развитие объектов историко-культурного наследия</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Популяризация историко-культурного наследия, повышение международного</w:t>
            </w:r>
            <w:r>
              <w:br/>
            </w:r>
            <w:r>
              <w:rPr>
                <w:rFonts w:ascii="Times New Roman"/>
                <w:b w:val="false"/>
                <w:i w:val="false"/>
                <w:color w:val="000000"/>
                <w:sz w:val="20"/>
              </w:rPr>
              <w:t>
</w:t>
            </w:r>
            <w:r>
              <w:rPr>
                <w:rFonts w:ascii="Times New Roman"/>
                <w:b w:val="false"/>
                <w:i w:val="false"/>
                <w:color w:val="000000"/>
                <w:sz w:val="20"/>
              </w:rPr>
              <w:t>статуса программы «Мәдени мұра» как уникального бренда Казахстана</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Стимулирование роста востребованности отечественного продукта сферы</w:t>
            </w:r>
            <w:r>
              <w:br/>
            </w:r>
            <w:r>
              <w:rPr>
                <w:rFonts w:ascii="Times New Roman"/>
                <w:b w:val="false"/>
                <w:i w:val="false"/>
                <w:color w:val="000000"/>
                <w:sz w:val="20"/>
              </w:rPr>
              <w:t>
</w:t>
            </w:r>
            <w:r>
              <w:rPr>
                <w:rFonts w:ascii="Times New Roman"/>
                <w:b w:val="false"/>
                <w:i w:val="false"/>
                <w:color w:val="000000"/>
                <w:sz w:val="20"/>
              </w:rPr>
              <w:t>культуры</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нормативно-правовой базы сферы культуры</w:t>
            </w:r>
          </w:p>
        </w:tc>
      </w:tr>
      <w:tr>
        <w:trPr>
          <w:trHeight w:val="30" w:hRule="atLeast"/>
        </w:trPr>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год</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r>
      <w:tr>
        <w:trPr>
          <w:trHeight w:val="30" w:hRule="atLeast"/>
        </w:trPr>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выданных</w:t>
            </w:r>
            <w:r>
              <w:br/>
            </w:r>
            <w:r>
              <w:rPr>
                <w:rFonts w:ascii="Times New Roman"/>
                <w:b w:val="false"/>
                <w:i w:val="false"/>
                <w:color w:val="000000"/>
                <w:sz w:val="20"/>
              </w:rPr>
              <w:t>
</w:t>
            </w:r>
            <w:r>
              <w:rPr>
                <w:rFonts w:ascii="Times New Roman"/>
                <w:b w:val="false"/>
                <w:i w:val="false"/>
                <w:color w:val="000000"/>
                <w:sz w:val="20"/>
              </w:rPr>
              <w:t>лицензий на рестав-</w:t>
            </w:r>
            <w:r>
              <w:br/>
            </w:r>
            <w:r>
              <w:rPr>
                <w:rFonts w:ascii="Times New Roman"/>
                <w:b w:val="false"/>
                <w:i w:val="false"/>
                <w:color w:val="000000"/>
                <w:sz w:val="20"/>
              </w:rPr>
              <w:t>
</w:t>
            </w:r>
            <w:r>
              <w:rPr>
                <w:rFonts w:ascii="Times New Roman"/>
                <w:b w:val="false"/>
                <w:i w:val="false"/>
                <w:color w:val="000000"/>
                <w:sz w:val="20"/>
              </w:rPr>
              <w:t>рационные и архео-</w:t>
            </w:r>
            <w:r>
              <w:br/>
            </w:r>
            <w:r>
              <w:rPr>
                <w:rFonts w:ascii="Times New Roman"/>
                <w:b w:val="false"/>
                <w:i w:val="false"/>
                <w:color w:val="000000"/>
                <w:sz w:val="20"/>
              </w:rPr>
              <w:t>
</w:t>
            </w:r>
            <w:r>
              <w:rPr>
                <w:rFonts w:ascii="Times New Roman"/>
                <w:b w:val="false"/>
                <w:i w:val="false"/>
                <w:color w:val="000000"/>
                <w:sz w:val="20"/>
              </w:rPr>
              <w:t>логические работы в</w:t>
            </w:r>
            <w:r>
              <w:br/>
            </w:r>
            <w:r>
              <w:rPr>
                <w:rFonts w:ascii="Times New Roman"/>
                <w:b w:val="false"/>
                <w:i w:val="false"/>
                <w:color w:val="000000"/>
                <w:sz w:val="20"/>
              </w:rPr>
              <w:t>
</w:t>
            </w:r>
            <w:r>
              <w:rPr>
                <w:rFonts w:ascii="Times New Roman"/>
                <w:b w:val="false"/>
                <w:i w:val="false"/>
                <w:color w:val="000000"/>
                <w:sz w:val="20"/>
              </w:rPr>
              <w:t>установленные сроки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выданных</w:t>
            </w:r>
            <w:r>
              <w:br/>
            </w:r>
            <w:r>
              <w:rPr>
                <w:rFonts w:ascii="Times New Roman"/>
                <w:b w:val="false"/>
                <w:i w:val="false"/>
                <w:color w:val="000000"/>
                <w:sz w:val="20"/>
              </w:rPr>
              <w:t>
</w:t>
            </w:r>
            <w:r>
              <w:rPr>
                <w:rFonts w:ascii="Times New Roman"/>
                <w:b w:val="false"/>
                <w:i w:val="false"/>
                <w:color w:val="000000"/>
                <w:sz w:val="20"/>
              </w:rPr>
              <w:t>разрешений на ввоз</w:t>
            </w:r>
            <w:r>
              <w:br/>
            </w:r>
            <w:r>
              <w:rPr>
                <w:rFonts w:ascii="Times New Roman"/>
                <w:b w:val="false"/>
                <w:i w:val="false"/>
                <w:color w:val="000000"/>
                <w:sz w:val="20"/>
              </w:rPr>
              <w:t>
</w:t>
            </w:r>
            <w:r>
              <w:rPr>
                <w:rFonts w:ascii="Times New Roman"/>
                <w:b w:val="false"/>
                <w:i w:val="false"/>
                <w:color w:val="000000"/>
                <w:sz w:val="20"/>
              </w:rPr>
              <w:t>и вывоз историко-</w:t>
            </w:r>
            <w:r>
              <w:br/>
            </w:r>
            <w:r>
              <w:rPr>
                <w:rFonts w:ascii="Times New Roman"/>
                <w:b w:val="false"/>
                <w:i w:val="false"/>
                <w:color w:val="000000"/>
                <w:sz w:val="20"/>
              </w:rPr>
              <w:t>
</w:t>
            </w:r>
            <w:r>
              <w:rPr>
                <w:rFonts w:ascii="Times New Roman"/>
                <w:b w:val="false"/>
                <w:i w:val="false"/>
                <w:color w:val="000000"/>
                <w:sz w:val="20"/>
              </w:rPr>
              <w:t>культурных ценнос-</w:t>
            </w:r>
            <w:r>
              <w:br/>
            </w:r>
            <w:r>
              <w:rPr>
                <w:rFonts w:ascii="Times New Roman"/>
                <w:b w:val="false"/>
                <w:i w:val="false"/>
                <w:color w:val="000000"/>
                <w:sz w:val="20"/>
              </w:rPr>
              <w:t>
</w:t>
            </w:r>
            <w:r>
              <w:rPr>
                <w:rFonts w:ascii="Times New Roman"/>
                <w:b w:val="false"/>
                <w:i w:val="false"/>
                <w:color w:val="000000"/>
                <w:sz w:val="20"/>
              </w:rPr>
              <w:t>тей (по запросу)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отчетов,</w:t>
            </w:r>
            <w:r>
              <w:br/>
            </w:r>
            <w:r>
              <w:rPr>
                <w:rFonts w:ascii="Times New Roman"/>
                <w:b w:val="false"/>
                <w:i w:val="false"/>
                <w:color w:val="000000"/>
                <w:sz w:val="20"/>
              </w:rPr>
              <w:t>
</w:t>
            </w:r>
            <w:r>
              <w:rPr>
                <w:rFonts w:ascii="Times New Roman"/>
                <w:b w:val="false"/>
                <w:i w:val="false"/>
                <w:color w:val="000000"/>
                <w:sz w:val="20"/>
              </w:rPr>
              <w:t>справок, представ-</w:t>
            </w:r>
            <w:r>
              <w:br/>
            </w:r>
            <w:r>
              <w:rPr>
                <w:rFonts w:ascii="Times New Roman"/>
                <w:b w:val="false"/>
                <w:i w:val="false"/>
                <w:color w:val="000000"/>
                <w:sz w:val="20"/>
              </w:rPr>
              <w:t>
</w:t>
            </w:r>
            <w:r>
              <w:rPr>
                <w:rFonts w:ascii="Times New Roman"/>
                <w:b w:val="false"/>
                <w:i w:val="false"/>
                <w:color w:val="000000"/>
                <w:sz w:val="20"/>
              </w:rPr>
              <w:t>ленных для руковод-</w:t>
            </w:r>
            <w:r>
              <w:br/>
            </w:r>
            <w:r>
              <w:rPr>
                <w:rFonts w:ascii="Times New Roman"/>
                <w:b w:val="false"/>
                <w:i w:val="false"/>
                <w:color w:val="000000"/>
                <w:sz w:val="20"/>
              </w:rPr>
              <w:t>
</w:t>
            </w:r>
            <w:r>
              <w:rPr>
                <w:rFonts w:ascii="Times New Roman"/>
                <w:b w:val="false"/>
                <w:i w:val="false"/>
                <w:color w:val="000000"/>
                <w:sz w:val="20"/>
              </w:rPr>
              <w:t>ства министерства,</w:t>
            </w:r>
            <w:r>
              <w:br/>
            </w:r>
            <w:r>
              <w:rPr>
                <w:rFonts w:ascii="Times New Roman"/>
                <w:b w:val="false"/>
                <w:i w:val="false"/>
                <w:color w:val="000000"/>
                <w:sz w:val="20"/>
              </w:rPr>
              <w:t>
</w:t>
            </w: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органы, Правитель-</w:t>
            </w:r>
            <w:r>
              <w:br/>
            </w:r>
            <w:r>
              <w:rPr>
                <w:rFonts w:ascii="Times New Roman"/>
                <w:b w:val="false"/>
                <w:i w:val="false"/>
                <w:color w:val="000000"/>
                <w:sz w:val="20"/>
              </w:rPr>
              <w:t>
</w:t>
            </w:r>
            <w:r>
              <w:rPr>
                <w:rFonts w:ascii="Times New Roman"/>
                <w:b w:val="false"/>
                <w:i w:val="false"/>
                <w:color w:val="000000"/>
                <w:sz w:val="20"/>
              </w:rPr>
              <w:t>ства и админист-</w:t>
            </w:r>
            <w:r>
              <w:br/>
            </w:r>
            <w:r>
              <w:rPr>
                <w:rFonts w:ascii="Times New Roman"/>
                <w:b w:val="false"/>
                <w:i w:val="false"/>
                <w:color w:val="000000"/>
                <w:sz w:val="20"/>
              </w:rPr>
              <w:t>
</w:t>
            </w:r>
            <w:r>
              <w:rPr>
                <w:rFonts w:ascii="Times New Roman"/>
                <w:b w:val="false"/>
                <w:i w:val="false"/>
                <w:color w:val="000000"/>
                <w:sz w:val="20"/>
              </w:rPr>
              <w:t>рации Президента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0" w:type="auto"/>
            <w:vMerge/>
            <w:tcBorders>
              <w:top w:val="nil"/>
              <w:left w:val="single" w:color="cfcfcf" w:sz="5"/>
              <w:bottom w:val="single" w:color="cfcfcf" w:sz="5"/>
              <w:right w:val="single" w:color="cfcfcf" w:sz="5"/>
            </w:tcBorders>
          </w:tcP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мероприятий по</w:t>
            </w:r>
            <w:r>
              <w:br/>
            </w:r>
            <w:r>
              <w:rPr>
                <w:rFonts w:ascii="Times New Roman"/>
                <w:b w:val="false"/>
                <w:i w:val="false"/>
                <w:color w:val="000000"/>
                <w:sz w:val="20"/>
              </w:rPr>
              <w:t>
</w:t>
            </w:r>
            <w:r>
              <w:rPr>
                <w:rFonts w:ascii="Times New Roman"/>
                <w:b w:val="false"/>
                <w:i w:val="false"/>
                <w:color w:val="000000"/>
                <w:sz w:val="20"/>
              </w:rPr>
              <w:t>международному</w:t>
            </w:r>
            <w:r>
              <w:br/>
            </w:r>
            <w:r>
              <w:rPr>
                <w:rFonts w:ascii="Times New Roman"/>
                <w:b w:val="false"/>
                <w:i w:val="false"/>
                <w:color w:val="000000"/>
                <w:sz w:val="20"/>
              </w:rPr>
              <w:t>
</w:t>
            </w:r>
            <w:r>
              <w:rPr>
                <w:rFonts w:ascii="Times New Roman"/>
                <w:b w:val="false"/>
                <w:i w:val="false"/>
                <w:color w:val="000000"/>
                <w:sz w:val="20"/>
              </w:rPr>
              <w:t>сотрудничеству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необходимых условий для обеспечения сохранности историко-</w:t>
            </w:r>
            <w:r>
              <w:br/>
            </w:r>
            <w:r>
              <w:rPr>
                <w:rFonts w:ascii="Times New Roman"/>
                <w:b w:val="false"/>
                <w:i w:val="false"/>
                <w:color w:val="000000"/>
                <w:sz w:val="20"/>
              </w:rPr>
              <w:t>
</w:t>
            </w:r>
            <w:r>
              <w:rPr>
                <w:rFonts w:ascii="Times New Roman"/>
                <w:b w:val="false"/>
                <w:i w:val="false"/>
                <w:color w:val="000000"/>
                <w:sz w:val="20"/>
              </w:rPr>
              <w:t>культурного наследия, расширение использования социально-</w:t>
            </w:r>
            <w:r>
              <w:br/>
            </w:r>
            <w:r>
              <w:rPr>
                <w:rFonts w:ascii="Times New Roman"/>
                <w:b w:val="false"/>
                <w:i w:val="false"/>
                <w:color w:val="000000"/>
                <w:sz w:val="20"/>
              </w:rPr>
              <w:t>
</w:t>
            </w:r>
            <w:r>
              <w:rPr>
                <w:rFonts w:ascii="Times New Roman"/>
                <w:b w:val="false"/>
                <w:i w:val="false"/>
                <w:color w:val="000000"/>
                <w:sz w:val="20"/>
              </w:rPr>
              <w:t>информационных и коммуникативных технологий в сфере культуры.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государственной политики в области развития языков (КЯ)</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толерантной языковой среды как фактора единения народа</w:t>
            </w:r>
            <w:r>
              <w:br/>
            </w:r>
            <w:r>
              <w:rPr>
                <w:rFonts w:ascii="Times New Roman"/>
                <w:b w:val="false"/>
                <w:i w:val="false"/>
                <w:color w:val="000000"/>
                <w:sz w:val="20"/>
              </w:rPr>
              <w:t>
</w:t>
            </w:r>
            <w:r>
              <w:rPr>
                <w:rFonts w:ascii="Times New Roman"/>
                <w:b w:val="false"/>
                <w:i w:val="false"/>
                <w:color w:val="000000"/>
                <w:sz w:val="20"/>
              </w:rPr>
              <w:t>Казахстана</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Развитие государственного языка, языков народа Казахстана и</w:t>
            </w:r>
            <w:r>
              <w:br/>
            </w:r>
            <w:r>
              <w:rPr>
                <w:rFonts w:ascii="Times New Roman"/>
                <w:b w:val="false"/>
                <w:i w:val="false"/>
                <w:color w:val="000000"/>
                <w:sz w:val="20"/>
              </w:rPr>
              <w:t>
</w:t>
            </w:r>
            <w:r>
              <w:rPr>
                <w:rFonts w:ascii="Times New Roman"/>
                <w:b w:val="false"/>
                <w:i w:val="false"/>
                <w:color w:val="000000"/>
                <w:sz w:val="20"/>
              </w:rPr>
              <w:t>реализация принципа триединства языков</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принципа триединства языков</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и развитие языков народа Казахстана</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укрепление культурных связей с соотечественниками,</w:t>
            </w:r>
            <w:r>
              <w:br/>
            </w:r>
            <w:r>
              <w:rPr>
                <w:rFonts w:ascii="Times New Roman"/>
                <w:b w:val="false"/>
                <w:i w:val="false"/>
                <w:color w:val="000000"/>
                <w:sz w:val="20"/>
              </w:rPr>
              <w:t>
</w:t>
            </w:r>
            <w:r>
              <w:rPr>
                <w:rFonts w:ascii="Times New Roman"/>
                <w:b w:val="false"/>
                <w:i w:val="false"/>
                <w:color w:val="000000"/>
                <w:sz w:val="20"/>
              </w:rPr>
              <w:t>проживающими за рубежом</w:t>
            </w:r>
          </w:p>
        </w:tc>
      </w:tr>
      <w:tr>
        <w:trPr>
          <w:trHeight w:val="30" w:hRule="atLeast"/>
        </w:trPr>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год</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r>
      <w:tr>
        <w:trPr>
          <w:trHeight w:val="30" w:hRule="atLeast"/>
        </w:trPr>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отчетов,</w:t>
            </w:r>
            <w:r>
              <w:br/>
            </w:r>
            <w:r>
              <w:rPr>
                <w:rFonts w:ascii="Times New Roman"/>
                <w:b w:val="false"/>
                <w:i w:val="false"/>
                <w:color w:val="000000"/>
                <w:sz w:val="20"/>
              </w:rPr>
              <w:t>
</w:t>
            </w:r>
            <w:r>
              <w:rPr>
                <w:rFonts w:ascii="Times New Roman"/>
                <w:b w:val="false"/>
                <w:i w:val="false"/>
                <w:color w:val="000000"/>
                <w:sz w:val="20"/>
              </w:rPr>
              <w:t>справок, представ-</w:t>
            </w:r>
            <w:r>
              <w:br/>
            </w:r>
            <w:r>
              <w:rPr>
                <w:rFonts w:ascii="Times New Roman"/>
                <w:b w:val="false"/>
                <w:i w:val="false"/>
                <w:color w:val="000000"/>
                <w:sz w:val="20"/>
              </w:rPr>
              <w:t>
</w:t>
            </w:r>
            <w:r>
              <w:rPr>
                <w:rFonts w:ascii="Times New Roman"/>
                <w:b w:val="false"/>
                <w:i w:val="false"/>
                <w:color w:val="000000"/>
                <w:sz w:val="20"/>
              </w:rPr>
              <w:t>ленных для руковод-</w:t>
            </w:r>
            <w:r>
              <w:br/>
            </w:r>
            <w:r>
              <w:rPr>
                <w:rFonts w:ascii="Times New Roman"/>
                <w:b w:val="false"/>
                <w:i w:val="false"/>
                <w:color w:val="000000"/>
                <w:sz w:val="20"/>
              </w:rPr>
              <w:t>
</w:t>
            </w:r>
            <w:r>
              <w:rPr>
                <w:rFonts w:ascii="Times New Roman"/>
                <w:b w:val="false"/>
                <w:i w:val="false"/>
                <w:color w:val="000000"/>
                <w:sz w:val="20"/>
              </w:rPr>
              <w:t>ства министерства,</w:t>
            </w:r>
            <w:r>
              <w:br/>
            </w:r>
            <w:r>
              <w:rPr>
                <w:rFonts w:ascii="Times New Roman"/>
                <w:b w:val="false"/>
                <w:i w:val="false"/>
                <w:color w:val="000000"/>
                <w:sz w:val="20"/>
              </w:rPr>
              <w:t>
</w:t>
            </w: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органы, Правитель-</w:t>
            </w:r>
            <w:r>
              <w:br/>
            </w:r>
            <w:r>
              <w:rPr>
                <w:rFonts w:ascii="Times New Roman"/>
                <w:b w:val="false"/>
                <w:i w:val="false"/>
                <w:color w:val="000000"/>
                <w:sz w:val="20"/>
              </w:rPr>
              <w:t>
</w:t>
            </w:r>
            <w:r>
              <w:rPr>
                <w:rFonts w:ascii="Times New Roman"/>
                <w:b w:val="false"/>
                <w:i w:val="false"/>
                <w:color w:val="000000"/>
                <w:sz w:val="20"/>
              </w:rPr>
              <w:t>ства и админист-</w:t>
            </w:r>
            <w:r>
              <w:br/>
            </w:r>
            <w:r>
              <w:rPr>
                <w:rFonts w:ascii="Times New Roman"/>
                <w:b w:val="false"/>
                <w:i w:val="false"/>
                <w:color w:val="000000"/>
                <w:sz w:val="20"/>
              </w:rPr>
              <w:t>
</w:t>
            </w:r>
            <w:r>
              <w:rPr>
                <w:rFonts w:ascii="Times New Roman"/>
                <w:b w:val="false"/>
                <w:i w:val="false"/>
                <w:color w:val="000000"/>
                <w:sz w:val="20"/>
              </w:rPr>
              <w:t>рации Президента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прове-</w:t>
            </w:r>
            <w:r>
              <w:br/>
            </w:r>
            <w:r>
              <w:rPr>
                <w:rFonts w:ascii="Times New Roman"/>
                <w:b w:val="false"/>
                <w:i w:val="false"/>
                <w:color w:val="000000"/>
                <w:sz w:val="20"/>
              </w:rPr>
              <w:t>
</w:t>
            </w:r>
            <w:r>
              <w:rPr>
                <w:rFonts w:ascii="Times New Roman"/>
                <w:b w:val="false"/>
                <w:i w:val="false"/>
                <w:color w:val="000000"/>
                <w:sz w:val="20"/>
              </w:rPr>
              <w:t>денных заседаний</w:t>
            </w:r>
            <w:r>
              <w:br/>
            </w:r>
            <w:r>
              <w:rPr>
                <w:rFonts w:ascii="Times New Roman"/>
                <w:b w:val="false"/>
                <w:i w:val="false"/>
                <w:color w:val="000000"/>
                <w:sz w:val="20"/>
              </w:rPr>
              <w:t>
</w:t>
            </w:r>
            <w:r>
              <w:rPr>
                <w:rFonts w:ascii="Times New Roman"/>
                <w:b w:val="false"/>
                <w:i w:val="false"/>
                <w:color w:val="000000"/>
                <w:sz w:val="20"/>
              </w:rPr>
              <w:t>действующих</w:t>
            </w:r>
            <w:r>
              <w:br/>
            </w:r>
            <w:r>
              <w:rPr>
                <w:rFonts w:ascii="Times New Roman"/>
                <w:b w:val="false"/>
                <w:i w:val="false"/>
                <w:color w:val="000000"/>
                <w:sz w:val="20"/>
              </w:rPr>
              <w:t>
</w:t>
            </w:r>
            <w:r>
              <w:rPr>
                <w:rFonts w:ascii="Times New Roman"/>
                <w:b w:val="false"/>
                <w:i w:val="false"/>
                <w:color w:val="000000"/>
                <w:sz w:val="20"/>
              </w:rPr>
              <w:t>комиссий, рабочих</w:t>
            </w:r>
            <w:r>
              <w:br/>
            </w:r>
            <w:r>
              <w:rPr>
                <w:rFonts w:ascii="Times New Roman"/>
                <w:b w:val="false"/>
                <w:i w:val="false"/>
                <w:color w:val="000000"/>
                <w:sz w:val="20"/>
              </w:rPr>
              <w:t>
</w:t>
            </w:r>
            <w:r>
              <w:rPr>
                <w:rFonts w:ascii="Times New Roman"/>
                <w:b w:val="false"/>
                <w:i w:val="false"/>
                <w:color w:val="000000"/>
                <w:sz w:val="20"/>
              </w:rPr>
              <w:t>групп</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прове-</w:t>
            </w:r>
            <w:r>
              <w:br/>
            </w:r>
            <w:r>
              <w:rPr>
                <w:rFonts w:ascii="Times New Roman"/>
                <w:b w:val="false"/>
                <w:i w:val="false"/>
                <w:color w:val="000000"/>
                <w:sz w:val="20"/>
              </w:rPr>
              <w:t>
</w:t>
            </w:r>
            <w:r>
              <w:rPr>
                <w:rFonts w:ascii="Times New Roman"/>
                <w:b w:val="false"/>
                <w:i w:val="false"/>
                <w:color w:val="000000"/>
                <w:sz w:val="20"/>
              </w:rPr>
              <w:t>денных конференций,</w:t>
            </w:r>
            <w:r>
              <w:br/>
            </w:r>
            <w:r>
              <w:rPr>
                <w:rFonts w:ascii="Times New Roman"/>
                <w:b w:val="false"/>
                <w:i w:val="false"/>
                <w:color w:val="000000"/>
                <w:sz w:val="20"/>
              </w:rPr>
              <w:t>
</w:t>
            </w:r>
            <w:r>
              <w:rPr>
                <w:rFonts w:ascii="Times New Roman"/>
                <w:b w:val="false"/>
                <w:i w:val="false"/>
                <w:color w:val="000000"/>
                <w:sz w:val="20"/>
              </w:rPr>
              <w:t>круглых столов,</w:t>
            </w:r>
            <w:r>
              <w:br/>
            </w:r>
            <w:r>
              <w:rPr>
                <w:rFonts w:ascii="Times New Roman"/>
                <w:b w:val="false"/>
                <w:i w:val="false"/>
                <w:color w:val="000000"/>
                <w:sz w:val="20"/>
              </w:rPr>
              <w:t>
</w:t>
            </w:r>
            <w:r>
              <w:rPr>
                <w:rFonts w:ascii="Times New Roman"/>
                <w:b w:val="false"/>
                <w:i w:val="false"/>
                <w:color w:val="000000"/>
                <w:sz w:val="20"/>
              </w:rPr>
              <w:t>семинаров</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мероприятий по</w:t>
            </w:r>
            <w:r>
              <w:br/>
            </w:r>
            <w:r>
              <w:rPr>
                <w:rFonts w:ascii="Times New Roman"/>
                <w:b w:val="false"/>
                <w:i w:val="false"/>
                <w:color w:val="000000"/>
                <w:sz w:val="20"/>
              </w:rPr>
              <w:t>
</w:t>
            </w:r>
            <w:r>
              <w:rPr>
                <w:rFonts w:ascii="Times New Roman"/>
                <w:b w:val="false"/>
                <w:i w:val="false"/>
                <w:color w:val="000000"/>
                <w:sz w:val="20"/>
              </w:rPr>
              <w:t>международному</w:t>
            </w:r>
            <w:r>
              <w:br/>
            </w:r>
            <w:r>
              <w:rPr>
                <w:rFonts w:ascii="Times New Roman"/>
                <w:b w:val="false"/>
                <w:i w:val="false"/>
                <w:color w:val="000000"/>
                <w:sz w:val="20"/>
              </w:rPr>
              <w:t>
</w:t>
            </w:r>
            <w:r>
              <w:rPr>
                <w:rFonts w:ascii="Times New Roman"/>
                <w:b w:val="false"/>
                <w:i w:val="false"/>
                <w:color w:val="000000"/>
                <w:sz w:val="20"/>
              </w:rPr>
              <w:t>сотрудничеству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роли государственного языка во всех сферах общественной</w:t>
            </w:r>
            <w:r>
              <w:br/>
            </w:r>
            <w:r>
              <w:rPr>
                <w:rFonts w:ascii="Times New Roman"/>
                <w:b w:val="false"/>
                <w:i w:val="false"/>
                <w:color w:val="000000"/>
                <w:sz w:val="20"/>
              </w:rPr>
              <w:t>
</w:t>
            </w:r>
            <w:r>
              <w:rPr>
                <w:rFonts w:ascii="Times New Roman"/>
                <w:b w:val="false"/>
                <w:i w:val="false"/>
                <w:color w:val="000000"/>
                <w:sz w:val="20"/>
              </w:rPr>
              <w:t>жизни, улучшение развития языков этнических групп, повышение качества</w:t>
            </w:r>
            <w:r>
              <w:br/>
            </w:r>
            <w:r>
              <w:rPr>
                <w:rFonts w:ascii="Times New Roman"/>
                <w:b w:val="false"/>
                <w:i w:val="false"/>
                <w:color w:val="000000"/>
                <w:sz w:val="20"/>
              </w:rPr>
              <w:t>
</w:t>
            </w:r>
            <w:r>
              <w:rPr>
                <w:rFonts w:ascii="Times New Roman"/>
                <w:b w:val="false"/>
                <w:i w:val="false"/>
                <w:color w:val="000000"/>
                <w:sz w:val="20"/>
              </w:rPr>
              <w:t>удовлетворения национально-культурных потребностей соотечественников,</w:t>
            </w:r>
            <w:r>
              <w:br/>
            </w:r>
            <w:r>
              <w:rPr>
                <w:rFonts w:ascii="Times New Roman"/>
                <w:b w:val="false"/>
                <w:i w:val="false"/>
                <w:color w:val="000000"/>
                <w:sz w:val="20"/>
              </w:rPr>
              <w:t>
</w:t>
            </w:r>
            <w:r>
              <w:rPr>
                <w:rFonts w:ascii="Times New Roman"/>
                <w:b w:val="false"/>
                <w:i w:val="false"/>
                <w:color w:val="000000"/>
                <w:sz w:val="20"/>
              </w:rPr>
              <w:t>проживающих за рубежом.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Формирование государственной политики в области информации (КИА)</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отечественного информационного</w:t>
            </w:r>
            <w:r>
              <w:br/>
            </w:r>
            <w:r>
              <w:rPr>
                <w:rFonts w:ascii="Times New Roman"/>
                <w:b w:val="false"/>
                <w:i w:val="false"/>
                <w:color w:val="000000"/>
                <w:sz w:val="20"/>
              </w:rPr>
              <w:t>
</w:t>
            </w:r>
            <w:r>
              <w:rPr>
                <w:rFonts w:ascii="Times New Roman"/>
                <w:b w:val="false"/>
                <w:i w:val="false"/>
                <w:color w:val="000000"/>
                <w:sz w:val="20"/>
              </w:rPr>
              <w:t>пространства</w:t>
            </w:r>
          </w:p>
        </w:tc>
      </w:tr>
      <w:tr>
        <w:trPr>
          <w:trHeight w:val="30" w:hRule="atLeast"/>
        </w:trPr>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Формирование социального оптимизма казахстанцев в рамках</w:t>
            </w:r>
            <w:r>
              <w:br/>
            </w:r>
            <w:r>
              <w:rPr>
                <w:rFonts w:ascii="Times New Roman"/>
                <w:b w:val="false"/>
                <w:i w:val="false"/>
                <w:color w:val="000000"/>
                <w:sz w:val="20"/>
              </w:rPr>
              <w:t>
</w:t>
            </w:r>
            <w:r>
              <w:rPr>
                <w:rFonts w:ascii="Times New Roman"/>
                <w:b w:val="false"/>
                <w:i w:val="false"/>
                <w:color w:val="000000"/>
                <w:sz w:val="20"/>
              </w:rPr>
              <w:t>совершенствования государственной информационной политики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Повышение конкурентоспособности отечественного информационного</w:t>
            </w:r>
            <w:r>
              <w:br/>
            </w:r>
            <w:r>
              <w:rPr>
                <w:rFonts w:ascii="Times New Roman"/>
                <w:b w:val="false"/>
                <w:i w:val="false"/>
                <w:color w:val="000000"/>
                <w:sz w:val="20"/>
              </w:rPr>
              <w:t>
</w:t>
            </w:r>
            <w:r>
              <w:rPr>
                <w:rFonts w:ascii="Times New Roman"/>
                <w:b w:val="false"/>
                <w:i w:val="false"/>
                <w:color w:val="000000"/>
                <w:sz w:val="20"/>
              </w:rPr>
              <w:t>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Расширение доступа населения к ресурсам Национального архивного</w:t>
            </w:r>
            <w:r>
              <w:br/>
            </w:r>
            <w:r>
              <w:rPr>
                <w:rFonts w:ascii="Times New Roman"/>
                <w:b w:val="false"/>
                <w:i w:val="false"/>
                <w:color w:val="000000"/>
                <w:sz w:val="20"/>
              </w:rPr>
              <w:t>
</w:t>
            </w:r>
            <w:r>
              <w:rPr>
                <w:rFonts w:ascii="Times New Roman"/>
                <w:b w:val="false"/>
                <w:i w:val="false"/>
                <w:color w:val="000000"/>
                <w:sz w:val="20"/>
              </w:rPr>
              <w:t>фонда</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и повышение эффективности информационной поддержки</w:t>
            </w:r>
            <w:r>
              <w:br/>
            </w:r>
            <w:r>
              <w:rPr>
                <w:rFonts w:ascii="Times New Roman"/>
                <w:b w:val="false"/>
                <w:i w:val="false"/>
                <w:color w:val="000000"/>
                <w:sz w:val="20"/>
              </w:rPr>
              <w:t>
</w:t>
            </w:r>
            <w:r>
              <w:rPr>
                <w:rFonts w:ascii="Times New Roman"/>
                <w:b w:val="false"/>
                <w:i w:val="false"/>
                <w:color w:val="000000"/>
                <w:sz w:val="20"/>
              </w:rPr>
              <w:t>Стратегии развития и вхождения Казахстана в число 50-ти наиболее</w:t>
            </w:r>
            <w:r>
              <w:br/>
            </w:r>
            <w:r>
              <w:rPr>
                <w:rFonts w:ascii="Times New Roman"/>
                <w:b w:val="false"/>
                <w:i w:val="false"/>
                <w:color w:val="000000"/>
                <w:sz w:val="20"/>
              </w:rPr>
              <w:t>
</w:t>
            </w:r>
            <w:r>
              <w:rPr>
                <w:rFonts w:ascii="Times New Roman"/>
                <w:b w:val="false"/>
                <w:i w:val="false"/>
                <w:color w:val="000000"/>
                <w:sz w:val="20"/>
              </w:rPr>
              <w:t>конкурентоспособных стран мира отечественными средствами массовой</w:t>
            </w:r>
            <w:r>
              <w:br/>
            </w:r>
            <w:r>
              <w:rPr>
                <w:rFonts w:ascii="Times New Roman"/>
                <w:b w:val="false"/>
                <w:i w:val="false"/>
                <w:color w:val="000000"/>
                <w:sz w:val="20"/>
              </w:rPr>
              <w:t>
</w:t>
            </w:r>
            <w:r>
              <w:rPr>
                <w:rFonts w:ascii="Times New Roman"/>
                <w:b w:val="false"/>
                <w:i w:val="false"/>
                <w:color w:val="000000"/>
                <w:sz w:val="20"/>
              </w:rPr>
              <w:t>информации</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Активизация взаимодействия с медиа-сообществом по реализации</w:t>
            </w:r>
            <w:r>
              <w:br/>
            </w:r>
            <w:r>
              <w:rPr>
                <w:rFonts w:ascii="Times New Roman"/>
                <w:b w:val="false"/>
                <w:i w:val="false"/>
                <w:color w:val="000000"/>
                <w:sz w:val="20"/>
              </w:rPr>
              <w:t>
</w:t>
            </w:r>
            <w:r>
              <w:rPr>
                <w:rFonts w:ascii="Times New Roman"/>
                <w:b w:val="false"/>
                <w:i w:val="false"/>
                <w:color w:val="000000"/>
                <w:sz w:val="20"/>
              </w:rPr>
              <w:t>государственной информационной политики</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правовой культуры средств массовой информации и обеспечение</w:t>
            </w:r>
            <w:r>
              <w:br/>
            </w:r>
            <w:r>
              <w:rPr>
                <w:rFonts w:ascii="Times New Roman"/>
                <w:b w:val="false"/>
                <w:i w:val="false"/>
                <w:color w:val="000000"/>
                <w:sz w:val="20"/>
              </w:rPr>
              <w:t>
</w:t>
            </w:r>
            <w:r>
              <w:rPr>
                <w:rFonts w:ascii="Times New Roman"/>
                <w:b w:val="false"/>
                <w:i w:val="false"/>
                <w:color w:val="000000"/>
                <w:sz w:val="20"/>
              </w:rPr>
              <w:t>соблюдения законодательства</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Тематическая дифференциация государственных электронных СМИ (создание</w:t>
            </w:r>
            <w:r>
              <w:br/>
            </w:r>
            <w:r>
              <w:rPr>
                <w:rFonts w:ascii="Times New Roman"/>
                <w:b w:val="false"/>
                <w:i w:val="false"/>
                <w:color w:val="000000"/>
                <w:sz w:val="20"/>
              </w:rPr>
              <w:t>
</w:t>
            </w:r>
            <w:r>
              <w:rPr>
                <w:rFonts w:ascii="Times New Roman"/>
                <w:b w:val="false"/>
                <w:i w:val="false"/>
                <w:color w:val="000000"/>
                <w:sz w:val="20"/>
              </w:rPr>
              <w:t>республиканских специализированных телеканалов на базе действующих)</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зависимости от зарубежного информационного продукта</w:t>
            </w:r>
          </w:p>
        </w:tc>
      </w:tr>
      <w:tr>
        <w:trPr>
          <w:trHeight w:val="705" w:hRule="atLeast"/>
        </w:trPr>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год</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r>
      <w:tr>
        <w:trPr>
          <w:trHeight w:val="30" w:hRule="atLeast"/>
        </w:trPr>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выдан-</w:t>
            </w:r>
            <w:r>
              <w:br/>
            </w:r>
            <w:r>
              <w:rPr>
                <w:rFonts w:ascii="Times New Roman"/>
                <w:b w:val="false"/>
                <w:i w:val="false"/>
                <w:color w:val="000000"/>
                <w:sz w:val="20"/>
              </w:rPr>
              <w:t>
</w:t>
            </w:r>
            <w:r>
              <w:rPr>
                <w:rFonts w:ascii="Times New Roman"/>
                <w:b w:val="false"/>
                <w:i w:val="false"/>
                <w:color w:val="000000"/>
                <w:sz w:val="20"/>
              </w:rPr>
              <w:t>ных свидетельств о</w:t>
            </w:r>
            <w:r>
              <w:br/>
            </w:r>
            <w:r>
              <w:rPr>
                <w:rFonts w:ascii="Times New Roman"/>
                <w:b w:val="false"/>
                <w:i w:val="false"/>
                <w:color w:val="000000"/>
                <w:sz w:val="20"/>
              </w:rPr>
              <w:t>
</w:t>
            </w:r>
            <w:r>
              <w:rPr>
                <w:rFonts w:ascii="Times New Roman"/>
                <w:b w:val="false"/>
                <w:i w:val="false"/>
                <w:color w:val="000000"/>
                <w:sz w:val="20"/>
              </w:rPr>
              <w:t>постановке на учет</w:t>
            </w:r>
            <w:r>
              <w:br/>
            </w:r>
            <w:r>
              <w:rPr>
                <w:rFonts w:ascii="Times New Roman"/>
                <w:b w:val="false"/>
                <w:i w:val="false"/>
                <w:color w:val="000000"/>
                <w:sz w:val="20"/>
              </w:rPr>
              <w:t>
</w:t>
            </w:r>
            <w:r>
              <w:rPr>
                <w:rFonts w:ascii="Times New Roman"/>
                <w:b w:val="false"/>
                <w:i w:val="false"/>
                <w:color w:val="000000"/>
                <w:sz w:val="20"/>
              </w:rPr>
              <w:t>средств массовой</w:t>
            </w:r>
            <w:r>
              <w:br/>
            </w:r>
            <w:r>
              <w:rPr>
                <w:rFonts w:ascii="Times New Roman"/>
                <w:b w:val="false"/>
                <w:i w:val="false"/>
                <w:color w:val="000000"/>
                <w:sz w:val="20"/>
              </w:rPr>
              <w:t>
</w:t>
            </w:r>
            <w:r>
              <w:rPr>
                <w:rFonts w:ascii="Times New Roman"/>
                <w:b w:val="false"/>
                <w:i w:val="false"/>
                <w:color w:val="000000"/>
                <w:sz w:val="20"/>
              </w:rPr>
              <w:t>информации в</w:t>
            </w:r>
            <w:r>
              <w:br/>
            </w:r>
            <w:r>
              <w:rPr>
                <w:rFonts w:ascii="Times New Roman"/>
                <w:b w:val="false"/>
                <w:i w:val="false"/>
                <w:color w:val="000000"/>
                <w:sz w:val="20"/>
              </w:rPr>
              <w:t>
</w:t>
            </w:r>
            <w:r>
              <w:rPr>
                <w:rFonts w:ascii="Times New Roman"/>
                <w:b w:val="false"/>
                <w:i w:val="false"/>
                <w:color w:val="000000"/>
                <w:sz w:val="20"/>
              </w:rPr>
              <w:t>установленные</w:t>
            </w:r>
            <w:r>
              <w:br/>
            </w:r>
            <w:r>
              <w:rPr>
                <w:rFonts w:ascii="Times New Roman"/>
                <w:b w:val="false"/>
                <w:i w:val="false"/>
                <w:color w:val="000000"/>
                <w:sz w:val="20"/>
              </w:rPr>
              <w:t>
</w:t>
            </w:r>
            <w:r>
              <w:rPr>
                <w:rFonts w:ascii="Times New Roman"/>
                <w:b w:val="false"/>
                <w:i w:val="false"/>
                <w:color w:val="000000"/>
                <w:sz w:val="20"/>
              </w:rPr>
              <w:t>сроки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выданных лицензий</w:t>
            </w:r>
            <w:r>
              <w:br/>
            </w:r>
            <w:r>
              <w:rPr>
                <w:rFonts w:ascii="Times New Roman"/>
                <w:b w:val="false"/>
                <w:i w:val="false"/>
                <w:color w:val="000000"/>
                <w:sz w:val="20"/>
              </w:rPr>
              <w:t>
</w:t>
            </w:r>
            <w:r>
              <w:rPr>
                <w:rFonts w:ascii="Times New Roman"/>
                <w:b w:val="false"/>
                <w:i w:val="false"/>
                <w:color w:val="000000"/>
                <w:sz w:val="20"/>
              </w:rPr>
              <w:t>на деятельность</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телевидения и</w:t>
            </w:r>
            <w:r>
              <w:br/>
            </w:r>
            <w:r>
              <w:rPr>
                <w:rFonts w:ascii="Times New Roman"/>
                <w:b w:val="false"/>
                <w:i w:val="false"/>
                <w:color w:val="000000"/>
                <w:sz w:val="20"/>
              </w:rPr>
              <w:t>
</w:t>
            </w:r>
            <w:r>
              <w:rPr>
                <w:rFonts w:ascii="Times New Roman"/>
                <w:b w:val="false"/>
                <w:i w:val="false"/>
                <w:color w:val="000000"/>
                <w:sz w:val="20"/>
              </w:rPr>
              <w:t>радиовещания (по</w:t>
            </w:r>
            <w:r>
              <w:br/>
            </w:r>
            <w:r>
              <w:rPr>
                <w:rFonts w:ascii="Times New Roman"/>
                <w:b w:val="false"/>
                <w:i w:val="false"/>
                <w:color w:val="000000"/>
                <w:sz w:val="20"/>
              </w:rPr>
              <w:t>
</w:t>
            </w:r>
            <w:r>
              <w:rPr>
                <w:rFonts w:ascii="Times New Roman"/>
                <w:b w:val="false"/>
                <w:i w:val="false"/>
                <w:color w:val="000000"/>
                <w:sz w:val="20"/>
              </w:rPr>
              <w:t>запросу)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отчетов, справок,</w:t>
            </w:r>
            <w:r>
              <w:br/>
            </w:r>
            <w:r>
              <w:rPr>
                <w:rFonts w:ascii="Times New Roman"/>
                <w:b w:val="false"/>
                <w:i w:val="false"/>
                <w:color w:val="000000"/>
                <w:sz w:val="20"/>
              </w:rPr>
              <w:t>
</w:t>
            </w:r>
            <w:r>
              <w:rPr>
                <w:rFonts w:ascii="Times New Roman"/>
                <w:b w:val="false"/>
                <w:i w:val="false"/>
                <w:color w:val="000000"/>
                <w:sz w:val="20"/>
              </w:rPr>
              <w:t>представленных для</w:t>
            </w:r>
            <w:r>
              <w:br/>
            </w:r>
            <w:r>
              <w:rPr>
                <w:rFonts w:ascii="Times New Roman"/>
                <w:b w:val="false"/>
                <w:i w:val="false"/>
                <w:color w:val="000000"/>
                <w:sz w:val="20"/>
              </w:rPr>
              <w:t>
</w:t>
            </w:r>
            <w:r>
              <w:rPr>
                <w:rFonts w:ascii="Times New Roman"/>
                <w:b w:val="false"/>
                <w:i w:val="false"/>
                <w:color w:val="000000"/>
                <w:sz w:val="20"/>
              </w:rPr>
              <w:t>руководства</w:t>
            </w:r>
            <w:r>
              <w:br/>
            </w:r>
            <w:r>
              <w:rPr>
                <w:rFonts w:ascii="Times New Roman"/>
                <w:b w:val="false"/>
                <w:i w:val="false"/>
                <w:color w:val="000000"/>
                <w:sz w:val="20"/>
              </w:rPr>
              <w:t>
</w:t>
            </w:r>
            <w:r>
              <w:rPr>
                <w:rFonts w:ascii="Times New Roman"/>
                <w:b w:val="false"/>
                <w:i w:val="false"/>
                <w:color w:val="000000"/>
                <w:sz w:val="20"/>
              </w:rPr>
              <w:t>министерства,</w:t>
            </w:r>
            <w:r>
              <w:br/>
            </w:r>
            <w:r>
              <w:rPr>
                <w:rFonts w:ascii="Times New Roman"/>
                <w:b w:val="false"/>
                <w:i w:val="false"/>
                <w:color w:val="000000"/>
                <w:sz w:val="20"/>
              </w:rPr>
              <w:t>
</w:t>
            </w: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органы, Правитель-</w:t>
            </w:r>
            <w:r>
              <w:br/>
            </w:r>
            <w:r>
              <w:rPr>
                <w:rFonts w:ascii="Times New Roman"/>
                <w:b w:val="false"/>
                <w:i w:val="false"/>
                <w:color w:val="000000"/>
                <w:sz w:val="20"/>
              </w:rPr>
              <w:t>
</w:t>
            </w:r>
            <w:r>
              <w:rPr>
                <w:rFonts w:ascii="Times New Roman"/>
                <w:b w:val="false"/>
                <w:i w:val="false"/>
                <w:color w:val="000000"/>
                <w:sz w:val="20"/>
              </w:rPr>
              <w:t>ства и админист-</w:t>
            </w:r>
            <w:r>
              <w:br/>
            </w:r>
            <w:r>
              <w:rPr>
                <w:rFonts w:ascii="Times New Roman"/>
                <w:b w:val="false"/>
                <w:i w:val="false"/>
                <w:color w:val="000000"/>
                <w:sz w:val="20"/>
              </w:rPr>
              <w:t>
</w:t>
            </w:r>
            <w:r>
              <w:rPr>
                <w:rFonts w:ascii="Times New Roman"/>
                <w:b w:val="false"/>
                <w:i w:val="false"/>
                <w:color w:val="000000"/>
                <w:sz w:val="20"/>
              </w:rPr>
              <w:t>рации Президента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мероприятий по</w:t>
            </w:r>
            <w:r>
              <w:br/>
            </w:r>
            <w:r>
              <w:rPr>
                <w:rFonts w:ascii="Times New Roman"/>
                <w:b w:val="false"/>
                <w:i w:val="false"/>
                <w:color w:val="000000"/>
                <w:sz w:val="20"/>
              </w:rPr>
              <w:t>
</w:t>
            </w:r>
            <w:r>
              <w:rPr>
                <w:rFonts w:ascii="Times New Roman"/>
                <w:b w:val="false"/>
                <w:i w:val="false"/>
                <w:color w:val="000000"/>
                <w:sz w:val="20"/>
              </w:rPr>
              <w:t>международному</w:t>
            </w:r>
            <w:r>
              <w:br/>
            </w:r>
            <w:r>
              <w:rPr>
                <w:rFonts w:ascii="Times New Roman"/>
                <w:b w:val="false"/>
                <w:i w:val="false"/>
                <w:color w:val="000000"/>
                <w:sz w:val="20"/>
              </w:rPr>
              <w:t>
</w:t>
            </w:r>
            <w:r>
              <w:rPr>
                <w:rFonts w:ascii="Times New Roman"/>
                <w:b w:val="false"/>
                <w:i w:val="false"/>
                <w:color w:val="000000"/>
                <w:sz w:val="20"/>
              </w:rPr>
              <w:t>сотрудничеству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информированности населения, улучшение освещения наиболее</w:t>
            </w:r>
            <w:r>
              <w:br/>
            </w:r>
            <w:r>
              <w:rPr>
                <w:rFonts w:ascii="Times New Roman"/>
                <w:b w:val="false"/>
                <w:i w:val="false"/>
                <w:color w:val="000000"/>
                <w:sz w:val="20"/>
              </w:rPr>
              <w:t>
</w:t>
            </w:r>
            <w:r>
              <w:rPr>
                <w:rFonts w:ascii="Times New Roman"/>
                <w:b w:val="false"/>
                <w:i w:val="false"/>
                <w:color w:val="000000"/>
                <w:sz w:val="20"/>
              </w:rPr>
              <w:t>значимых событий жизни страны, формирование позитивного имиджа</w:t>
            </w:r>
            <w:r>
              <w:br/>
            </w:r>
            <w:r>
              <w:rPr>
                <w:rFonts w:ascii="Times New Roman"/>
                <w:b w:val="false"/>
                <w:i w:val="false"/>
                <w:color w:val="000000"/>
                <w:sz w:val="20"/>
              </w:rPr>
              <w:t>
</w:t>
            </w:r>
            <w:r>
              <w:rPr>
                <w:rFonts w:ascii="Times New Roman"/>
                <w:b w:val="false"/>
                <w:i w:val="false"/>
                <w:color w:val="000000"/>
                <w:sz w:val="20"/>
              </w:rPr>
              <w:t>Республики Казахстан.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Участие в разработке и формировании государственной политики в области сохранения</w:t>
            </w:r>
            <w:r>
              <w:br/>
            </w:r>
            <w:r>
              <w:rPr>
                <w:rFonts w:ascii="Times New Roman"/>
                <w:b w:val="false"/>
                <w:i w:val="false"/>
                <w:color w:val="000000"/>
                <w:sz w:val="20"/>
              </w:rPr>
              <w:t>
</w:t>
            </w:r>
            <w:r>
              <w:rPr>
                <w:rFonts w:ascii="Times New Roman"/>
                <w:b w:val="false"/>
                <w:i w:val="false"/>
                <w:color w:val="000000"/>
                <w:sz w:val="20"/>
              </w:rPr>
              <w:t>общественной стабильности (ДОПР)</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Дальнейшее укрепление государственности, единства народа и</w:t>
            </w:r>
            <w:r>
              <w:br/>
            </w:r>
            <w:r>
              <w:rPr>
                <w:rFonts w:ascii="Times New Roman"/>
                <w:b w:val="false"/>
                <w:i w:val="false"/>
                <w:color w:val="000000"/>
                <w:sz w:val="20"/>
              </w:rPr>
              <w:t>
</w:t>
            </w:r>
            <w:r>
              <w:rPr>
                <w:rFonts w:ascii="Times New Roman"/>
                <w:b w:val="false"/>
                <w:i w:val="false"/>
                <w:color w:val="000000"/>
                <w:sz w:val="20"/>
              </w:rPr>
              <w:t>обеспечение консолидации общества для стабильного развития нации</w:t>
            </w:r>
          </w:p>
        </w:tc>
      </w:tr>
      <w:tr>
        <w:trPr>
          <w:trHeight w:val="30" w:hRule="atLeast"/>
        </w:trPr>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Обеспечение единства народа и формирование общеказахстанского</w:t>
            </w:r>
            <w:r>
              <w:br/>
            </w:r>
            <w:r>
              <w:rPr>
                <w:rFonts w:ascii="Times New Roman"/>
                <w:b w:val="false"/>
                <w:i w:val="false"/>
                <w:color w:val="000000"/>
                <w:sz w:val="20"/>
              </w:rPr>
              <w:t>
</w:t>
            </w:r>
            <w:r>
              <w:rPr>
                <w:rFonts w:ascii="Times New Roman"/>
                <w:b w:val="false"/>
                <w:i w:val="false"/>
                <w:color w:val="000000"/>
                <w:sz w:val="20"/>
              </w:rPr>
              <w:t>патриотизма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Укрепление государственности посредством совершенствования</w:t>
            </w:r>
            <w:r>
              <w:br/>
            </w:r>
            <w:r>
              <w:rPr>
                <w:rFonts w:ascii="Times New Roman"/>
                <w:b w:val="false"/>
                <w:i w:val="false"/>
                <w:color w:val="000000"/>
                <w:sz w:val="20"/>
              </w:rPr>
              <w:t>
</w:t>
            </w:r>
            <w:r>
              <w:rPr>
                <w:rFonts w:ascii="Times New Roman"/>
                <w:b w:val="false"/>
                <w:i w:val="false"/>
                <w:color w:val="000000"/>
                <w:sz w:val="20"/>
              </w:rPr>
              <w:t>взаимодействия государства с институтами гражданского общества</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и укрепление межнационального согласия и дальнейшее</w:t>
            </w:r>
            <w:r>
              <w:br/>
            </w:r>
            <w:r>
              <w:rPr>
                <w:rFonts w:ascii="Times New Roman"/>
                <w:b w:val="false"/>
                <w:i w:val="false"/>
                <w:color w:val="000000"/>
                <w:sz w:val="20"/>
              </w:rPr>
              <w:t>
</w:t>
            </w:r>
            <w:r>
              <w:rPr>
                <w:rFonts w:ascii="Times New Roman"/>
                <w:b w:val="false"/>
                <w:i w:val="false"/>
                <w:color w:val="000000"/>
                <w:sz w:val="20"/>
              </w:rPr>
              <w:t>повышение роли Ассамблеи народа Казахстана</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Разъяснение и пропаганда Стратегии и приоритетов развития Казахстана</w:t>
            </w:r>
            <w:r>
              <w:br/>
            </w:r>
            <w:r>
              <w:rPr>
                <w:rFonts w:ascii="Times New Roman"/>
                <w:b w:val="false"/>
                <w:i w:val="false"/>
                <w:color w:val="000000"/>
                <w:sz w:val="20"/>
              </w:rPr>
              <w:t>
</w:t>
            </w:r>
            <w:r>
              <w:rPr>
                <w:rFonts w:ascii="Times New Roman"/>
                <w:b w:val="false"/>
                <w:i w:val="false"/>
                <w:color w:val="000000"/>
                <w:sz w:val="20"/>
              </w:rPr>
              <w:t>и проводимой государственной политики</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уважительного отношения к государственным символам</w:t>
            </w:r>
            <w:r>
              <w:br/>
            </w:r>
            <w:r>
              <w:rPr>
                <w:rFonts w:ascii="Times New Roman"/>
                <w:b w:val="false"/>
                <w:i w:val="false"/>
                <w:color w:val="000000"/>
                <w:sz w:val="20"/>
              </w:rPr>
              <w:t>
</w:t>
            </w:r>
            <w:r>
              <w:rPr>
                <w:rFonts w:ascii="Times New Roman"/>
                <w:b w:val="false"/>
                <w:i w:val="false"/>
                <w:color w:val="000000"/>
                <w:sz w:val="20"/>
              </w:rPr>
              <w:t>Республики Казахстан</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участия институтов гражданского общества в реализации</w:t>
            </w:r>
            <w:r>
              <w:br/>
            </w:r>
            <w:r>
              <w:rPr>
                <w:rFonts w:ascii="Times New Roman"/>
                <w:b w:val="false"/>
                <w:i w:val="false"/>
                <w:color w:val="000000"/>
                <w:sz w:val="20"/>
              </w:rPr>
              <w:t>
</w:t>
            </w:r>
            <w:r>
              <w:rPr>
                <w:rFonts w:ascii="Times New Roman"/>
                <w:b w:val="false"/>
                <w:i w:val="false"/>
                <w:color w:val="000000"/>
                <w:sz w:val="20"/>
              </w:rPr>
              <w:t>Стратегии развития страны</w:t>
            </w:r>
          </w:p>
        </w:tc>
      </w:tr>
      <w:tr>
        <w:trPr>
          <w:trHeight w:val="30" w:hRule="atLeast"/>
        </w:trPr>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3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год</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r>
      <w:tr>
        <w:trPr>
          <w:trHeight w:val="330" w:hRule="atLeast"/>
        </w:trPr>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разработанных</w:t>
            </w:r>
            <w:r>
              <w:br/>
            </w:r>
            <w:r>
              <w:rPr>
                <w:rFonts w:ascii="Times New Roman"/>
                <w:b w:val="false"/>
                <w:i w:val="false"/>
                <w:color w:val="000000"/>
                <w:sz w:val="20"/>
              </w:rPr>
              <w:t>
</w:t>
            </w:r>
            <w:r>
              <w:rPr>
                <w:rFonts w:ascii="Times New Roman"/>
                <w:b w:val="false"/>
                <w:i w:val="false"/>
                <w:color w:val="000000"/>
                <w:sz w:val="20"/>
              </w:rPr>
              <w:t>стратегических</w:t>
            </w:r>
            <w:r>
              <w:br/>
            </w:r>
            <w:r>
              <w:rPr>
                <w:rFonts w:ascii="Times New Roman"/>
                <w:b w:val="false"/>
                <w:i w:val="false"/>
                <w:color w:val="000000"/>
                <w:sz w:val="20"/>
              </w:rPr>
              <w:t>
</w:t>
            </w:r>
            <w:r>
              <w:rPr>
                <w:rFonts w:ascii="Times New Roman"/>
                <w:b w:val="false"/>
                <w:i w:val="false"/>
                <w:color w:val="000000"/>
                <w:sz w:val="20"/>
              </w:rPr>
              <w:t>документов</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Социологические</w:t>
            </w:r>
            <w:r>
              <w:br/>
            </w:r>
            <w:r>
              <w:rPr>
                <w:rFonts w:ascii="Times New Roman"/>
                <w:b w:val="false"/>
                <w:i w:val="false"/>
                <w:color w:val="000000"/>
                <w:sz w:val="20"/>
              </w:rPr>
              <w:t>
</w:t>
            </w:r>
            <w:r>
              <w:rPr>
                <w:rFonts w:ascii="Times New Roman"/>
                <w:b w:val="false"/>
                <w:i w:val="false"/>
                <w:color w:val="000000"/>
                <w:sz w:val="20"/>
              </w:rPr>
              <w:t>исследования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0" w:type="auto"/>
            <w:vMerge/>
            <w:tcBorders>
              <w:top w:val="nil"/>
              <w:left w:val="single" w:color="cfcfcf" w:sz="5"/>
              <w:bottom w:val="single" w:color="cfcfcf" w:sz="5"/>
              <w:right w:val="single" w:color="cfcfcf" w:sz="5"/>
            </w:tcBorders>
          </w:tcP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прове-</w:t>
            </w:r>
            <w:r>
              <w:br/>
            </w:r>
            <w:r>
              <w:rPr>
                <w:rFonts w:ascii="Times New Roman"/>
                <w:b w:val="false"/>
                <w:i w:val="false"/>
                <w:color w:val="000000"/>
                <w:sz w:val="20"/>
              </w:rPr>
              <w:t>
</w:t>
            </w:r>
            <w:r>
              <w:rPr>
                <w:rFonts w:ascii="Times New Roman"/>
                <w:b w:val="false"/>
                <w:i w:val="false"/>
                <w:color w:val="000000"/>
                <w:sz w:val="20"/>
              </w:rPr>
              <w:t>денных заседаний</w:t>
            </w:r>
            <w:r>
              <w:br/>
            </w:r>
            <w:r>
              <w:rPr>
                <w:rFonts w:ascii="Times New Roman"/>
                <w:b w:val="false"/>
                <w:i w:val="false"/>
                <w:color w:val="000000"/>
                <w:sz w:val="20"/>
              </w:rPr>
              <w:t>
</w:t>
            </w:r>
            <w:r>
              <w:rPr>
                <w:rFonts w:ascii="Times New Roman"/>
                <w:b w:val="false"/>
                <w:i w:val="false"/>
                <w:color w:val="000000"/>
                <w:sz w:val="20"/>
              </w:rPr>
              <w:t>действующих</w:t>
            </w:r>
            <w:r>
              <w:br/>
            </w:r>
            <w:r>
              <w:rPr>
                <w:rFonts w:ascii="Times New Roman"/>
                <w:b w:val="false"/>
                <w:i w:val="false"/>
                <w:color w:val="000000"/>
                <w:sz w:val="20"/>
              </w:rPr>
              <w:t>
</w:t>
            </w:r>
            <w:r>
              <w:rPr>
                <w:rFonts w:ascii="Times New Roman"/>
                <w:b w:val="false"/>
                <w:i w:val="false"/>
                <w:color w:val="000000"/>
                <w:sz w:val="20"/>
              </w:rPr>
              <w:t>комиссий, рабочих</w:t>
            </w:r>
            <w:r>
              <w:br/>
            </w:r>
            <w:r>
              <w:rPr>
                <w:rFonts w:ascii="Times New Roman"/>
                <w:b w:val="false"/>
                <w:i w:val="false"/>
                <w:color w:val="000000"/>
                <w:sz w:val="20"/>
              </w:rPr>
              <w:t>
</w:t>
            </w:r>
            <w:r>
              <w:rPr>
                <w:rFonts w:ascii="Times New Roman"/>
                <w:b w:val="false"/>
                <w:i w:val="false"/>
                <w:color w:val="000000"/>
                <w:sz w:val="20"/>
              </w:rPr>
              <w:t>групп</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75" w:hRule="atLeast"/>
        </w:trPr>
        <w:tc>
          <w:tcPr>
            <w:tcW w:w="0" w:type="auto"/>
            <w:vMerge/>
            <w:tcBorders>
              <w:top w:val="nil"/>
              <w:left w:val="single" w:color="cfcfcf" w:sz="5"/>
              <w:bottom w:val="single" w:color="cfcfcf" w:sz="5"/>
              <w:right w:val="single" w:color="cfcfcf" w:sz="5"/>
            </w:tcBorders>
          </w:tcP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прове-</w:t>
            </w:r>
            <w:r>
              <w:br/>
            </w:r>
            <w:r>
              <w:rPr>
                <w:rFonts w:ascii="Times New Roman"/>
                <w:b w:val="false"/>
                <w:i w:val="false"/>
                <w:color w:val="000000"/>
                <w:sz w:val="20"/>
              </w:rPr>
              <w:t>
</w:t>
            </w:r>
            <w:r>
              <w:rPr>
                <w:rFonts w:ascii="Times New Roman"/>
                <w:b w:val="false"/>
                <w:i w:val="false"/>
                <w:color w:val="000000"/>
                <w:sz w:val="20"/>
              </w:rPr>
              <w:t>денных конфе-</w:t>
            </w:r>
            <w:r>
              <w:br/>
            </w:r>
            <w:r>
              <w:rPr>
                <w:rFonts w:ascii="Times New Roman"/>
                <w:b w:val="false"/>
                <w:i w:val="false"/>
                <w:color w:val="000000"/>
                <w:sz w:val="20"/>
              </w:rPr>
              <w:t>
</w:t>
            </w:r>
            <w:r>
              <w:rPr>
                <w:rFonts w:ascii="Times New Roman"/>
                <w:b w:val="false"/>
                <w:i w:val="false"/>
                <w:color w:val="000000"/>
                <w:sz w:val="20"/>
              </w:rPr>
              <w:t>ренций, круглых</w:t>
            </w:r>
            <w:r>
              <w:br/>
            </w:r>
            <w:r>
              <w:rPr>
                <w:rFonts w:ascii="Times New Roman"/>
                <w:b w:val="false"/>
                <w:i w:val="false"/>
                <w:color w:val="000000"/>
                <w:sz w:val="20"/>
              </w:rPr>
              <w:t>
</w:t>
            </w:r>
            <w:r>
              <w:rPr>
                <w:rFonts w:ascii="Times New Roman"/>
                <w:b w:val="false"/>
                <w:i w:val="false"/>
                <w:color w:val="000000"/>
                <w:sz w:val="20"/>
              </w:rPr>
              <w:t>столов, семинаров</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30" w:hRule="atLeast"/>
        </w:trPr>
        <w:tc>
          <w:tcPr>
            <w:tcW w:w="0" w:type="auto"/>
            <w:vMerge/>
            <w:tcBorders>
              <w:top w:val="nil"/>
              <w:left w:val="single" w:color="cfcfcf" w:sz="5"/>
              <w:bottom w:val="single" w:color="cfcfcf" w:sz="5"/>
              <w:right w:val="single" w:color="cfcfcf" w:sz="5"/>
            </w:tcBorders>
          </w:tcP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мероприятий по</w:t>
            </w:r>
            <w:r>
              <w:br/>
            </w:r>
            <w:r>
              <w:rPr>
                <w:rFonts w:ascii="Times New Roman"/>
                <w:b w:val="false"/>
                <w:i w:val="false"/>
                <w:color w:val="000000"/>
                <w:sz w:val="20"/>
              </w:rPr>
              <w:t>
</w:t>
            </w:r>
            <w:r>
              <w:rPr>
                <w:rFonts w:ascii="Times New Roman"/>
                <w:b w:val="false"/>
                <w:i w:val="false"/>
                <w:color w:val="000000"/>
                <w:sz w:val="20"/>
              </w:rPr>
              <w:t>международному</w:t>
            </w:r>
            <w:r>
              <w:br/>
            </w:r>
            <w:r>
              <w:rPr>
                <w:rFonts w:ascii="Times New Roman"/>
                <w:b w:val="false"/>
                <w:i w:val="false"/>
                <w:color w:val="000000"/>
                <w:sz w:val="20"/>
              </w:rPr>
              <w:t>
</w:t>
            </w:r>
            <w:r>
              <w:rPr>
                <w:rFonts w:ascii="Times New Roman"/>
                <w:b w:val="false"/>
                <w:i w:val="false"/>
                <w:color w:val="000000"/>
                <w:sz w:val="20"/>
              </w:rPr>
              <w:t>сотрудничеству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демократии, модернизация и либерализация политической жизни,</w:t>
            </w:r>
            <w:r>
              <w:br/>
            </w:r>
            <w:r>
              <w:rPr>
                <w:rFonts w:ascii="Times New Roman"/>
                <w:b w:val="false"/>
                <w:i w:val="false"/>
                <w:color w:val="000000"/>
                <w:sz w:val="20"/>
              </w:rPr>
              <w:t>
</w:t>
            </w:r>
            <w:r>
              <w:rPr>
                <w:rFonts w:ascii="Times New Roman"/>
                <w:b w:val="false"/>
                <w:i w:val="false"/>
                <w:color w:val="000000"/>
                <w:sz w:val="20"/>
              </w:rPr>
              <w:t>формирование политической культуры граждан страны, сохранение</w:t>
            </w:r>
            <w:r>
              <w:br/>
            </w:r>
            <w:r>
              <w:rPr>
                <w:rFonts w:ascii="Times New Roman"/>
                <w:b w:val="false"/>
                <w:i w:val="false"/>
                <w:color w:val="000000"/>
                <w:sz w:val="20"/>
              </w:rPr>
              <w:t>
</w:t>
            </w:r>
            <w:r>
              <w:rPr>
                <w:rFonts w:ascii="Times New Roman"/>
                <w:b w:val="false"/>
                <w:i w:val="false"/>
                <w:color w:val="000000"/>
                <w:sz w:val="20"/>
              </w:rPr>
              <w:t>межнационального и межконфессионального согласия, улучшение</w:t>
            </w:r>
            <w:r>
              <w:br/>
            </w:r>
            <w:r>
              <w:rPr>
                <w:rFonts w:ascii="Times New Roman"/>
                <w:b w:val="false"/>
                <w:i w:val="false"/>
                <w:color w:val="000000"/>
                <w:sz w:val="20"/>
              </w:rPr>
              <w:t>
</w:t>
            </w:r>
            <w:r>
              <w:rPr>
                <w:rFonts w:ascii="Times New Roman"/>
                <w:b w:val="false"/>
                <w:i w:val="false"/>
                <w:color w:val="000000"/>
                <w:sz w:val="20"/>
              </w:rPr>
              <w:t>взаимодействия государственных органов с неправительственным</w:t>
            </w:r>
            <w:r>
              <w:br/>
            </w:r>
            <w:r>
              <w:rPr>
                <w:rFonts w:ascii="Times New Roman"/>
                <w:b w:val="false"/>
                <w:i w:val="false"/>
                <w:color w:val="000000"/>
                <w:sz w:val="20"/>
              </w:rPr>
              <w:t>
</w:t>
            </w:r>
            <w:r>
              <w:rPr>
                <w:rFonts w:ascii="Times New Roman"/>
                <w:b w:val="false"/>
                <w:i w:val="false"/>
                <w:color w:val="000000"/>
                <w:sz w:val="20"/>
              </w:rPr>
              <w:t>сектором, политическими партиями. Развитие духовно-нравственного</w:t>
            </w:r>
            <w:r>
              <w:br/>
            </w:r>
            <w:r>
              <w:rPr>
                <w:rFonts w:ascii="Times New Roman"/>
                <w:b w:val="false"/>
                <w:i w:val="false"/>
                <w:color w:val="000000"/>
                <w:sz w:val="20"/>
              </w:rPr>
              <w:t>
</w:t>
            </w:r>
            <w:r>
              <w:rPr>
                <w:rFonts w:ascii="Times New Roman"/>
                <w:b w:val="false"/>
                <w:i w:val="false"/>
                <w:color w:val="000000"/>
                <w:sz w:val="20"/>
              </w:rPr>
              <w:t>потенциала, патриотизма граждан Казахстана, повышение имиджа</w:t>
            </w:r>
            <w:r>
              <w:br/>
            </w:r>
            <w:r>
              <w:rPr>
                <w:rFonts w:ascii="Times New Roman"/>
                <w:b w:val="false"/>
                <w:i w:val="false"/>
                <w:color w:val="000000"/>
                <w:sz w:val="20"/>
              </w:rPr>
              <w:t>
</w:t>
            </w:r>
            <w:r>
              <w:rPr>
                <w:rFonts w:ascii="Times New Roman"/>
                <w:b w:val="false"/>
                <w:i w:val="false"/>
                <w:color w:val="000000"/>
                <w:sz w:val="20"/>
              </w:rPr>
              <w:t>Республики Казахстан в глазах мирового сообщества. Закрепление в</w:t>
            </w:r>
            <w:r>
              <w:br/>
            </w:r>
            <w:r>
              <w:rPr>
                <w:rFonts w:ascii="Times New Roman"/>
                <w:b w:val="false"/>
                <w:i w:val="false"/>
                <w:color w:val="000000"/>
                <w:sz w:val="20"/>
              </w:rPr>
              <w:t>
</w:t>
            </w:r>
            <w:r>
              <w:rPr>
                <w:rFonts w:ascii="Times New Roman"/>
                <w:b w:val="false"/>
                <w:i w:val="false"/>
                <w:color w:val="000000"/>
                <w:sz w:val="20"/>
              </w:rPr>
              <w:t>массовом сознании общенациональной идеи - вхождение Казахстана</w:t>
            </w:r>
            <w:r>
              <w:br/>
            </w:r>
            <w:r>
              <w:rPr>
                <w:rFonts w:ascii="Times New Roman"/>
                <w:b w:val="false"/>
                <w:i w:val="false"/>
                <w:color w:val="000000"/>
                <w:sz w:val="20"/>
              </w:rPr>
              <w:t>
</w:t>
            </w:r>
            <w:r>
              <w:rPr>
                <w:rFonts w:ascii="Times New Roman"/>
                <w:b w:val="false"/>
                <w:i w:val="false"/>
                <w:color w:val="000000"/>
                <w:sz w:val="20"/>
              </w:rPr>
              <w:t>в число 50-ти наиболее конкурентоспособных стран мира.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301 040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404 505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485 726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597 433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6"/>
        <w:gridCol w:w="3198"/>
        <w:gridCol w:w="1007"/>
        <w:gridCol w:w="1230"/>
        <w:gridCol w:w="1291"/>
        <w:gridCol w:w="1576"/>
        <w:gridCol w:w="1555"/>
        <w:gridCol w:w="1597"/>
      </w:tblGrid>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и информации Республики Казахстан</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Прикладные научные исследования в области культуры и информации</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проведения научно-практического анализа тенденций развития</w:t>
            </w:r>
            <w:r>
              <w:br/>
            </w:r>
            <w:r>
              <w:rPr>
                <w:rFonts w:ascii="Times New Roman"/>
                <w:b w:val="false"/>
                <w:i w:val="false"/>
                <w:color w:val="000000"/>
                <w:sz w:val="20"/>
              </w:rPr>
              <w:t>
культуры и искусства, разработка эффективных и перспективных моделей</w:t>
            </w:r>
            <w:r>
              <w:br/>
            </w:r>
            <w:r>
              <w:rPr>
                <w:rFonts w:ascii="Times New Roman"/>
                <w:b w:val="false"/>
                <w:i w:val="false"/>
                <w:color w:val="000000"/>
                <w:sz w:val="20"/>
              </w:rPr>
              <w:t>
функционирования социально-культурной инфраструктуры; музеефикация и</w:t>
            </w:r>
            <w:r>
              <w:br/>
            </w:r>
            <w:r>
              <w:rPr>
                <w:rFonts w:ascii="Times New Roman"/>
                <w:b w:val="false"/>
                <w:i w:val="false"/>
                <w:color w:val="000000"/>
                <w:sz w:val="20"/>
              </w:rPr>
              <w:t>
популяризация памятников истории и культуры; обеспечение организации</w:t>
            </w:r>
            <w:r>
              <w:br/>
            </w:r>
            <w:r>
              <w:rPr>
                <w:rFonts w:ascii="Times New Roman"/>
                <w:b w:val="false"/>
                <w:i w:val="false"/>
                <w:color w:val="000000"/>
                <w:sz w:val="20"/>
              </w:rPr>
              <w:t>
изучения кочевнической и оседло-земледельческой культур и аспектов их</w:t>
            </w:r>
            <w:r>
              <w:br/>
            </w:r>
            <w:r>
              <w:rPr>
                <w:rFonts w:ascii="Times New Roman"/>
                <w:b w:val="false"/>
                <w:i w:val="false"/>
                <w:color w:val="000000"/>
                <w:sz w:val="20"/>
              </w:rPr>
              <w:t>
взаимодействия, других этнокультурных процессов, происходивших на</w:t>
            </w:r>
            <w:r>
              <w:br/>
            </w:r>
            <w:r>
              <w:rPr>
                <w:rFonts w:ascii="Times New Roman"/>
                <w:b w:val="false"/>
                <w:i w:val="false"/>
                <w:color w:val="000000"/>
                <w:sz w:val="20"/>
              </w:rPr>
              <w:t>
территории Евразии с древнейших времен до наших дней; обеспечение</w:t>
            </w:r>
            <w:r>
              <w:br/>
            </w:r>
            <w:r>
              <w:rPr>
                <w:rFonts w:ascii="Times New Roman"/>
                <w:b w:val="false"/>
                <w:i w:val="false"/>
                <w:color w:val="000000"/>
                <w:sz w:val="20"/>
              </w:rPr>
              <w:t>
археологических, архитектурных, градостроительных исследований объектов</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сферы культуры и искусства</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Дальнейшая реализация Национального стратегического проекта</w:t>
            </w:r>
            <w:r>
              <w:br/>
            </w:r>
            <w:r>
              <w:rPr>
                <w:rFonts w:ascii="Times New Roman"/>
                <w:b w:val="false"/>
                <w:i w:val="false"/>
                <w:color w:val="000000"/>
                <w:sz w:val="20"/>
              </w:rPr>
              <w:t>
«Мәдени мұра»</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и развитие объектов историко-культурного наследия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w:t>
            </w:r>
            <w:r>
              <w:br/>
            </w:r>
            <w:r>
              <w:rPr>
                <w:rFonts w:ascii="Times New Roman"/>
                <w:b w:val="false"/>
                <w:i w:val="false"/>
                <w:color w:val="000000"/>
                <w:sz w:val="20"/>
              </w:rPr>
              <w:t>
(Отчет)</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r>
              <w:br/>
            </w:r>
            <w:r>
              <w:rPr>
                <w:rFonts w:ascii="Times New Roman"/>
                <w:b w:val="false"/>
                <w:i w:val="false"/>
                <w:color w:val="000000"/>
                <w:sz w:val="20"/>
              </w:rPr>
              <w:t>
(План)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r>
              <w:br/>
            </w:r>
            <w:r>
              <w:rPr>
                <w:rFonts w:ascii="Times New Roman"/>
                <w:b w:val="false"/>
                <w:i w:val="false"/>
                <w:color w:val="000000"/>
                <w:sz w:val="20"/>
              </w:rPr>
              <w:t>
(Прогноз)</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r>
              <w:br/>
            </w:r>
            <w:r>
              <w:rPr>
                <w:rFonts w:ascii="Times New Roman"/>
                <w:b w:val="false"/>
                <w:i w:val="false"/>
                <w:color w:val="000000"/>
                <w:sz w:val="20"/>
              </w:rPr>
              <w:t>
(Прогноз)</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r>
              <w:br/>
            </w:r>
            <w:r>
              <w:rPr>
                <w:rFonts w:ascii="Times New Roman"/>
                <w:b w:val="false"/>
                <w:i w:val="false"/>
                <w:color w:val="000000"/>
                <w:sz w:val="20"/>
              </w:rPr>
              <w:t>
(Прогноз)</w:t>
            </w:r>
          </w:p>
        </w:tc>
      </w:tr>
      <w:tr>
        <w:trPr>
          <w:trHeight w:val="30" w:hRule="atLeast"/>
        </w:trPr>
        <w:tc>
          <w:tcPr>
            <w:tcW w:w="2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научных</w:t>
            </w:r>
            <w:r>
              <w:br/>
            </w:r>
            <w:r>
              <w:rPr>
                <w:rFonts w:ascii="Times New Roman"/>
                <w:b w:val="false"/>
                <w:i w:val="false"/>
                <w:color w:val="000000"/>
                <w:sz w:val="20"/>
              </w:rPr>
              <w:t>
</w:t>
            </w:r>
            <w:r>
              <w:rPr>
                <w:rFonts w:ascii="Times New Roman"/>
                <w:b w:val="false"/>
                <w:i w:val="false"/>
                <w:color w:val="000000"/>
                <w:sz w:val="20"/>
              </w:rPr>
              <w:t>и научно-методи-</w:t>
            </w:r>
            <w:r>
              <w:br/>
            </w:r>
            <w:r>
              <w:rPr>
                <w:rFonts w:ascii="Times New Roman"/>
                <w:b w:val="false"/>
                <w:i w:val="false"/>
                <w:color w:val="000000"/>
                <w:sz w:val="20"/>
              </w:rPr>
              <w:t>
</w:t>
            </w:r>
            <w:r>
              <w:rPr>
                <w:rFonts w:ascii="Times New Roman"/>
                <w:b w:val="false"/>
                <w:i w:val="false"/>
                <w:color w:val="000000"/>
                <w:sz w:val="20"/>
              </w:rPr>
              <w:t>ческих работ</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изданных</w:t>
            </w:r>
            <w:r>
              <w:br/>
            </w:r>
            <w:r>
              <w:rPr>
                <w:rFonts w:ascii="Times New Roman"/>
                <w:b w:val="false"/>
                <w:i w:val="false"/>
                <w:color w:val="000000"/>
                <w:sz w:val="20"/>
              </w:rPr>
              <w:t>
</w:t>
            </w:r>
            <w:r>
              <w:rPr>
                <w:rFonts w:ascii="Times New Roman"/>
                <w:b w:val="false"/>
                <w:i w:val="false"/>
                <w:color w:val="000000"/>
                <w:sz w:val="20"/>
              </w:rPr>
              <w:t>научных каталогов</w:t>
            </w:r>
            <w:r>
              <w:br/>
            </w:r>
            <w:r>
              <w:rPr>
                <w:rFonts w:ascii="Times New Roman"/>
                <w:b w:val="false"/>
                <w:i w:val="false"/>
                <w:color w:val="000000"/>
                <w:sz w:val="20"/>
              </w:rPr>
              <w:t>
</w:t>
            </w:r>
            <w:r>
              <w:rPr>
                <w:rFonts w:ascii="Times New Roman"/>
                <w:b w:val="false"/>
                <w:i w:val="false"/>
                <w:color w:val="000000"/>
                <w:sz w:val="20"/>
              </w:rPr>
              <w:t>и альбомов</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научно-</w:t>
            </w:r>
            <w:r>
              <w:br/>
            </w:r>
            <w:r>
              <w:rPr>
                <w:rFonts w:ascii="Times New Roman"/>
                <w:b w:val="false"/>
                <w:i w:val="false"/>
                <w:color w:val="000000"/>
                <w:sz w:val="20"/>
              </w:rPr>
              <w:t>
</w:t>
            </w:r>
            <w:r>
              <w:rPr>
                <w:rFonts w:ascii="Times New Roman"/>
                <w:b w:val="false"/>
                <w:i w:val="false"/>
                <w:color w:val="000000"/>
                <w:sz w:val="20"/>
              </w:rPr>
              <w:t>исследовательских</w:t>
            </w:r>
            <w:r>
              <w:br/>
            </w:r>
            <w:r>
              <w:rPr>
                <w:rFonts w:ascii="Times New Roman"/>
                <w:b w:val="false"/>
                <w:i w:val="false"/>
                <w:color w:val="000000"/>
                <w:sz w:val="20"/>
              </w:rPr>
              <w:t>
</w:t>
            </w:r>
            <w:r>
              <w:rPr>
                <w:rFonts w:ascii="Times New Roman"/>
                <w:b w:val="false"/>
                <w:i w:val="false"/>
                <w:color w:val="000000"/>
                <w:sz w:val="20"/>
              </w:rPr>
              <w:t>экспедиций по</w:t>
            </w:r>
            <w:r>
              <w:br/>
            </w:r>
            <w:r>
              <w:rPr>
                <w:rFonts w:ascii="Times New Roman"/>
                <w:b w:val="false"/>
                <w:i w:val="false"/>
                <w:color w:val="000000"/>
                <w:sz w:val="20"/>
              </w:rPr>
              <w:t>
</w:t>
            </w:r>
            <w:r>
              <w:rPr>
                <w:rFonts w:ascii="Times New Roman"/>
                <w:b w:val="false"/>
                <w:i w:val="false"/>
                <w:color w:val="000000"/>
                <w:sz w:val="20"/>
              </w:rPr>
              <w:t>проблемам историко-</w:t>
            </w:r>
            <w:r>
              <w:br/>
            </w:r>
            <w:r>
              <w:rPr>
                <w:rFonts w:ascii="Times New Roman"/>
                <w:b w:val="false"/>
                <w:i w:val="false"/>
                <w:color w:val="000000"/>
                <w:sz w:val="20"/>
              </w:rPr>
              <w:t>
</w:t>
            </w:r>
            <w:r>
              <w:rPr>
                <w:rFonts w:ascii="Times New Roman"/>
                <w:b w:val="false"/>
                <w:i w:val="false"/>
                <w:color w:val="000000"/>
                <w:sz w:val="20"/>
              </w:rPr>
              <w:t>культурного</w:t>
            </w:r>
            <w:r>
              <w:br/>
            </w:r>
            <w:r>
              <w:rPr>
                <w:rFonts w:ascii="Times New Roman"/>
                <w:b w:val="false"/>
                <w:i w:val="false"/>
                <w:color w:val="000000"/>
                <w:sz w:val="20"/>
              </w:rPr>
              <w:t>
</w:t>
            </w:r>
            <w:r>
              <w:rPr>
                <w:rFonts w:ascii="Times New Roman"/>
                <w:b w:val="false"/>
                <w:i w:val="false"/>
                <w:color w:val="000000"/>
                <w:sz w:val="20"/>
              </w:rPr>
              <w:t>наследия</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изученных</w:t>
            </w:r>
            <w:r>
              <w:br/>
            </w:r>
            <w:r>
              <w:rPr>
                <w:rFonts w:ascii="Times New Roman"/>
                <w:b w:val="false"/>
                <w:i w:val="false"/>
                <w:color w:val="000000"/>
                <w:sz w:val="20"/>
              </w:rPr>
              <w:t>
</w:t>
            </w:r>
            <w:r>
              <w:rPr>
                <w:rFonts w:ascii="Times New Roman"/>
                <w:b w:val="false"/>
                <w:i w:val="false"/>
                <w:color w:val="000000"/>
                <w:sz w:val="20"/>
              </w:rPr>
              <w:t>памятников истории</w:t>
            </w:r>
            <w:r>
              <w:br/>
            </w:r>
            <w:r>
              <w:rPr>
                <w:rFonts w:ascii="Times New Roman"/>
                <w:b w:val="false"/>
                <w:i w:val="false"/>
                <w:color w:val="000000"/>
                <w:sz w:val="20"/>
              </w:rPr>
              <w:t>
</w:t>
            </w:r>
            <w:r>
              <w:rPr>
                <w:rFonts w:ascii="Times New Roman"/>
                <w:b w:val="false"/>
                <w:i w:val="false"/>
                <w:color w:val="000000"/>
                <w:sz w:val="20"/>
              </w:rPr>
              <w:t>и культуры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w:t>
            </w:r>
            <w:r>
              <w:br/>
            </w:r>
            <w:r>
              <w:rPr>
                <w:rFonts w:ascii="Times New Roman"/>
                <w:b w:val="false"/>
                <w:i w:val="false"/>
                <w:color w:val="000000"/>
                <w:sz w:val="20"/>
              </w:rPr>
              <w:t>
</w:t>
            </w:r>
            <w:r>
              <w:rPr>
                <w:rFonts w:ascii="Times New Roman"/>
                <w:b w:val="false"/>
                <w:i w:val="false"/>
                <w:color w:val="000000"/>
                <w:sz w:val="20"/>
              </w:rPr>
              <w:t>системы учета</w:t>
            </w:r>
            <w:r>
              <w:br/>
            </w:r>
            <w:r>
              <w:rPr>
                <w:rFonts w:ascii="Times New Roman"/>
                <w:b w:val="false"/>
                <w:i w:val="false"/>
                <w:color w:val="000000"/>
                <w:sz w:val="20"/>
              </w:rPr>
              <w:t>
</w:t>
            </w:r>
            <w:r>
              <w:rPr>
                <w:rFonts w:ascii="Times New Roman"/>
                <w:b w:val="false"/>
                <w:i w:val="false"/>
                <w:color w:val="000000"/>
                <w:sz w:val="20"/>
              </w:rPr>
              <w:t>экспонатов</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спроса</w:t>
            </w:r>
            <w:r>
              <w:br/>
            </w:r>
            <w:r>
              <w:rPr>
                <w:rFonts w:ascii="Times New Roman"/>
                <w:b w:val="false"/>
                <w:i w:val="false"/>
                <w:color w:val="000000"/>
                <w:sz w:val="20"/>
              </w:rPr>
              <w:t>
</w:t>
            </w:r>
            <w:r>
              <w:rPr>
                <w:rFonts w:ascii="Times New Roman"/>
                <w:b w:val="false"/>
                <w:i w:val="false"/>
                <w:color w:val="000000"/>
                <w:sz w:val="20"/>
              </w:rPr>
              <w:t>населения на</w:t>
            </w:r>
            <w:r>
              <w:br/>
            </w:r>
            <w:r>
              <w:rPr>
                <w:rFonts w:ascii="Times New Roman"/>
                <w:b w:val="false"/>
                <w:i w:val="false"/>
                <w:color w:val="000000"/>
                <w:sz w:val="20"/>
              </w:rPr>
              <w:t>
</w:t>
            </w:r>
            <w:r>
              <w:rPr>
                <w:rFonts w:ascii="Times New Roman"/>
                <w:b w:val="false"/>
                <w:i w:val="false"/>
                <w:color w:val="000000"/>
                <w:sz w:val="20"/>
              </w:rPr>
              <w:t>научную продукцию</w:t>
            </w:r>
            <w:r>
              <w:br/>
            </w:r>
            <w:r>
              <w:rPr>
                <w:rFonts w:ascii="Times New Roman"/>
                <w:b w:val="false"/>
                <w:i w:val="false"/>
                <w:color w:val="000000"/>
                <w:sz w:val="20"/>
              </w:rPr>
              <w:t>
</w:t>
            </w:r>
            <w:r>
              <w:rPr>
                <w:rFonts w:ascii="Times New Roman"/>
                <w:b w:val="false"/>
                <w:i w:val="false"/>
                <w:color w:val="000000"/>
                <w:sz w:val="20"/>
              </w:rPr>
              <w:t>по проблемам</w:t>
            </w:r>
            <w:r>
              <w:br/>
            </w:r>
            <w:r>
              <w:rPr>
                <w:rFonts w:ascii="Times New Roman"/>
                <w:b w:val="false"/>
                <w:i w:val="false"/>
                <w:color w:val="000000"/>
                <w:sz w:val="20"/>
              </w:rPr>
              <w:t>
</w:t>
            </w:r>
            <w:r>
              <w:rPr>
                <w:rFonts w:ascii="Times New Roman"/>
                <w:b w:val="false"/>
                <w:i w:val="false"/>
                <w:color w:val="000000"/>
                <w:sz w:val="20"/>
              </w:rPr>
              <w:t>историко-культурно-</w:t>
            </w:r>
            <w:r>
              <w:br/>
            </w:r>
            <w:r>
              <w:rPr>
                <w:rFonts w:ascii="Times New Roman"/>
                <w:b w:val="false"/>
                <w:i w:val="false"/>
                <w:color w:val="000000"/>
                <w:sz w:val="20"/>
              </w:rPr>
              <w:t>
</w:t>
            </w:r>
            <w:r>
              <w:rPr>
                <w:rFonts w:ascii="Times New Roman"/>
                <w:b w:val="false"/>
                <w:i w:val="false"/>
                <w:color w:val="000000"/>
                <w:sz w:val="20"/>
              </w:rPr>
              <w:t>го наследия</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238 715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245 035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268 091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43 423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3"/>
        <w:gridCol w:w="3173"/>
        <w:gridCol w:w="1005"/>
        <w:gridCol w:w="1228"/>
        <w:gridCol w:w="1310"/>
        <w:gridCol w:w="1573"/>
        <w:gridCol w:w="1533"/>
        <w:gridCol w:w="1615"/>
      </w:tblGrid>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бюджетной</w:t>
            </w:r>
            <w:r>
              <w:br/>
            </w: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и информации Республики Казахстан</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Стимулирование деятелей в сфере культуры и информации</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государственной политики в сфере культуры, выявление</w:t>
            </w:r>
            <w:r>
              <w:br/>
            </w:r>
            <w:r>
              <w:rPr>
                <w:rFonts w:ascii="Times New Roman"/>
                <w:b w:val="false"/>
                <w:i w:val="false"/>
                <w:color w:val="000000"/>
                <w:sz w:val="20"/>
              </w:rPr>
              <w:t>
</w:t>
            </w:r>
            <w:r>
              <w:rPr>
                <w:rFonts w:ascii="Times New Roman"/>
                <w:b w:val="false"/>
                <w:i w:val="false"/>
                <w:color w:val="000000"/>
                <w:sz w:val="20"/>
              </w:rPr>
              <w:t>произведений искусств, имеющих общенациональную значимость. Утверждение</w:t>
            </w:r>
            <w:r>
              <w:br/>
            </w:r>
            <w:r>
              <w:rPr>
                <w:rFonts w:ascii="Times New Roman"/>
                <w:b w:val="false"/>
                <w:i w:val="false"/>
                <w:color w:val="000000"/>
                <w:sz w:val="20"/>
              </w:rPr>
              <w:t>
</w:t>
            </w:r>
            <w:r>
              <w:rPr>
                <w:rFonts w:ascii="Times New Roman"/>
                <w:b w:val="false"/>
                <w:i w:val="false"/>
                <w:color w:val="000000"/>
                <w:sz w:val="20"/>
              </w:rPr>
              <w:t>общественного и межнационального согласия, укрепление единства</w:t>
            </w:r>
            <w:r>
              <w:br/>
            </w:r>
            <w:r>
              <w:rPr>
                <w:rFonts w:ascii="Times New Roman"/>
                <w:b w:val="false"/>
                <w:i w:val="false"/>
                <w:color w:val="000000"/>
                <w:sz w:val="20"/>
              </w:rPr>
              <w:t>
</w:t>
            </w:r>
            <w:r>
              <w:rPr>
                <w:rFonts w:ascii="Times New Roman"/>
                <w:b w:val="false"/>
                <w:i w:val="false"/>
                <w:color w:val="000000"/>
                <w:sz w:val="20"/>
              </w:rPr>
              <w:t>многонационального народа Республики. Развитие демократии и социального</w:t>
            </w:r>
            <w:r>
              <w:br/>
            </w:r>
            <w:r>
              <w:rPr>
                <w:rFonts w:ascii="Times New Roman"/>
                <w:b w:val="false"/>
                <w:i w:val="false"/>
                <w:color w:val="000000"/>
                <w:sz w:val="20"/>
              </w:rPr>
              <w:t>
</w:t>
            </w:r>
            <w:r>
              <w:rPr>
                <w:rFonts w:ascii="Times New Roman"/>
                <w:b w:val="false"/>
                <w:i w:val="false"/>
                <w:color w:val="000000"/>
                <w:sz w:val="20"/>
              </w:rPr>
              <w:t>прогресса, обеспечение выплат государственных премий журналистам и</w:t>
            </w:r>
            <w:r>
              <w:br/>
            </w:r>
            <w:r>
              <w:rPr>
                <w:rFonts w:ascii="Times New Roman"/>
                <w:b w:val="false"/>
                <w:i w:val="false"/>
                <w:color w:val="000000"/>
                <w:sz w:val="20"/>
              </w:rPr>
              <w:t>
</w:t>
            </w:r>
            <w:r>
              <w:rPr>
                <w:rFonts w:ascii="Times New Roman"/>
                <w:b w:val="false"/>
                <w:i w:val="false"/>
                <w:color w:val="000000"/>
                <w:sz w:val="20"/>
              </w:rPr>
              <w:t>деятелям культуры за лучшие публикации в области средств массовой</w:t>
            </w:r>
            <w:r>
              <w:br/>
            </w:r>
            <w:r>
              <w:rPr>
                <w:rFonts w:ascii="Times New Roman"/>
                <w:b w:val="false"/>
                <w:i w:val="false"/>
                <w:color w:val="000000"/>
                <w:sz w:val="20"/>
              </w:rPr>
              <w:t>
</w:t>
            </w:r>
            <w:r>
              <w:rPr>
                <w:rFonts w:ascii="Times New Roman"/>
                <w:b w:val="false"/>
                <w:i w:val="false"/>
                <w:color w:val="000000"/>
                <w:sz w:val="20"/>
              </w:rPr>
              <w:t>информации, литературы и искусства</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сферы культуры и искусства</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Популяризация отечественной культуры в стране и за рубежом</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Активизация взаимодействия с творческими объединениями и союзами по</w:t>
            </w:r>
            <w:r>
              <w:br/>
            </w:r>
            <w:r>
              <w:rPr>
                <w:rFonts w:ascii="Times New Roman"/>
                <w:b w:val="false"/>
                <w:i w:val="false"/>
                <w:color w:val="000000"/>
                <w:sz w:val="20"/>
              </w:rPr>
              <w:t>
</w:t>
            </w:r>
            <w:r>
              <w:rPr>
                <w:rFonts w:ascii="Times New Roman"/>
                <w:b w:val="false"/>
                <w:i w:val="false"/>
                <w:color w:val="000000"/>
                <w:sz w:val="20"/>
              </w:rPr>
              <w:t>реализации государственной политики в сфере культуры и искусства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w:t>
            </w:r>
            <w:r>
              <w:br/>
            </w:r>
            <w:r>
              <w:rPr>
                <w:rFonts w:ascii="Times New Roman"/>
                <w:b w:val="false"/>
                <w:i w:val="false"/>
                <w:color w:val="000000"/>
                <w:sz w:val="20"/>
              </w:rPr>
              <w:t>
</w:t>
            </w:r>
            <w:r>
              <w:rPr>
                <w:rFonts w:ascii="Times New Roman"/>
                <w:b w:val="false"/>
                <w:i w:val="false"/>
                <w:color w:val="000000"/>
                <w:sz w:val="20"/>
              </w:rPr>
              <w:t>(отчет)</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r>
              <w:br/>
            </w:r>
            <w:r>
              <w:rPr>
                <w:rFonts w:ascii="Times New Roman"/>
                <w:b w:val="false"/>
                <w:i w:val="false"/>
                <w:color w:val="000000"/>
                <w:sz w:val="20"/>
              </w:rPr>
              <w:t>
</w:t>
            </w:r>
            <w:r>
              <w:rPr>
                <w:rFonts w:ascii="Times New Roman"/>
                <w:b w:val="false"/>
                <w:i w:val="false"/>
                <w:color w:val="000000"/>
                <w:sz w:val="20"/>
              </w:rPr>
              <w:t>(План)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r>
              <w:br/>
            </w:r>
            <w:r>
              <w:rPr>
                <w:rFonts w:ascii="Times New Roman"/>
                <w:b w:val="false"/>
                <w:i w:val="false"/>
                <w:color w:val="000000"/>
                <w:sz w:val="20"/>
              </w:rPr>
              <w:t>
</w:t>
            </w:r>
            <w:r>
              <w:rPr>
                <w:rFonts w:ascii="Times New Roman"/>
                <w:b w:val="false"/>
                <w:i w:val="false"/>
                <w:color w:val="000000"/>
                <w:sz w:val="20"/>
              </w:rPr>
              <w:t>(Прогноз)</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r>
              <w:br/>
            </w:r>
            <w:r>
              <w:rPr>
                <w:rFonts w:ascii="Times New Roman"/>
                <w:b w:val="false"/>
                <w:i w:val="false"/>
                <w:color w:val="000000"/>
                <w:sz w:val="20"/>
              </w:rPr>
              <w:t>
</w:t>
            </w:r>
            <w:r>
              <w:rPr>
                <w:rFonts w:ascii="Times New Roman"/>
                <w:b w:val="false"/>
                <w:i w:val="false"/>
                <w:color w:val="000000"/>
                <w:sz w:val="20"/>
              </w:rPr>
              <w:t>(Прогноз)</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r>
              <w:br/>
            </w:r>
            <w:r>
              <w:rPr>
                <w:rFonts w:ascii="Times New Roman"/>
                <w:b w:val="false"/>
                <w:i w:val="false"/>
                <w:color w:val="000000"/>
                <w:sz w:val="20"/>
              </w:rPr>
              <w:t>
</w:t>
            </w:r>
            <w:r>
              <w:rPr>
                <w:rFonts w:ascii="Times New Roman"/>
                <w:b w:val="false"/>
                <w:i w:val="false"/>
                <w:color w:val="000000"/>
                <w:sz w:val="20"/>
              </w:rPr>
              <w:t>(Прогноз)</w:t>
            </w:r>
          </w:p>
        </w:tc>
      </w:tr>
      <w:tr>
        <w:trPr>
          <w:trHeight w:val="30" w:hRule="atLeast"/>
        </w:trPr>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деятелей</w:t>
            </w:r>
            <w:r>
              <w:br/>
            </w:r>
            <w:r>
              <w:rPr>
                <w:rFonts w:ascii="Times New Roman"/>
                <w:b w:val="false"/>
                <w:i w:val="false"/>
                <w:color w:val="000000"/>
                <w:sz w:val="20"/>
              </w:rPr>
              <w:t>
</w:t>
            </w:r>
            <w:r>
              <w:rPr>
                <w:rFonts w:ascii="Times New Roman"/>
                <w:b w:val="false"/>
                <w:i w:val="false"/>
                <w:color w:val="000000"/>
                <w:sz w:val="20"/>
              </w:rPr>
              <w:t>культуры, удостоен-</w:t>
            </w:r>
            <w:r>
              <w:br/>
            </w:r>
            <w:r>
              <w:rPr>
                <w:rFonts w:ascii="Times New Roman"/>
                <w:b w:val="false"/>
                <w:i w:val="false"/>
                <w:color w:val="000000"/>
                <w:sz w:val="20"/>
              </w:rPr>
              <w:t>
</w:t>
            </w:r>
            <w:r>
              <w:rPr>
                <w:rFonts w:ascii="Times New Roman"/>
                <w:b w:val="false"/>
                <w:i w:val="false"/>
                <w:color w:val="000000"/>
                <w:sz w:val="20"/>
              </w:rPr>
              <w:t>ных государственных</w:t>
            </w:r>
            <w:r>
              <w:br/>
            </w:r>
            <w:r>
              <w:rPr>
                <w:rFonts w:ascii="Times New Roman"/>
                <w:b w:val="false"/>
                <w:i w:val="false"/>
                <w:color w:val="000000"/>
                <w:sz w:val="20"/>
              </w:rPr>
              <w:t>
</w:t>
            </w:r>
            <w:r>
              <w:rPr>
                <w:rFonts w:ascii="Times New Roman"/>
                <w:b w:val="false"/>
                <w:i w:val="false"/>
                <w:color w:val="000000"/>
                <w:sz w:val="20"/>
              </w:rPr>
              <w:t>премий</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деятелей</w:t>
            </w:r>
            <w:r>
              <w:br/>
            </w:r>
            <w:r>
              <w:rPr>
                <w:rFonts w:ascii="Times New Roman"/>
                <w:b w:val="false"/>
                <w:i w:val="false"/>
                <w:color w:val="000000"/>
                <w:sz w:val="20"/>
              </w:rPr>
              <w:t>
</w:t>
            </w:r>
            <w:r>
              <w:rPr>
                <w:rFonts w:ascii="Times New Roman"/>
                <w:b w:val="false"/>
                <w:i w:val="false"/>
                <w:color w:val="000000"/>
                <w:sz w:val="20"/>
              </w:rPr>
              <w:t>культуры, удостоен-</w:t>
            </w:r>
            <w:r>
              <w:br/>
            </w:r>
            <w:r>
              <w:rPr>
                <w:rFonts w:ascii="Times New Roman"/>
                <w:b w:val="false"/>
                <w:i w:val="false"/>
                <w:color w:val="000000"/>
                <w:sz w:val="20"/>
              </w:rPr>
              <w:t>
</w:t>
            </w:r>
            <w:r>
              <w:rPr>
                <w:rFonts w:ascii="Times New Roman"/>
                <w:b w:val="false"/>
                <w:i w:val="false"/>
                <w:color w:val="000000"/>
                <w:sz w:val="20"/>
              </w:rPr>
              <w:t>ных государственных</w:t>
            </w:r>
            <w:r>
              <w:br/>
            </w:r>
            <w:r>
              <w:rPr>
                <w:rFonts w:ascii="Times New Roman"/>
                <w:b w:val="false"/>
                <w:i w:val="false"/>
                <w:color w:val="000000"/>
                <w:sz w:val="20"/>
              </w:rPr>
              <w:t>
</w:t>
            </w:r>
            <w:r>
              <w:rPr>
                <w:rFonts w:ascii="Times New Roman"/>
                <w:b w:val="false"/>
                <w:i w:val="false"/>
                <w:color w:val="000000"/>
                <w:sz w:val="20"/>
              </w:rPr>
              <w:t>стипендий</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деятелей</w:t>
            </w:r>
            <w:r>
              <w:br/>
            </w:r>
            <w:r>
              <w:rPr>
                <w:rFonts w:ascii="Times New Roman"/>
                <w:b w:val="false"/>
                <w:i w:val="false"/>
                <w:color w:val="000000"/>
                <w:sz w:val="20"/>
              </w:rPr>
              <w:t>
</w:t>
            </w:r>
            <w:r>
              <w:rPr>
                <w:rFonts w:ascii="Times New Roman"/>
                <w:b w:val="false"/>
                <w:i w:val="false"/>
                <w:color w:val="000000"/>
                <w:sz w:val="20"/>
              </w:rPr>
              <w:t>удостоенных премии</w:t>
            </w:r>
            <w:r>
              <w:br/>
            </w:r>
            <w:r>
              <w:rPr>
                <w:rFonts w:ascii="Times New Roman"/>
                <w:b w:val="false"/>
                <w:i w:val="false"/>
                <w:color w:val="000000"/>
                <w:sz w:val="20"/>
              </w:rPr>
              <w:t>
</w:t>
            </w:r>
            <w:r>
              <w:rPr>
                <w:rFonts w:ascii="Times New Roman"/>
                <w:b w:val="false"/>
                <w:i w:val="false"/>
                <w:color w:val="000000"/>
                <w:sz w:val="20"/>
              </w:rPr>
              <w:t>и грантов в области</w:t>
            </w:r>
            <w:r>
              <w:br/>
            </w:r>
            <w:r>
              <w:rPr>
                <w:rFonts w:ascii="Times New Roman"/>
                <w:b w:val="false"/>
                <w:i w:val="false"/>
                <w:color w:val="000000"/>
                <w:sz w:val="20"/>
              </w:rPr>
              <w:t>
</w:t>
            </w:r>
            <w:r>
              <w:rPr>
                <w:rFonts w:ascii="Times New Roman"/>
                <w:b w:val="false"/>
                <w:i w:val="false"/>
                <w:color w:val="000000"/>
                <w:sz w:val="20"/>
              </w:rPr>
              <w:t>средств массовой</w:t>
            </w:r>
            <w:r>
              <w:br/>
            </w:r>
            <w:r>
              <w:rPr>
                <w:rFonts w:ascii="Times New Roman"/>
                <w:b w:val="false"/>
                <w:i w:val="false"/>
                <w:color w:val="000000"/>
                <w:sz w:val="20"/>
              </w:rPr>
              <w:t>
</w:t>
            </w:r>
            <w:r>
              <w:rPr>
                <w:rFonts w:ascii="Times New Roman"/>
                <w:b w:val="false"/>
                <w:i w:val="false"/>
                <w:color w:val="000000"/>
                <w:sz w:val="20"/>
              </w:rPr>
              <w:t>информации</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Стимулирование журналистов, видных деятелей в области культуры,</w:t>
            </w:r>
            <w:r>
              <w:br/>
            </w:r>
            <w:r>
              <w:rPr>
                <w:rFonts w:ascii="Times New Roman"/>
                <w:b w:val="false"/>
                <w:i w:val="false"/>
                <w:color w:val="000000"/>
                <w:sz w:val="20"/>
              </w:rPr>
              <w:t>
</w:t>
            </w:r>
            <w:r>
              <w:rPr>
                <w:rFonts w:ascii="Times New Roman"/>
                <w:b w:val="false"/>
                <w:i w:val="false"/>
                <w:color w:val="000000"/>
                <w:sz w:val="20"/>
              </w:rPr>
              <w:t>литературы и искусства Республики Казахстан за лучшее опубликование</w:t>
            </w:r>
            <w:r>
              <w:br/>
            </w:r>
            <w:r>
              <w:rPr>
                <w:rFonts w:ascii="Times New Roman"/>
                <w:b w:val="false"/>
                <w:i w:val="false"/>
                <w:color w:val="000000"/>
                <w:sz w:val="20"/>
              </w:rPr>
              <w:t>
</w:t>
            </w:r>
            <w:r>
              <w:rPr>
                <w:rFonts w:ascii="Times New Roman"/>
                <w:b w:val="false"/>
                <w:i w:val="false"/>
                <w:color w:val="000000"/>
                <w:sz w:val="20"/>
              </w:rPr>
              <w:t>трудов.</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55 520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3113"/>
        <w:gridCol w:w="973"/>
        <w:gridCol w:w="1233"/>
        <w:gridCol w:w="1333"/>
        <w:gridCol w:w="1553"/>
        <w:gridCol w:w="1513"/>
        <w:gridCol w:w="1693"/>
      </w:tblGrid>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и информации Республики Казахстан</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Развитие государственного языка и других языков народа Казахстана</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и укрепление социально-коммуникативных функций</w:t>
            </w:r>
            <w:r>
              <w:br/>
            </w:r>
            <w:r>
              <w:rPr>
                <w:rFonts w:ascii="Times New Roman"/>
                <w:b w:val="false"/>
                <w:i w:val="false"/>
                <w:color w:val="000000"/>
                <w:sz w:val="20"/>
              </w:rPr>
              <w:t>
</w:t>
            </w:r>
            <w:r>
              <w:rPr>
                <w:rFonts w:ascii="Times New Roman"/>
                <w:b w:val="false"/>
                <w:i w:val="false"/>
                <w:color w:val="000000"/>
                <w:sz w:val="20"/>
              </w:rPr>
              <w:t>государственного языка. Развитие других языков народа Казахстана.</w:t>
            </w:r>
            <w:r>
              <w:br/>
            </w:r>
            <w:r>
              <w:rPr>
                <w:rFonts w:ascii="Times New Roman"/>
                <w:b w:val="false"/>
                <w:i w:val="false"/>
                <w:color w:val="000000"/>
                <w:sz w:val="20"/>
              </w:rPr>
              <w:t>
</w:t>
            </w:r>
            <w:r>
              <w:rPr>
                <w:rFonts w:ascii="Times New Roman"/>
                <w:b w:val="false"/>
                <w:i w:val="false"/>
                <w:color w:val="000000"/>
                <w:sz w:val="20"/>
              </w:rPr>
              <w:t>Создание государственной системы по социально-экономической, правовой</w:t>
            </w:r>
            <w:r>
              <w:br/>
            </w:r>
            <w:r>
              <w:rPr>
                <w:rFonts w:ascii="Times New Roman"/>
                <w:b w:val="false"/>
                <w:i w:val="false"/>
                <w:color w:val="000000"/>
                <w:sz w:val="20"/>
              </w:rPr>
              <w:t>
</w:t>
            </w:r>
            <w:r>
              <w:rPr>
                <w:rFonts w:ascii="Times New Roman"/>
                <w:b w:val="false"/>
                <w:i w:val="false"/>
                <w:color w:val="000000"/>
                <w:sz w:val="20"/>
              </w:rPr>
              <w:t>защите и поддержке соотечественников, проживающих за рубежом</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толерантной языковой среды как фактора единения народа</w:t>
            </w:r>
            <w:r>
              <w:br/>
            </w:r>
            <w:r>
              <w:rPr>
                <w:rFonts w:ascii="Times New Roman"/>
                <w:b w:val="false"/>
                <w:i w:val="false"/>
                <w:color w:val="000000"/>
                <w:sz w:val="20"/>
              </w:rPr>
              <w:t>
</w:t>
            </w:r>
            <w:r>
              <w:rPr>
                <w:rFonts w:ascii="Times New Roman"/>
                <w:b w:val="false"/>
                <w:i w:val="false"/>
                <w:color w:val="000000"/>
                <w:sz w:val="20"/>
              </w:rPr>
              <w:t>Казахстана</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языков народа Казахстана и реализация</w:t>
            </w:r>
            <w:r>
              <w:br/>
            </w:r>
            <w:r>
              <w:rPr>
                <w:rFonts w:ascii="Times New Roman"/>
                <w:b w:val="false"/>
                <w:i w:val="false"/>
                <w:color w:val="000000"/>
                <w:sz w:val="20"/>
              </w:rPr>
              <w:t>
</w:t>
            </w:r>
            <w:r>
              <w:rPr>
                <w:rFonts w:ascii="Times New Roman"/>
                <w:b w:val="false"/>
                <w:i w:val="false"/>
                <w:color w:val="000000"/>
                <w:sz w:val="20"/>
              </w:rPr>
              <w:t>принципа триединства языков</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принципа триединства языков</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и развитие языков народа Казахстана</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укрепление культурных связей с соотечественниками,</w:t>
            </w:r>
            <w:r>
              <w:br/>
            </w:r>
            <w:r>
              <w:rPr>
                <w:rFonts w:ascii="Times New Roman"/>
                <w:b w:val="false"/>
                <w:i w:val="false"/>
                <w:color w:val="000000"/>
                <w:sz w:val="20"/>
              </w:rPr>
              <w:t>
</w:t>
            </w:r>
            <w:r>
              <w:rPr>
                <w:rFonts w:ascii="Times New Roman"/>
                <w:b w:val="false"/>
                <w:i w:val="false"/>
                <w:color w:val="000000"/>
                <w:sz w:val="20"/>
              </w:rPr>
              <w:t>проживающими за рубежом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w:t>
            </w:r>
            <w:r>
              <w:br/>
            </w:r>
            <w:r>
              <w:rPr>
                <w:rFonts w:ascii="Times New Roman"/>
                <w:b w:val="false"/>
                <w:i w:val="false"/>
                <w:color w:val="000000"/>
                <w:sz w:val="20"/>
              </w:rPr>
              <w:t>
</w:t>
            </w:r>
            <w:r>
              <w:rPr>
                <w:rFonts w:ascii="Times New Roman"/>
                <w:b w:val="false"/>
                <w:i w:val="false"/>
                <w:color w:val="000000"/>
                <w:sz w:val="20"/>
              </w:rPr>
              <w:t>(отчет)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r>
              <w:br/>
            </w:r>
            <w:r>
              <w:rPr>
                <w:rFonts w:ascii="Times New Roman"/>
                <w:b w:val="false"/>
                <w:i w:val="false"/>
                <w:color w:val="000000"/>
                <w:sz w:val="20"/>
              </w:rPr>
              <w:t>
</w:t>
            </w:r>
            <w:r>
              <w:rPr>
                <w:rFonts w:ascii="Times New Roman"/>
                <w:b w:val="false"/>
                <w:i w:val="false"/>
                <w:color w:val="000000"/>
                <w:sz w:val="20"/>
              </w:rPr>
              <w:t>(План)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r>
              <w:br/>
            </w:r>
            <w:r>
              <w:rPr>
                <w:rFonts w:ascii="Times New Roman"/>
                <w:b w:val="false"/>
                <w:i w:val="false"/>
                <w:color w:val="000000"/>
                <w:sz w:val="20"/>
              </w:rPr>
              <w:t>
</w:t>
            </w:r>
            <w:r>
              <w:rPr>
                <w:rFonts w:ascii="Times New Roman"/>
                <w:b w:val="false"/>
                <w:i w:val="false"/>
                <w:color w:val="000000"/>
                <w:sz w:val="20"/>
              </w:rPr>
              <w:t>(Прогноз)</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r>
              <w:br/>
            </w:r>
            <w:r>
              <w:rPr>
                <w:rFonts w:ascii="Times New Roman"/>
                <w:b w:val="false"/>
                <w:i w:val="false"/>
                <w:color w:val="000000"/>
                <w:sz w:val="20"/>
              </w:rPr>
              <w:t>
</w:t>
            </w:r>
            <w:r>
              <w:rPr>
                <w:rFonts w:ascii="Times New Roman"/>
                <w:b w:val="false"/>
                <w:i w:val="false"/>
                <w:color w:val="000000"/>
                <w:sz w:val="20"/>
              </w:rPr>
              <w:t>(Прогноз)</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r>
              <w:br/>
            </w:r>
            <w:r>
              <w:rPr>
                <w:rFonts w:ascii="Times New Roman"/>
                <w:b w:val="false"/>
                <w:i w:val="false"/>
                <w:color w:val="000000"/>
                <w:sz w:val="20"/>
              </w:rPr>
              <w:t>
</w:t>
            </w:r>
            <w:r>
              <w:rPr>
                <w:rFonts w:ascii="Times New Roman"/>
                <w:b w:val="false"/>
                <w:i w:val="false"/>
                <w:color w:val="000000"/>
                <w:sz w:val="20"/>
              </w:rPr>
              <w:t>(Прогноз)</w:t>
            </w:r>
          </w:p>
        </w:tc>
      </w:tr>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курсов</w:t>
            </w:r>
            <w:r>
              <w:br/>
            </w:r>
            <w:r>
              <w:rPr>
                <w:rFonts w:ascii="Times New Roman"/>
                <w:b w:val="false"/>
                <w:i w:val="false"/>
                <w:color w:val="000000"/>
                <w:sz w:val="20"/>
              </w:rPr>
              <w:t>
</w:t>
            </w:r>
            <w:r>
              <w:rPr>
                <w:rFonts w:ascii="Times New Roman"/>
                <w:b w:val="false"/>
                <w:i w:val="false"/>
                <w:color w:val="000000"/>
                <w:sz w:val="20"/>
              </w:rPr>
              <w:t>обучения государст-</w:t>
            </w:r>
            <w:r>
              <w:br/>
            </w:r>
            <w:r>
              <w:rPr>
                <w:rFonts w:ascii="Times New Roman"/>
                <w:b w:val="false"/>
                <w:i w:val="false"/>
                <w:color w:val="000000"/>
                <w:sz w:val="20"/>
              </w:rPr>
              <w:t>
</w:t>
            </w:r>
            <w:r>
              <w:rPr>
                <w:rFonts w:ascii="Times New Roman"/>
                <w:b w:val="false"/>
                <w:i w:val="false"/>
                <w:color w:val="000000"/>
                <w:sz w:val="20"/>
              </w:rPr>
              <w:t>венному языку в</w:t>
            </w:r>
            <w:r>
              <w:br/>
            </w:r>
            <w:r>
              <w:rPr>
                <w:rFonts w:ascii="Times New Roman"/>
                <w:b w:val="false"/>
                <w:i w:val="false"/>
                <w:color w:val="000000"/>
                <w:sz w:val="20"/>
              </w:rPr>
              <w:t>
</w:t>
            </w:r>
            <w:r>
              <w:rPr>
                <w:rFonts w:ascii="Times New Roman"/>
                <w:b w:val="false"/>
                <w:i w:val="false"/>
                <w:color w:val="000000"/>
                <w:sz w:val="20"/>
              </w:rPr>
              <w:t>воскресных школах</w:t>
            </w:r>
            <w:r>
              <w:br/>
            </w:r>
            <w:r>
              <w:rPr>
                <w:rFonts w:ascii="Times New Roman"/>
                <w:b w:val="false"/>
                <w:i w:val="false"/>
                <w:color w:val="000000"/>
                <w:sz w:val="20"/>
              </w:rPr>
              <w:t>
</w:t>
            </w:r>
            <w:r>
              <w:rPr>
                <w:rFonts w:ascii="Times New Roman"/>
                <w:b w:val="false"/>
                <w:i w:val="false"/>
                <w:color w:val="000000"/>
                <w:sz w:val="20"/>
              </w:rPr>
              <w:t>республиканских</w:t>
            </w:r>
            <w:r>
              <w:br/>
            </w:r>
            <w:r>
              <w:rPr>
                <w:rFonts w:ascii="Times New Roman"/>
                <w:b w:val="false"/>
                <w:i w:val="false"/>
                <w:color w:val="000000"/>
                <w:sz w:val="20"/>
              </w:rPr>
              <w:t>
</w:t>
            </w:r>
            <w:r>
              <w:rPr>
                <w:rFonts w:ascii="Times New Roman"/>
                <w:b w:val="false"/>
                <w:i w:val="false"/>
                <w:color w:val="000000"/>
                <w:sz w:val="20"/>
              </w:rPr>
              <w:t>национально-куль-</w:t>
            </w:r>
            <w:r>
              <w:br/>
            </w:r>
            <w:r>
              <w:rPr>
                <w:rFonts w:ascii="Times New Roman"/>
                <w:b w:val="false"/>
                <w:i w:val="false"/>
                <w:color w:val="000000"/>
                <w:sz w:val="20"/>
              </w:rPr>
              <w:t>
</w:t>
            </w:r>
            <w:r>
              <w:rPr>
                <w:rFonts w:ascii="Times New Roman"/>
                <w:b w:val="false"/>
                <w:i w:val="false"/>
                <w:color w:val="000000"/>
                <w:sz w:val="20"/>
              </w:rPr>
              <w:t>турных объединений,</w:t>
            </w:r>
            <w:r>
              <w:br/>
            </w:r>
            <w:r>
              <w:rPr>
                <w:rFonts w:ascii="Times New Roman"/>
                <w:b w:val="false"/>
                <w:i w:val="false"/>
                <w:color w:val="000000"/>
                <w:sz w:val="20"/>
              </w:rPr>
              <w:t>
</w:t>
            </w:r>
            <w:r>
              <w:rPr>
                <w:rFonts w:ascii="Times New Roman"/>
                <w:b w:val="false"/>
                <w:i w:val="false"/>
                <w:color w:val="000000"/>
                <w:sz w:val="20"/>
              </w:rPr>
              <w:t>оказание государст-</w:t>
            </w:r>
            <w:r>
              <w:br/>
            </w:r>
            <w:r>
              <w:rPr>
                <w:rFonts w:ascii="Times New Roman"/>
                <w:b w:val="false"/>
                <w:i w:val="false"/>
                <w:color w:val="000000"/>
                <w:sz w:val="20"/>
              </w:rPr>
              <w:t>
</w:t>
            </w:r>
            <w:r>
              <w:rPr>
                <w:rFonts w:ascii="Times New Roman"/>
                <w:b w:val="false"/>
                <w:i w:val="false"/>
                <w:color w:val="000000"/>
                <w:sz w:val="20"/>
              </w:rPr>
              <w:t>венной поддержки</w:t>
            </w:r>
            <w:r>
              <w:br/>
            </w:r>
            <w:r>
              <w:rPr>
                <w:rFonts w:ascii="Times New Roman"/>
                <w:b w:val="false"/>
                <w:i w:val="false"/>
                <w:color w:val="000000"/>
                <w:sz w:val="20"/>
              </w:rPr>
              <w:t>
</w:t>
            </w:r>
            <w:r>
              <w:rPr>
                <w:rFonts w:ascii="Times New Roman"/>
                <w:b w:val="false"/>
                <w:i w:val="false"/>
                <w:color w:val="000000"/>
                <w:sz w:val="20"/>
              </w:rPr>
              <w:t>развитию националь-</w:t>
            </w:r>
            <w:r>
              <w:br/>
            </w:r>
            <w:r>
              <w:rPr>
                <w:rFonts w:ascii="Times New Roman"/>
                <w:b w:val="false"/>
                <w:i w:val="false"/>
                <w:color w:val="000000"/>
                <w:sz w:val="20"/>
              </w:rPr>
              <w:t>
</w:t>
            </w:r>
            <w:r>
              <w:rPr>
                <w:rFonts w:ascii="Times New Roman"/>
                <w:b w:val="false"/>
                <w:i w:val="false"/>
                <w:color w:val="000000"/>
                <w:sz w:val="20"/>
              </w:rPr>
              <w:t>ных языков через</w:t>
            </w:r>
            <w:r>
              <w:br/>
            </w:r>
            <w:r>
              <w:rPr>
                <w:rFonts w:ascii="Times New Roman"/>
                <w:b w:val="false"/>
                <w:i w:val="false"/>
                <w:color w:val="000000"/>
                <w:sz w:val="20"/>
              </w:rPr>
              <w:t>
</w:t>
            </w:r>
            <w:r>
              <w:rPr>
                <w:rFonts w:ascii="Times New Roman"/>
                <w:b w:val="false"/>
                <w:i w:val="false"/>
                <w:color w:val="000000"/>
                <w:sz w:val="20"/>
              </w:rPr>
              <w:t>воскресные школы</w:t>
            </w:r>
            <w:r>
              <w:br/>
            </w:r>
            <w:r>
              <w:rPr>
                <w:rFonts w:ascii="Times New Roman"/>
                <w:b w:val="false"/>
                <w:i w:val="false"/>
                <w:color w:val="000000"/>
                <w:sz w:val="20"/>
              </w:rPr>
              <w:t>
</w:t>
            </w:r>
            <w:r>
              <w:rPr>
                <w:rFonts w:ascii="Times New Roman"/>
                <w:b w:val="false"/>
                <w:i w:val="false"/>
                <w:color w:val="000000"/>
                <w:sz w:val="20"/>
              </w:rPr>
              <w:t>национально-куль-</w:t>
            </w:r>
            <w:r>
              <w:br/>
            </w:r>
            <w:r>
              <w:rPr>
                <w:rFonts w:ascii="Times New Roman"/>
                <w:b w:val="false"/>
                <w:i w:val="false"/>
                <w:color w:val="000000"/>
                <w:sz w:val="20"/>
              </w:rPr>
              <w:t>
</w:t>
            </w:r>
            <w:r>
              <w:rPr>
                <w:rFonts w:ascii="Times New Roman"/>
                <w:b w:val="false"/>
                <w:i w:val="false"/>
                <w:color w:val="000000"/>
                <w:sz w:val="20"/>
              </w:rPr>
              <w:t>турных центров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выпуск</w:t>
            </w:r>
            <w:r>
              <w:br/>
            </w:r>
            <w:r>
              <w:rPr>
                <w:rFonts w:ascii="Times New Roman"/>
                <w:b w:val="false"/>
                <w:i w:val="false"/>
                <w:color w:val="000000"/>
                <w:sz w:val="20"/>
              </w:rPr>
              <w:t>
</w:t>
            </w:r>
            <w:r>
              <w:rPr>
                <w:rFonts w:ascii="Times New Roman"/>
                <w:b w:val="false"/>
                <w:i w:val="false"/>
                <w:color w:val="000000"/>
                <w:sz w:val="20"/>
              </w:rPr>
              <w:t>литературы образо-</w:t>
            </w:r>
            <w:r>
              <w:br/>
            </w:r>
            <w:r>
              <w:rPr>
                <w:rFonts w:ascii="Times New Roman"/>
                <w:b w:val="false"/>
                <w:i w:val="false"/>
                <w:color w:val="000000"/>
                <w:sz w:val="20"/>
              </w:rPr>
              <w:t>
</w:t>
            </w:r>
            <w:r>
              <w:rPr>
                <w:rFonts w:ascii="Times New Roman"/>
                <w:b w:val="false"/>
                <w:i w:val="false"/>
                <w:color w:val="000000"/>
                <w:sz w:val="20"/>
              </w:rPr>
              <w:t>вательного и</w:t>
            </w:r>
            <w:r>
              <w:br/>
            </w:r>
            <w:r>
              <w:rPr>
                <w:rFonts w:ascii="Times New Roman"/>
                <w:b w:val="false"/>
                <w:i w:val="false"/>
                <w:color w:val="000000"/>
                <w:sz w:val="20"/>
              </w:rPr>
              <w:t>
</w:t>
            </w:r>
            <w:r>
              <w:rPr>
                <w:rFonts w:ascii="Times New Roman"/>
                <w:b w:val="false"/>
                <w:i w:val="false"/>
                <w:color w:val="000000"/>
                <w:sz w:val="20"/>
              </w:rPr>
              <w:t>научного характера</w:t>
            </w:r>
            <w:r>
              <w:br/>
            </w:r>
            <w:r>
              <w:rPr>
                <w:rFonts w:ascii="Times New Roman"/>
                <w:b w:val="false"/>
                <w:i w:val="false"/>
                <w:color w:val="000000"/>
                <w:sz w:val="20"/>
              </w:rPr>
              <w:t>
</w:t>
            </w:r>
            <w:r>
              <w:rPr>
                <w:rFonts w:ascii="Times New Roman"/>
                <w:b w:val="false"/>
                <w:i w:val="false"/>
                <w:color w:val="000000"/>
                <w:sz w:val="20"/>
              </w:rPr>
              <w:t>по вопросам</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языковой политики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0" w:type="auto"/>
            <w:vMerge/>
            <w:tcBorders>
              <w:top w:val="nil"/>
              <w:left w:val="single" w:color="cfcfcf" w:sz="5"/>
              <w:bottom w:val="single" w:color="cfcfcf" w:sz="5"/>
              <w:right w:val="single" w:color="cfcfcf" w:sz="5"/>
            </w:tcBorders>
          </w:tcP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социоло-</w:t>
            </w:r>
            <w:r>
              <w:br/>
            </w:r>
            <w:r>
              <w:rPr>
                <w:rFonts w:ascii="Times New Roman"/>
                <w:b w:val="false"/>
                <w:i w:val="false"/>
                <w:color w:val="000000"/>
                <w:sz w:val="20"/>
              </w:rPr>
              <w:t>
</w:t>
            </w:r>
            <w:r>
              <w:rPr>
                <w:rFonts w:ascii="Times New Roman"/>
                <w:b w:val="false"/>
                <w:i w:val="false"/>
                <w:color w:val="000000"/>
                <w:sz w:val="20"/>
              </w:rPr>
              <w:t>гических и анали-</w:t>
            </w:r>
            <w:r>
              <w:br/>
            </w:r>
            <w:r>
              <w:rPr>
                <w:rFonts w:ascii="Times New Roman"/>
                <w:b w:val="false"/>
                <w:i w:val="false"/>
                <w:color w:val="000000"/>
                <w:sz w:val="20"/>
              </w:rPr>
              <w:t>
</w:t>
            </w:r>
            <w:r>
              <w:rPr>
                <w:rFonts w:ascii="Times New Roman"/>
                <w:b w:val="false"/>
                <w:i w:val="false"/>
                <w:color w:val="000000"/>
                <w:sz w:val="20"/>
              </w:rPr>
              <w:t>тических исследо-</w:t>
            </w:r>
            <w:r>
              <w:br/>
            </w:r>
            <w:r>
              <w:rPr>
                <w:rFonts w:ascii="Times New Roman"/>
                <w:b w:val="false"/>
                <w:i w:val="false"/>
                <w:color w:val="000000"/>
                <w:sz w:val="20"/>
              </w:rPr>
              <w:t>
</w:t>
            </w:r>
            <w:r>
              <w:rPr>
                <w:rFonts w:ascii="Times New Roman"/>
                <w:b w:val="false"/>
                <w:i w:val="false"/>
                <w:color w:val="000000"/>
                <w:sz w:val="20"/>
              </w:rPr>
              <w:t>ваний по проблемам</w:t>
            </w:r>
            <w:r>
              <w:br/>
            </w:r>
            <w:r>
              <w:rPr>
                <w:rFonts w:ascii="Times New Roman"/>
                <w:b w:val="false"/>
                <w:i w:val="false"/>
                <w:color w:val="000000"/>
                <w:sz w:val="20"/>
              </w:rPr>
              <w:t>
</w:t>
            </w:r>
            <w:r>
              <w:rPr>
                <w:rFonts w:ascii="Times New Roman"/>
                <w:b w:val="false"/>
                <w:i w:val="false"/>
                <w:color w:val="000000"/>
                <w:sz w:val="20"/>
              </w:rPr>
              <w:t>языковой политики и</w:t>
            </w:r>
            <w:r>
              <w:br/>
            </w:r>
            <w:r>
              <w:rPr>
                <w:rFonts w:ascii="Times New Roman"/>
                <w:b w:val="false"/>
                <w:i w:val="false"/>
                <w:color w:val="000000"/>
                <w:sz w:val="20"/>
              </w:rPr>
              <w:t>
</w:t>
            </w:r>
            <w:r>
              <w:rPr>
                <w:rFonts w:ascii="Times New Roman"/>
                <w:b w:val="false"/>
                <w:i w:val="false"/>
                <w:color w:val="000000"/>
                <w:sz w:val="20"/>
              </w:rPr>
              <w:t>соотечественников,</w:t>
            </w:r>
            <w:r>
              <w:br/>
            </w:r>
            <w:r>
              <w:rPr>
                <w:rFonts w:ascii="Times New Roman"/>
                <w:b w:val="false"/>
                <w:i w:val="false"/>
                <w:color w:val="000000"/>
                <w:sz w:val="20"/>
              </w:rPr>
              <w:t>
</w:t>
            </w:r>
            <w:r>
              <w:rPr>
                <w:rFonts w:ascii="Times New Roman"/>
                <w:b w:val="false"/>
                <w:i w:val="false"/>
                <w:color w:val="000000"/>
                <w:sz w:val="20"/>
              </w:rPr>
              <w:t>проживающих за</w:t>
            </w:r>
            <w:r>
              <w:br/>
            </w:r>
            <w:r>
              <w:rPr>
                <w:rFonts w:ascii="Times New Roman"/>
                <w:b w:val="false"/>
                <w:i w:val="false"/>
                <w:color w:val="000000"/>
                <w:sz w:val="20"/>
              </w:rPr>
              <w:t>
</w:t>
            </w:r>
            <w:r>
              <w:rPr>
                <w:rFonts w:ascii="Times New Roman"/>
                <w:b w:val="false"/>
                <w:i w:val="false"/>
                <w:color w:val="000000"/>
                <w:sz w:val="20"/>
              </w:rPr>
              <w:t>рубежом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0" w:type="auto"/>
            <w:vMerge/>
            <w:tcBorders>
              <w:top w:val="nil"/>
              <w:left w:val="single" w:color="cfcfcf" w:sz="5"/>
              <w:bottom w:val="single" w:color="cfcfcf" w:sz="5"/>
              <w:right w:val="single" w:color="cfcfcf" w:sz="5"/>
            </w:tcBorders>
          </w:tcP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органи-</w:t>
            </w:r>
            <w:r>
              <w:br/>
            </w:r>
            <w:r>
              <w:rPr>
                <w:rFonts w:ascii="Times New Roman"/>
                <w:b w:val="false"/>
                <w:i w:val="false"/>
                <w:color w:val="000000"/>
                <w:sz w:val="20"/>
              </w:rPr>
              <w:t>
</w:t>
            </w:r>
            <w:r>
              <w:rPr>
                <w:rFonts w:ascii="Times New Roman"/>
                <w:b w:val="false"/>
                <w:i w:val="false"/>
                <w:color w:val="000000"/>
                <w:sz w:val="20"/>
              </w:rPr>
              <w:t>зационных, методи-</w:t>
            </w:r>
            <w:r>
              <w:br/>
            </w:r>
            <w:r>
              <w:rPr>
                <w:rFonts w:ascii="Times New Roman"/>
                <w:b w:val="false"/>
                <w:i w:val="false"/>
                <w:color w:val="000000"/>
                <w:sz w:val="20"/>
              </w:rPr>
              <w:t>
</w:t>
            </w:r>
            <w:r>
              <w:rPr>
                <w:rFonts w:ascii="Times New Roman"/>
                <w:b w:val="false"/>
                <w:i w:val="false"/>
                <w:color w:val="000000"/>
                <w:sz w:val="20"/>
              </w:rPr>
              <w:t>ческих, культурных</w:t>
            </w:r>
            <w:r>
              <w:br/>
            </w:r>
            <w:r>
              <w:rPr>
                <w:rFonts w:ascii="Times New Roman"/>
                <w:b w:val="false"/>
                <w:i w:val="false"/>
                <w:color w:val="000000"/>
                <w:sz w:val="20"/>
              </w:rPr>
              <w:t>
</w:t>
            </w:r>
            <w:r>
              <w:rPr>
                <w:rFonts w:ascii="Times New Roman"/>
                <w:b w:val="false"/>
                <w:i w:val="false"/>
                <w:color w:val="000000"/>
                <w:sz w:val="20"/>
              </w:rPr>
              <w:t>мероприятий по</w:t>
            </w:r>
            <w:r>
              <w:br/>
            </w:r>
            <w:r>
              <w:rPr>
                <w:rFonts w:ascii="Times New Roman"/>
                <w:b w:val="false"/>
                <w:i w:val="false"/>
                <w:color w:val="000000"/>
                <w:sz w:val="20"/>
              </w:rPr>
              <w:t>
</w:t>
            </w:r>
            <w:r>
              <w:rPr>
                <w:rFonts w:ascii="Times New Roman"/>
                <w:b w:val="false"/>
                <w:i w:val="false"/>
                <w:color w:val="000000"/>
                <w:sz w:val="20"/>
              </w:rPr>
              <w:t>пропаганде</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языковой политике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0" w:type="auto"/>
            <w:vMerge/>
            <w:tcBorders>
              <w:top w:val="nil"/>
              <w:left w:val="single" w:color="cfcfcf" w:sz="5"/>
              <w:bottom w:val="single" w:color="cfcfcf" w:sz="5"/>
              <w:right w:val="single" w:color="cfcfcf" w:sz="5"/>
            </w:tcBorders>
          </w:tcP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Издание словарей,</w:t>
            </w:r>
            <w:r>
              <w:br/>
            </w:r>
            <w:r>
              <w:rPr>
                <w:rFonts w:ascii="Times New Roman"/>
                <w:b w:val="false"/>
                <w:i w:val="false"/>
                <w:color w:val="000000"/>
                <w:sz w:val="20"/>
              </w:rPr>
              <w:t>
</w:t>
            </w:r>
            <w:r>
              <w:rPr>
                <w:rFonts w:ascii="Times New Roman"/>
                <w:b w:val="false"/>
                <w:i w:val="false"/>
                <w:color w:val="000000"/>
                <w:sz w:val="20"/>
              </w:rPr>
              <w:t>учебников, учебно-</w:t>
            </w:r>
            <w:r>
              <w:br/>
            </w:r>
            <w:r>
              <w:rPr>
                <w:rFonts w:ascii="Times New Roman"/>
                <w:b w:val="false"/>
                <w:i w:val="false"/>
                <w:color w:val="000000"/>
                <w:sz w:val="20"/>
              </w:rPr>
              <w:t>
</w:t>
            </w:r>
            <w:r>
              <w:rPr>
                <w:rFonts w:ascii="Times New Roman"/>
                <w:b w:val="false"/>
                <w:i w:val="false"/>
                <w:color w:val="000000"/>
                <w:sz w:val="20"/>
              </w:rPr>
              <w:t>методических</w:t>
            </w:r>
            <w:r>
              <w:br/>
            </w:r>
            <w:r>
              <w:rPr>
                <w:rFonts w:ascii="Times New Roman"/>
                <w:b w:val="false"/>
                <w:i w:val="false"/>
                <w:color w:val="000000"/>
                <w:sz w:val="20"/>
              </w:rPr>
              <w:t>
</w:t>
            </w:r>
            <w:r>
              <w:rPr>
                <w:rFonts w:ascii="Times New Roman"/>
                <w:b w:val="false"/>
                <w:i w:val="false"/>
                <w:color w:val="000000"/>
                <w:sz w:val="20"/>
              </w:rPr>
              <w:t>пособий для</w:t>
            </w:r>
            <w:r>
              <w:br/>
            </w:r>
            <w:r>
              <w:rPr>
                <w:rFonts w:ascii="Times New Roman"/>
                <w:b w:val="false"/>
                <w:i w:val="false"/>
                <w:color w:val="000000"/>
                <w:sz w:val="20"/>
              </w:rPr>
              <w:t>
</w:t>
            </w:r>
            <w:r>
              <w:rPr>
                <w:rFonts w:ascii="Times New Roman"/>
                <w:b w:val="false"/>
                <w:i w:val="false"/>
                <w:color w:val="000000"/>
                <w:sz w:val="20"/>
              </w:rPr>
              <w:t>казахской диаспоры,</w:t>
            </w:r>
            <w:r>
              <w:br/>
            </w:r>
            <w:r>
              <w:rPr>
                <w:rFonts w:ascii="Times New Roman"/>
                <w:b w:val="false"/>
                <w:i w:val="false"/>
                <w:color w:val="000000"/>
                <w:sz w:val="20"/>
              </w:rPr>
              <w:t>
</w:t>
            </w:r>
            <w:r>
              <w:rPr>
                <w:rFonts w:ascii="Times New Roman"/>
                <w:b w:val="false"/>
                <w:i w:val="false"/>
                <w:color w:val="000000"/>
                <w:sz w:val="20"/>
              </w:rPr>
              <w:t>проживающей за</w:t>
            </w:r>
            <w:r>
              <w:br/>
            </w:r>
            <w:r>
              <w:rPr>
                <w:rFonts w:ascii="Times New Roman"/>
                <w:b w:val="false"/>
                <w:i w:val="false"/>
                <w:color w:val="000000"/>
                <w:sz w:val="20"/>
              </w:rPr>
              <w:t>
</w:t>
            </w:r>
            <w:r>
              <w:rPr>
                <w:rFonts w:ascii="Times New Roman"/>
                <w:b w:val="false"/>
                <w:i w:val="false"/>
                <w:color w:val="000000"/>
                <w:sz w:val="20"/>
              </w:rPr>
              <w:t>рубежом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0" w:type="auto"/>
            <w:vMerge/>
            <w:tcBorders>
              <w:top w:val="nil"/>
              <w:left w:val="single" w:color="cfcfcf" w:sz="5"/>
              <w:bottom w:val="single" w:color="cfcfcf" w:sz="5"/>
              <w:right w:val="single" w:color="cfcfcf" w:sz="5"/>
            </w:tcBorders>
          </w:tcP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органи-</w:t>
            </w:r>
            <w:r>
              <w:br/>
            </w:r>
            <w:r>
              <w:rPr>
                <w:rFonts w:ascii="Times New Roman"/>
                <w:b w:val="false"/>
                <w:i w:val="false"/>
                <w:color w:val="000000"/>
                <w:sz w:val="20"/>
              </w:rPr>
              <w:t>
</w:t>
            </w:r>
            <w:r>
              <w:rPr>
                <w:rFonts w:ascii="Times New Roman"/>
                <w:b w:val="false"/>
                <w:i w:val="false"/>
                <w:color w:val="000000"/>
                <w:sz w:val="20"/>
              </w:rPr>
              <w:t>зационных, методи-</w:t>
            </w:r>
            <w:r>
              <w:br/>
            </w:r>
            <w:r>
              <w:rPr>
                <w:rFonts w:ascii="Times New Roman"/>
                <w:b w:val="false"/>
                <w:i w:val="false"/>
                <w:color w:val="000000"/>
                <w:sz w:val="20"/>
              </w:rPr>
              <w:t>
</w:t>
            </w:r>
            <w:r>
              <w:rPr>
                <w:rFonts w:ascii="Times New Roman"/>
                <w:b w:val="false"/>
                <w:i w:val="false"/>
                <w:color w:val="000000"/>
                <w:sz w:val="20"/>
              </w:rPr>
              <w:t>ческих, культурных</w:t>
            </w:r>
            <w:r>
              <w:br/>
            </w:r>
            <w:r>
              <w:rPr>
                <w:rFonts w:ascii="Times New Roman"/>
                <w:b w:val="false"/>
                <w:i w:val="false"/>
                <w:color w:val="000000"/>
                <w:sz w:val="20"/>
              </w:rPr>
              <w:t>
</w:t>
            </w:r>
            <w:r>
              <w:rPr>
                <w:rFonts w:ascii="Times New Roman"/>
                <w:b w:val="false"/>
                <w:i w:val="false"/>
                <w:color w:val="000000"/>
                <w:sz w:val="20"/>
              </w:rPr>
              <w:t>мероприятий по</w:t>
            </w:r>
            <w:r>
              <w:br/>
            </w:r>
            <w:r>
              <w:rPr>
                <w:rFonts w:ascii="Times New Roman"/>
                <w:b w:val="false"/>
                <w:i w:val="false"/>
                <w:color w:val="000000"/>
                <w:sz w:val="20"/>
              </w:rPr>
              <w:t>
</w:t>
            </w:r>
            <w:r>
              <w:rPr>
                <w:rFonts w:ascii="Times New Roman"/>
                <w:b w:val="false"/>
                <w:i w:val="false"/>
                <w:color w:val="000000"/>
                <w:sz w:val="20"/>
              </w:rPr>
              <w:t>консолидации</w:t>
            </w:r>
            <w:r>
              <w:br/>
            </w:r>
            <w:r>
              <w:rPr>
                <w:rFonts w:ascii="Times New Roman"/>
                <w:b w:val="false"/>
                <w:i w:val="false"/>
                <w:color w:val="000000"/>
                <w:sz w:val="20"/>
              </w:rPr>
              <w:t>
</w:t>
            </w:r>
            <w:r>
              <w:rPr>
                <w:rFonts w:ascii="Times New Roman"/>
                <w:b w:val="false"/>
                <w:i w:val="false"/>
                <w:color w:val="000000"/>
                <w:sz w:val="20"/>
              </w:rPr>
              <w:t>казахской диаспоры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0" w:type="auto"/>
            <w:vMerge/>
            <w:tcBorders>
              <w:top w:val="nil"/>
              <w:left w:val="single" w:color="cfcfcf" w:sz="5"/>
              <w:bottom w:val="single" w:color="cfcfcf" w:sz="5"/>
              <w:right w:val="single" w:color="cfcfcf" w:sz="5"/>
            </w:tcBorders>
          </w:tcP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националь-</w:t>
            </w:r>
            <w:r>
              <w:br/>
            </w:r>
            <w:r>
              <w:rPr>
                <w:rFonts w:ascii="Times New Roman"/>
                <w:b w:val="false"/>
                <w:i w:val="false"/>
                <w:color w:val="000000"/>
                <w:sz w:val="20"/>
              </w:rPr>
              <w:t>
</w:t>
            </w:r>
            <w:r>
              <w:rPr>
                <w:rFonts w:ascii="Times New Roman"/>
                <w:b w:val="false"/>
                <w:i w:val="false"/>
                <w:color w:val="000000"/>
                <w:sz w:val="20"/>
              </w:rPr>
              <w:t>ного фонда поддерж-</w:t>
            </w:r>
            <w:r>
              <w:br/>
            </w:r>
            <w:r>
              <w:rPr>
                <w:rFonts w:ascii="Times New Roman"/>
                <w:b w:val="false"/>
                <w:i w:val="false"/>
                <w:color w:val="000000"/>
                <w:sz w:val="20"/>
              </w:rPr>
              <w:t>
</w:t>
            </w:r>
            <w:r>
              <w:rPr>
                <w:rFonts w:ascii="Times New Roman"/>
                <w:b w:val="false"/>
                <w:i w:val="false"/>
                <w:color w:val="000000"/>
                <w:sz w:val="20"/>
              </w:rPr>
              <w:t>ки соотечественни-</w:t>
            </w:r>
            <w:r>
              <w:br/>
            </w:r>
            <w:r>
              <w:rPr>
                <w:rFonts w:ascii="Times New Roman"/>
                <w:b w:val="false"/>
                <w:i w:val="false"/>
                <w:color w:val="000000"/>
                <w:sz w:val="20"/>
              </w:rPr>
              <w:t>
</w:t>
            </w:r>
            <w:r>
              <w:rPr>
                <w:rFonts w:ascii="Times New Roman"/>
                <w:b w:val="false"/>
                <w:i w:val="false"/>
                <w:color w:val="000000"/>
                <w:sz w:val="20"/>
              </w:rPr>
              <w:t>ков, проживающих за</w:t>
            </w:r>
            <w:r>
              <w:br/>
            </w:r>
            <w:r>
              <w:rPr>
                <w:rFonts w:ascii="Times New Roman"/>
                <w:b w:val="false"/>
                <w:i w:val="false"/>
                <w:color w:val="000000"/>
                <w:sz w:val="20"/>
              </w:rPr>
              <w:t>
</w:t>
            </w:r>
            <w:r>
              <w:rPr>
                <w:rFonts w:ascii="Times New Roman"/>
                <w:b w:val="false"/>
                <w:i w:val="false"/>
                <w:color w:val="000000"/>
                <w:sz w:val="20"/>
              </w:rPr>
              <w:t>рубежом в проведе-</w:t>
            </w:r>
            <w:r>
              <w:br/>
            </w:r>
            <w:r>
              <w:rPr>
                <w:rFonts w:ascii="Times New Roman"/>
                <w:b w:val="false"/>
                <w:i w:val="false"/>
                <w:color w:val="000000"/>
                <w:sz w:val="20"/>
              </w:rPr>
              <w:t>
</w:t>
            </w:r>
            <w:r>
              <w:rPr>
                <w:rFonts w:ascii="Times New Roman"/>
                <w:b w:val="false"/>
                <w:i w:val="false"/>
                <w:color w:val="000000"/>
                <w:sz w:val="20"/>
              </w:rPr>
              <w:t>нии организационно-</w:t>
            </w:r>
            <w:r>
              <w:br/>
            </w:r>
            <w:r>
              <w:rPr>
                <w:rFonts w:ascii="Times New Roman"/>
                <w:b w:val="false"/>
                <w:i w:val="false"/>
                <w:color w:val="000000"/>
                <w:sz w:val="20"/>
              </w:rPr>
              <w:t>
</w:t>
            </w:r>
            <w:r>
              <w:rPr>
                <w:rFonts w:ascii="Times New Roman"/>
                <w:b w:val="false"/>
                <w:i w:val="false"/>
                <w:color w:val="000000"/>
                <w:sz w:val="20"/>
              </w:rPr>
              <w:t>культурных</w:t>
            </w:r>
            <w:r>
              <w:br/>
            </w:r>
            <w:r>
              <w:rPr>
                <w:rFonts w:ascii="Times New Roman"/>
                <w:b w:val="false"/>
                <w:i w:val="false"/>
                <w:color w:val="000000"/>
                <w:sz w:val="20"/>
              </w:rPr>
              <w:t>
</w:t>
            </w:r>
            <w:r>
              <w:rPr>
                <w:rFonts w:ascii="Times New Roman"/>
                <w:b w:val="false"/>
                <w:i w:val="false"/>
                <w:color w:val="000000"/>
                <w:sz w:val="20"/>
              </w:rPr>
              <w:t>мероприятий (от</w:t>
            </w:r>
            <w:r>
              <w:br/>
            </w:r>
            <w:r>
              <w:rPr>
                <w:rFonts w:ascii="Times New Roman"/>
                <w:b w:val="false"/>
                <w:i w:val="false"/>
                <w:color w:val="000000"/>
                <w:sz w:val="20"/>
              </w:rPr>
              <w:t>
</w:t>
            </w:r>
            <w:r>
              <w:rPr>
                <w:rFonts w:ascii="Times New Roman"/>
                <w:b w:val="false"/>
                <w:i w:val="false"/>
                <w:color w:val="000000"/>
                <w:sz w:val="20"/>
              </w:rPr>
              <w:t>общего объема</w:t>
            </w:r>
            <w:r>
              <w:br/>
            </w:r>
            <w:r>
              <w:rPr>
                <w:rFonts w:ascii="Times New Roman"/>
                <w:b w:val="false"/>
                <w:i w:val="false"/>
                <w:color w:val="000000"/>
                <w:sz w:val="20"/>
              </w:rPr>
              <w:t>
</w:t>
            </w:r>
            <w:r>
              <w:rPr>
                <w:rFonts w:ascii="Times New Roman"/>
                <w:b w:val="false"/>
                <w:i w:val="false"/>
                <w:color w:val="000000"/>
                <w:sz w:val="20"/>
              </w:rPr>
              <w:t>мероприятий,</w:t>
            </w:r>
            <w:r>
              <w:br/>
            </w:r>
            <w:r>
              <w:rPr>
                <w:rFonts w:ascii="Times New Roman"/>
                <w:b w:val="false"/>
                <w:i w:val="false"/>
                <w:color w:val="000000"/>
                <w:sz w:val="20"/>
              </w:rPr>
              <w:t>
</w:t>
            </w:r>
            <w:r>
              <w:rPr>
                <w:rFonts w:ascii="Times New Roman"/>
                <w:b w:val="false"/>
                <w:i w:val="false"/>
                <w:color w:val="000000"/>
                <w:sz w:val="20"/>
              </w:rPr>
              <w:t>проводимых в рамках</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программы поддержки</w:t>
            </w:r>
            <w:r>
              <w:br/>
            </w:r>
            <w:r>
              <w:rPr>
                <w:rFonts w:ascii="Times New Roman"/>
                <w:b w:val="false"/>
                <w:i w:val="false"/>
                <w:color w:val="000000"/>
                <w:sz w:val="20"/>
              </w:rPr>
              <w:t>
</w:t>
            </w:r>
            <w:r>
              <w:rPr>
                <w:rFonts w:ascii="Times New Roman"/>
                <w:b w:val="false"/>
                <w:i w:val="false"/>
                <w:color w:val="000000"/>
                <w:sz w:val="20"/>
              </w:rPr>
              <w:t>соотечественников,</w:t>
            </w:r>
            <w:r>
              <w:br/>
            </w:r>
            <w:r>
              <w:rPr>
                <w:rFonts w:ascii="Times New Roman"/>
                <w:b w:val="false"/>
                <w:i w:val="false"/>
                <w:color w:val="000000"/>
                <w:sz w:val="20"/>
              </w:rPr>
              <w:t>
</w:t>
            </w:r>
            <w:r>
              <w:rPr>
                <w:rFonts w:ascii="Times New Roman"/>
                <w:b w:val="false"/>
                <w:i w:val="false"/>
                <w:color w:val="000000"/>
                <w:sz w:val="20"/>
              </w:rPr>
              <w:t>проживающих за</w:t>
            </w:r>
            <w:r>
              <w:br/>
            </w:r>
            <w:r>
              <w:rPr>
                <w:rFonts w:ascii="Times New Roman"/>
                <w:b w:val="false"/>
                <w:i w:val="false"/>
                <w:color w:val="000000"/>
                <w:sz w:val="20"/>
              </w:rPr>
              <w:t>
</w:t>
            </w:r>
            <w:r>
              <w:rPr>
                <w:rFonts w:ascii="Times New Roman"/>
                <w:b w:val="false"/>
                <w:i w:val="false"/>
                <w:color w:val="000000"/>
                <w:sz w:val="20"/>
              </w:rPr>
              <w:t>рубежом)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роли государственного языка во всех сферах общественной</w:t>
            </w:r>
            <w:r>
              <w:br/>
            </w:r>
            <w:r>
              <w:rPr>
                <w:rFonts w:ascii="Times New Roman"/>
                <w:b w:val="false"/>
                <w:i w:val="false"/>
                <w:color w:val="000000"/>
                <w:sz w:val="20"/>
              </w:rPr>
              <w:t>
</w:t>
            </w:r>
            <w:r>
              <w:rPr>
                <w:rFonts w:ascii="Times New Roman"/>
                <w:b w:val="false"/>
                <w:i w:val="false"/>
                <w:color w:val="000000"/>
                <w:sz w:val="20"/>
              </w:rPr>
              <w:t>жизни, улучшение развития языков этнических групп, повышение качества</w:t>
            </w:r>
            <w:r>
              <w:br/>
            </w:r>
            <w:r>
              <w:rPr>
                <w:rFonts w:ascii="Times New Roman"/>
                <w:b w:val="false"/>
                <w:i w:val="false"/>
                <w:color w:val="000000"/>
                <w:sz w:val="20"/>
              </w:rPr>
              <w:t>
</w:t>
            </w:r>
            <w:r>
              <w:rPr>
                <w:rFonts w:ascii="Times New Roman"/>
                <w:b w:val="false"/>
                <w:i w:val="false"/>
                <w:color w:val="000000"/>
                <w:sz w:val="20"/>
              </w:rPr>
              <w:t>удовлетворения национально-культурных потребностей соотечественников,</w:t>
            </w:r>
            <w:r>
              <w:br/>
            </w:r>
            <w:r>
              <w:rPr>
                <w:rFonts w:ascii="Times New Roman"/>
                <w:b w:val="false"/>
                <w:i w:val="false"/>
                <w:color w:val="000000"/>
                <w:sz w:val="20"/>
              </w:rPr>
              <w:t>
</w:t>
            </w:r>
            <w:r>
              <w:rPr>
                <w:rFonts w:ascii="Times New Roman"/>
                <w:b w:val="false"/>
                <w:i w:val="false"/>
                <w:color w:val="000000"/>
                <w:sz w:val="20"/>
              </w:rPr>
              <w:t>проживающих за рубежом.</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689 815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568 035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637 945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722 966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789 750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6"/>
        <w:gridCol w:w="3130"/>
        <w:gridCol w:w="938"/>
        <w:gridCol w:w="1240"/>
        <w:gridCol w:w="1340"/>
        <w:gridCol w:w="1542"/>
        <w:gridCol w:w="1522"/>
        <w:gridCol w:w="1683"/>
      </w:tblGrid>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и информации Республики Казахстан</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Целевые трансферты на развитие областным 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 Алматы на развитие объектов культуры</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объектов культуры местного, городского значения</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сферы культуры и искусства</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инфраструктуры сферы культуры и искусства</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и расширение сети культурных учреждений</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 (отчет)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 (План)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(Прогноз)</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 (Прогноз)</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 (Прогноз)</w:t>
            </w:r>
          </w:p>
        </w:tc>
      </w:tr>
      <w:tr>
        <w:trPr>
          <w:trHeight w:val="72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w:t>
            </w:r>
            <w:r>
              <w:br/>
            </w:r>
            <w:r>
              <w:rPr>
                <w:rFonts w:ascii="Times New Roman"/>
                <w:b w:val="false"/>
                <w:i w:val="false"/>
                <w:color w:val="000000"/>
                <w:sz w:val="20"/>
              </w:rPr>
              <w:t>
</w:t>
            </w:r>
            <w:r>
              <w:rPr>
                <w:rFonts w:ascii="Times New Roman"/>
                <w:b w:val="false"/>
                <w:i w:val="false"/>
                <w:color w:val="000000"/>
                <w:sz w:val="20"/>
              </w:rPr>
              <w:t>подлежащих</w:t>
            </w:r>
            <w:r>
              <w:br/>
            </w:r>
            <w:r>
              <w:rPr>
                <w:rFonts w:ascii="Times New Roman"/>
                <w:b w:val="false"/>
                <w:i w:val="false"/>
                <w:color w:val="000000"/>
                <w:sz w:val="20"/>
              </w:rPr>
              <w:t>
</w:t>
            </w:r>
            <w:r>
              <w:rPr>
                <w:rFonts w:ascii="Times New Roman"/>
                <w:b w:val="false"/>
                <w:i w:val="false"/>
                <w:color w:val="000000"/>
                <w:sz w:val="20"/>
              </w:rPr>
              <w:t>строительству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10 663 038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26 951 699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17 330 476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9 603 306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3113"/>
        <w:gridCol w:w="993"/>
        <w:gridCol w:w="1233"/>
        <w:gridCol w:w="1273"/>
        <w:gridCol w:w="1553"/>
        <w:gridCol w:w="1613"/>
        <w:gridCol w:w="1613"/>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и информации Республики Казахстан</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Материально-техническое оснащение Министерства культуры и</w:t>
            </w:r>
            <w:r>
              <w:br/>
            </w:r>
            <w:r>
              <w:rPr>
                <w:rFonts w:ascii="Times New Roman"/>
                <w:b w:val="false"/>
                <w:i w:val="false"/>
                <w:color w:val="000000"/>
                <w:sz w:val="20"/>
              </w:rPr>
              <w:t>
</w:t>
            </w:r>
            <w:r>
              <w:rPr>
                <w:rFonts w:ascii="Times New Roman"/>
                <w:b w:val="false"/>
                <w:i w:val="false"/>
                <w:color w:val="000000"/>
                <w:sz w:val="20"/>
              </w:rPr>
              <w:t>информации Республики Казахстан</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материально-технической базы уполномоченного органа в области</w:t>
            </w:r>
            <w:r>
              <w:br/>
            </w:r>
            <w:r>
              <w:rPr>
                <w:rFonts w:ascii="Times New Roman"/>
                <w:b w:val="false"/>
                <w:i w:val="false"/>
                <w:color w:val="000000"/>
                <w:sz w:val="20"/>
              </w:rPr>
              <w:t>
</w:t>
            </w:r>
            <w:r>
              <w:rPr>
                <w:rFonts w:ascii="Times New Roman"/>
                <w:b w:val="false"/>
                <w:i w:val="false"/>
                <w:color w:val="000000"/>
                <w:sz w:val="20"/>
              </w:rPr>
              <w:t>культуры и информации</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сферы культуры и искусства</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инфраструктуры сферы культуры и искусства</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нормативно-правовой базы сферы культуры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w:t>
            </w:r>
            <w:r>
              <w:br/>
            </w:r>
            <w:r>
              <w:rPr>
                <w:rFonts w:ascii="Times New Roman"/>
                <w:b w:val="false"/>
                <w:i w:val="false"/>
                <w:color w:val="000000"/>
                <w:sz w:val="20"/>
              </w:rPr>
              <w:t>
</w:t>
            </w:r>
            <w:r>
              <w:rPr>
                <w:rFonts w:ascii="Times New Roman"/>
                <w:b w:val="false"/>
                <w:i w:val="false"/>
                <w:color w:val="000000"/>
                <w:sz w:val="20"/>
              </w:rPr>
              <w:t>(отчет)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r>
              <w:br/>
            </w:r>
            <w:r>
              <w:rPr>
                <w:rFonts w:ascii="Times New Roman"/>
                <w:b w:val="false"/>
                <w:i w:val="false"/>
                <w:color w:val="000000"/>
                <w:sz w:val="20"/>
              </w:rPr>
              <w:t>
</w:t>
            </w:r>
            <w:r>
              <w:rPr>
                <w:rFonts w:ascii="Times New Roman"/>
                <w:b w:val="false"/>
                <w:i w:val="false"/>
                <w:color w:val="000000"/>
                <w:sz w:val="20"/>
              </w:rPr>
              <w:t>(План)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r>
              <w:br/>
            </w:r>
            <w:r>
              <w:rPr>
                <w:rFonts w:ascii="Times New Roman"/>
                <w:b w:val="false"/>
                <w:i w:val="false"/>
                <w:color w:val="000000"/>
                <w:sz w:val="20"/>
              </w:rPr>
              <w:t>
</w:t>
            </w:r>
            <w:r>
              <w:rPr>
                <w:rFonts w:ascii="Times New Roman"/>
                <w:b w:val="false"/>
                <w:i w:val="false"/>
                <w:color w:val="000000"/>
                <w:sz w:val="20"/>
              </w:rPr>
              <w:t>(Прогноз)</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r>
              <w:br/>
            </w:r>
            <w:r>
              <w:rPr>
                <w:rFonts w:ascii="Times New Roman"/>
                <w:b w:val="false"/>
                <w:i w:val="false"/>
                <w:color w:val="000000"/>
                <w:sz w:val="20"/>
              </w:rPr>
              <w:t>
</w:t>
            </w:r>
            <w:r>
              <w:rPr>
                <w:rFonts w:ascii="Times New Roman"/>
                <w:b w:val="false"/>
                <w:i w:val="false"/>
                <w:color w:val="000000"/>
                <w:sz w:val="20"/>
              </w:rPr>
              <w:t>(Прогноз)</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r>
              <w:br/>
            </w:r>
            <w:r>
              <w:rPr>
                <w:rFonts w:ascii="Times New Roman"/>
                <w:b w:val="false"/>
                <w:i w:val="false"/>
                <w:color w:val="000000"/>
                <w:sz w:val="20"/>
              </w:rPr>
              <w:t>
</w:t>
            </w:r>
            <w:r>
              <w:rPr>
                <w:rFonts w:ascii="Times New Roman"/>
                <w:b w:val="false"/>
                <w:i w:val="false"/>
                <w:color w:val="000000"/>
                <w:sz w:val="20"/>
              </w:rPr>
              <w:t>(Прогноз)</w:t>
            </w:r>
          </w:p>
        </w:tc>
      </w:tr>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программного</w:t>
            </w:r>
            <w:r>
              <w:br/>
            </w:r>
            <w:r>
              <w:rPr>
                <w:rFonts w:ascii="Times New Roman"/>
                <w:b w:val="false"/>
                <w:i w:val="false"/>
                <w:color w:val="000000"/>
                <w:sz w:val="20"/>
              </w:rPr>
              <w:t>
</w:t>
            </w:r>
            <w:r>
              <w:rPr>
                <w:rFonts w:ascii="Times New Roman"/>
                <w:b w:val="false"/>
                <w:i w:val="false"/>
                <w:color w:val="000000"/>
                <w:sz w:val="20"/>
              </w:rPr>
              <w:t>обеспечения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0" w:type="auto"/>
            <w:vMerge/>
            <w:tcBorders>
              <w:top w:val="nil"/>
              <w:left w:val="single" w:color="cfcfcf" w:sz="5"/>
              <w:bottom w:val="single" w:color="cfcfcf" w:sz="5"/>
              <w:right w:val="single" w:color="cfcfcf" w:sz="5"/>
            </w:tcBorders>
          </w:tcP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мебели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0" w:type="auto"/>
            <w:vMerge/>
            <w:tcBorders>
              <w:top w:val="nil"/>
              <w:left w:val="single" w:color="cfcfcf" w:sz="5"/>
              <w:bottom w:val="single" w:color="cfcfcf" w:sz="5"/>
              <w:right w:val="single" w:color="cfcfcf" w:sz="5"/>
            </w:tcBorders>
          </w:tcP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прочие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аппа-</w:t>
            </w:r>
            <w:r>
              <w:br/>
            </w:r>
            <w:r>
              <w:rPr>
                <w:rFonts w:ascii="Times New Roman"/>
                <w:b w:val="false"/>
                <w:i w:val="false"/>
                <w:color w:val="000000"/>
                <w:sz w:val="20"/>
              </w:rPr>
              <w:t>
</w:t>
            </w:r>
            <w:r>
              <w:rPr>
                <w:rFonts w:ascii="Times New Roman"/>
                <w:b w:val="false"/>
                <w:i w:val="false"/>
                <w:color w:val="000000"/>
                <w:sz w:val="20"/>
              </w:rPr>
              <w:t>рата министерства</w:t>
            </w:r>
            <w:r>
              <w:br/>
            </w:r>
            <w:r>
              <w:rPr>
                <w:rFonts w:ascii="Times New Roman"/>
                <w:b w:val="false"/>
                <w:i w:val="false"/>
                <w:color w:val="000000"/>
                <w:sz w:val="20"/>
              </w:rPr>
              <w:t>
</w:t>
            </w:r>
            <w:r>
              <w:rPr>
                <w:rFonts w:ascii="Times New Roman"/>
                <w:b w:val="false"/>
                <w:i w:val="false"/>
                <w:color w:val="000000"/>
                <w:sz w:val="20"/>
              </w:rPr>
              <w:t>необходимым для</w:t>
            </w:r>
            <w:r>
              <w:br/>
            </w:r>
            <w:r>
              <w:rPr>
                <w:rFonts w:ascii="Times New Roman"/>
                <w:b w:val="false"/>
                <w:i w:val="false"/>
                <w:color w:val="000000"/>
                <w:sz w:val="20"/>
              </w:rPr>
              <w:t>
</w:t>
            </w:r>
            <w:r>
              <w:rPr>
                <w:rFonts w:ascii="Times New Roman"/>
                <w:b w:val="false"/>
                <w:i w:val="false"/>
                <w:color w:val="000000"/>
                <w:sz w:val="20"/>
              </w:rPr>
              <w:t>работы оборудова-</w:t>
            </w:r>
            <w:r>
              <w:br/>
            </w:r>
            <w:r>
              <w:rPr>
                <w:rFonts w:ascii="Times New Roman"/>
                <w:b w:val="false"/>
                <w:i w:val="false"/>
                <w:color w:val="000000"/>
                <w:sz w:val="20"/>
              </w:rPr>
              <w:t>
</w:t>
            </w:r>
            <w:r>
              <w:rPr>
                <w:rFonts w:ascii="Times New Roman"/>
                <w:b w:val="false"/>
                <w:i w:val="false"/>
                <w:color w:val="000000"/>
                <w:sz w:val="20"/>
              </w:rPr>
              <w:t>нием, программным</w:t>
            </w:r>
            <w:r>
              <w:br/>
            </w:r>
            <w:r>
              <w:rPr>
                <w:rFonts w:ascii="Times New Roman"/>
                <w:b w:val="false"/>
                <w:i w:val="false"/>
                <w:color w:val="000000"/>
                <w:sz w:val="20"/>
              </w:rPr>
              <w:t>
</w:t>
            </w:r>
            <w:r>
              <w:rPr>
                <w:rFonts w:ascii="Times New Roman"/>
                <w:b w:val="false"/>
                <w:i w:val="false"/>
                <w:color w:val="000000"/>
                <w:sz w:val="20"/>
              </w:rPr>
              <w:t>обеспечением, а</w:t>
            </w:r>
            <w:r>
              <w:br/>
            </w:r>
            <w:r>
              <w:rPr>
                <w:rFonts w:ascii="Times New Roman"/>
                <w:b w:val="false"/>
                <w:i w:val="false"/>
                <w:color w:val="000000"/>
                <w:sz w:val="20"/>
              </w:rPr>
              <w:t>
</w:t>
            </w:r>
            <w:r>
              <w:rPr>
                <w:rFonts w:ascii="Times New Roman"/>
                <w:b w:val="false"/>
                <w:i w:val="false"/>
                <w:color w:val="000000"/>
                <w:sz w:val="20"/>
              </w:rPr>
              <w:t>также мебелью</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бесперебойного функционирования деятельности Министерства</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120 097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3093"/>
        <w:gridCol w:w="1013"/>
        <w:gridCol w:w="1233"/>
        <w:gridCol w:w="1273"/>
        <w:gridCol w:w="1573"/>
        <w:gridCol w:w="1613"/>
        <w:gridCol w:w="163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и информации Республики Казахстан</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Капитальный ремонт зданий, помещений и сооружений государственных</w:t>
            </w:r>
            <w:r>
              <w:br/>
            </w:r>
            <w:r>
              <w:rPr>
                <w:rFonts w:ascii="Times New Roman"/>
                <w:b w:val="false"/>
                <w:i w:val="false"/>
                <w:color w:val="000000"/>
                <w:sz w:val="20"/>
              </w:rPr>
              <w:t>
</w:t>
            </w:r>
            <w:r>
              <w:rPr>
                <w:rFonts w:ascii="Times New Roman"/>
                <w:b w:val="false"/>
                <w:i w:val="false"/>
                <w:color w:val="000000"/>
                <w:sz w:val="20"/>
              </w:rPr>
              <w:t>организаций в области культуры и информации</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 ремонта учреждений и предприятий в области</w:t>
            </w:r>
            <w:r>
              <w:br/>
            </w:r>
            <w:r>
              <w:rPr>
                <w:rFonts w:ascii="Times New Roman"/>
                <w:b w:val="false"/>
                <w:i w:val="false"/>
                <w:color w:val="000000"/>
                <w:sz w:val="20"/>
              </w:rPr>
              <w:t>
</w:t>
            </w:r>
            <w:r>
              <w:rPr>
                <w:rFonts w:ascii="Times New Roman"/>
                <w:b w:val="false"/>
                <w:i w:val="false"/>
                <w:color w:val="000000"/>
                <w:sz w:val="20"/>
              </w:rPr>
              <w:t>культуры и информации</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сферы культуры и искусства</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инфраструктуры сферы культуры и искусства</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и расширение сети культурных учреждений</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w:t>
            </w:r>
            <w:r>
              <w:br/>
            </w:r>
            <w:r>
              <w:rPr>
                <w:rFonts w:ascii="Times New Roman"/>
                <w:b w:val="false"/>
                <w:i w:val="false"/>
                <w:color w:val="000000"/>
                <w:sz w:val="20"/>
              </w:rPr>
              <w:t>
</w:t>
            </w:r>
            <w:r>
              <w:rPr>
                <w:rFonts w:ascii="Times New Roman"/>
                <w:b w:val="false"/>
                <w:i w:val="false"/>
                <w:color w:val="000000"/>
                <w:sz w:val="20"/>
              </w:rPr>
              <w:t>(отчет)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r>
              <w:br/>
            </w:r>
            <w:r>
              <w:rPr>
                <w:rFonts w:ascii="Times New Roman"/>
                <w:b w:val="false"/>
                <w:i w:val="false"/>
                <w:color w:val="000000"/>
                <w:sz w:val="20"/>
              </w:rPr>
              <w:t>
</w:t>
            </w:r>
            <w:r>
              <w:rPr>
                <w:rFonts w:ascii="Times New Roman"/>
                <w:b w:val="false"/>
                <w:i w:val="false"/>
                <w:color w:val="000000"/>
                <w:sz w:val="20"/>
              </w:rPr>
              <w:t>(План)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r>
              <w:br/>
            </w:r>
            <w:r>
              <w:rPr>
                <w:rFonts w:ascii="Times New Roman"/>
                <w:b w:val="false"/>
                <w:i w:val="false"/>
                <w:color w:val="000000"/>
                <w:sz w:val="20"/>
              </w:rPr>
              <w:t>
</w:t>
            </w:r>
            <w:r>
              <w:rPr>
                <w:rFonts w:ascii="Times New Roman"/>
                <w:b w:val="false"/>
                <w:i w:val="false"/>
                <w:color w:val="000000"/>
                <w:sz w:val="20"/>
              </w:rPr>
              <w:t>(Прогноз)</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r>
              <w:br/>
            </w:r>
            <w:r>
              <w:rPr>
                <w:rFonts w:ascii="Times New Roman"/>
                <w:b w:val="false"/>
                <w:i w:val="false"/>
                <w:color w:val="000000"/>
                <w:sz w:val="20"/>
              </w:rPr>
              <w:t>
</w:t>
            </w:r>
            <w:r>
              <w:rPr>
                <w:rFonts w:ascii="Times New Roman"/>
                <w:b w:val="false"/>
                <w:i w:val="false"/>
                <w:color w:val="000000"/>
                <w:sz w:val="20"/>
              </w:rPr>
              <w:t>(Прогноз)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r>
              <w:br/>
            </w:r>
            <w:r>
              <w:rPr>
                <w:rFonts w:ascii="Times New Roman"/>
                <w:b w:val="false"/>
                <w:i w:val="false"/>
                <w:color w:val="000000"/>
                <w:sz w:val="20"/>
              </w:rPr>
              <w:t>
</w:t>
            </w:r>
            <w:r>
              <w:rPr>
                <w:rFonts w:ascii="Times New Roman"/>
                <w:b w:val="false"/>
                <w:i w:val="false"/>
                <w:color w:val="000000"/>
                <w:sz w:val="20"/>
              </w:rPr>
              <w:t>(Прогноз)</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w:t>
            </w:r>
            <w:r>
              <w:br/>
            </w:r>
            <w:r>
              <w:rPr>
                <w:rFonts w:ascii="Times New Roman"/>
                <w:b w:val="false"/>
                <w:i w:val="false"/>
                <w:color w:val="000000"/>
                <w:sz w:val="20"/>
              </w:rPr>
              <w:t>
</w:t>
            </w:r>
            <w:r>
              <w:rPr>
                <w:rFonts w:ascii="Times New Roman"/>
                <w:b w:val="false"/>
                <w:i w:val="false"/>
                <w:color w:val="000000"/>
                <w:sz w:val="20"/>
              </w:rPr>
              <w:t>тов, подлежащих</w:t>
            </w:r>
            <w:r>
              <w:br/>
            </w:r>
            <w:r>
              <w:rPr>
                <w:rFonts w:ascii="Times New Roman"/>
                <w:b w:val="false"/>
                <w:i w:val="false"/>
                <w:color w:val="000000"/>
                <w:sz w:val="20"/>
              </w:rPr>
              <w:t>
</w:t>
            </w:r>
            <w:r>
              <w:rPr>
                <w:rFonts w:ascii="Times New Roman"/>
                <w:b w:val="false"/>
                <w:i w:val="false"/>
                <w:color w:val="000000"/>
                <w:sz w:val="20"/>
              </w:rPr>
              <w:t>капитальному</w:t>
            </w:r>
            <w:r>
              <w:br/>
            </w:r>
            <w:r>
              <w:rPr>
                <w:rFonts w:ascii="Times New Roman"/>
                <w:b w:val="false"/>
                <w:i w:val="false"/>
                <w:color w:val="000000"/>
                <w:sz w:val="20"/>
              </w:rPr>
              <w:t>
</w:t>
            </w:r>
            <w:r>
              <w:rPr>
                <w:rFonts w:ascii="Times New Roman"/>
                <w:b w:val="false"/>
                <w:i w:val="false"/>
                <w:color w:val="000000"/>
                <w:sz w:val="20"/>
              </w:rPr>
              <w:t>ремонту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необходимых условий для обеспечения сохранности историко-</w:t>
            </w:r>
            <w:r>
              <w:br/>
            </w:r>
            <w:r>
              <w:rPr>
                <w:rFonts w:ascii="Times New Roman"/>
                <w:b w:val="false"/>
                <w:i w:val="false"/>
                <w:color w:val="000000"/>
                <w:sz w:val="20"/>
              </w:rPr>
              <w:t>
</w:t>
            </w:r>
            <w:r>
              <w:rPr>
                <w:rFonts w:ascii="Times New Roman"/>
                <w:b w:val="false"/>
                <w:i w:val="false"/>
                <w:color w:val="000000"/>
                <w:sz w:val="20"/>
              </w:rPr>
              <w:t>культурного наследия, расширение использования социально-информационных</w:t>
            </w:r>
            <w:r>
              <w:br/>
            </w:r>
            <w:r>
              <w:rPr>
                <w:rFonts w:ascii="Times New Roman"/>
                <w:b w:val="false"/>
                <w:i w:val="false"/>
                <w:color w:val="000000"/>
                <w:sz w:val="20"/>
              </w:rPr>
              <w:t>
</w:t>
            </w:r>
            <w:r>
              <w:rPr>
                <w:rFonts w:ascii="Times New Roman"/>
                <w:b w:val="false"/>
                <w:i w:val="false"/>
                <w:color w:val="000000"/>
                <w:sz w:val="20"/>
              </w:rPr>
              <w:t>и коммуникативных технологий в социально-значимых сферах деятельности</w:t>
            </w:r>
            <w:r>
              <w:br/>
            </w:r>
            <w:r>
              <w:rPr>
                <w:rFonts w:ascii="Times New Roman"/>
                <w:b w:val="false"/>
                <w:i w:val="false"/>
                <w:color w:val="000000"/>
                <w:sz w:val="20"/>
              </w:rPr>
              <w:t>
</w:t>
            </w:r>
            <w:r>
              <w:rPr>
                <w:rFonts w:ascii="Times New Roman"/>
                <w:b w:val="false"/>
                <w:i w:val="false"/>
                <w:color w:val="000000"/>
                <w:sz w:val="20"/>
              </w:rPr>
              <w:t>подведомственных учреждений и предприятий в области культуры и</w:t>
            </w:r>
            <w:r>
              <w:br/>
            </w:r>
            <w:r>
              <w:rPr>
                <w:rFonts w:ascii="Times New Roman"/>
                <w:b w:val="false"/>
                <w:i w:val="false"/>
                <w:color w:val="000000"/>
                <w:sz w:val="20"/>
              </w:rPr>
              <w:t>
</w:t>
            </w:r>
            <w:r>
              <w:rPr>
                <w:rFonts w:ascii="Times New Roman"/>
                <w:b w:val="false"/>
                <w:i w:val="false"/>
                <w:color w:val="000000"/>
                <w:sz w:val="20"/>
              </w:rPr>
              <w:t>информации.</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1 099 944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1 034 237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451 544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342 754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3093"/>
        <w:gridCol w:w="1013"/>
        <w:gridCol w:w="1253"/>
        <w:gridCol w:w="1273"/>
        <w:gridCol w:w="1573"/>
        <w:gridCol w:w="1613"/>
        <w:gridCol w:w="165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и информации Республики Казахстан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Производство национальных фильмов</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творческо-производственной, научной, образовательной</w:t>
            </w:r>
            <w:r>
              <w:br/>
            </w:r>
            <w:r>
              <w:rPr>
                <w:rFonts w:ascii="Times New Roman"/>
                <w:b w:val="false"/>
                <w:i w:val="false"/>
                <w:color w:val="000000"/>
                <w:sz w:val="20"/>
              </w:rPr>
              <w:t>
</w:t>
            </w:r>
            <w:r>
              <w:rPr>
                <w:rFonts w:ascii="Times New Roman"/>
                <w:b w:val="false"/>
                <w:i w:val="false"/>
                <w:color w:val="000000"/>
                <w:sz w:val="20"/>
              </w:rPr>
              <w:t>деятельности, направленной на создание и прокат аудиовизуальных</w:t>
            </w:r>
            <w:r>
              <w:br/>
            </w:r>
            <w:r>
              <w:rPr>
                <w:rFonts w:ascii="Times New Roman"/>
                <w:b w:val="false"/>
                <w:i w:val="false"/>
                <w:color w:val="000000"/>
                <w:sz w:val="20"/>
              </w:rPr>
              <w:t>
</w:t>
            </w:r>
            <w:r>
              <w:rPr>
                <w:rFonts w:ascii="Times New Roman"/>
                <w:b w:val="false"/>
                <w:i w:val="false"/>
                <w:color w:val="000000"/>
                <w:sz w:val="20"/>
              </w:rPr>
              <w:t>произведений в любой форме и различных жанрах; создание условий для</w:t>
            </w:r>
            <w:r>
              <w:br/>
            </w:r>
            <w:r>
              <w:rPr>
                <w:rFonts w:ascii="Times New Roman"/>
                <w:b w:val="false"/>
                <w:i w:val="false"/>
                <w:color w:val="000000"/>
                <w:sz w:val="20"/>
              </w:rPr>
              <w:t>
</w:t>
            </w:r>
            <w:r>
              <w:rPr>
                <w:rFonts w:ascii="Times New Roman"/>
                <w:b w:val="false"/>
                <w:i w:val="false"/>
                <w:color w:val="000000"/>
                <w:sz w:val="20"/>
              </w:rPr>
              <w:t>сохранения и развития материально-технической базы кинематографии;</w:t>
            </w:r>
            <w:r>
              <w:br/>
            </w:r>
            <w:r>
              <w:rPr>
                <w:rFonts w:ascii="Times New Roman"/>
                <w:b w:val="false"/>
                <w:i w:val="false"/>
                <w:color w:val="000000"/>
                <w:sz w:val="20"/>
              </w:rPr>
              <w:t>
</w:t>
            </w:r>
            <w:r>
              <w:rPr>
                <w:rFonts w:ascii="Times New Roman"/>
                <w:b w:val="false"/>
                <w:i w:val="false"/>
                <w:color w:val="000000"/>
                <w:sz w:val="20"/>
              </w:rPr>
              <w:t>обеспечение условий для производства, тиражирования и проката</w:t>
            </w:r>
            <w:r>
              <w:br/>
            </w:r>
            <w:r>
              <w:rPr>
                <w:rFonts w:ascii="Times New Roman"/>
                <w:b w:val="false"/>
                <w:i w:val="false"/>
                <w:color w:val="000000"/>
                <w:sz w:val="20"/>
              </w:rPr>
              <w:t>
</w:t>
            </w:r>
            <w:r>
              <w:rPr>
                <w:rFonts w:ascii="Times New Roman"/>
                <w:b w:val="false"/>
                <w:i w:val="false"/>
                <w:color w:val="000000"/>
                <w:sz w:val="20"/>
              </w:rPr>
              <w:t>национальных фильмов</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сферы культуры и искусства</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Популяризация отечественной культуры в стране и за рубежом</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Стимулирование роста востребованности отечественного продукта сферы</w:t>
            </w:r>
            <w:r>
              <w:br/>
            </w:r>
            <w:r>
              <w:rPr>
                <w:rFonts w:ascii="Times New Roman"/>
                <w:b w:val="false"/>
                <w:i w:val="false"/>
                <w:color w:val="000000"/>
                <w:sz w:val="20"/>
              </w:rPr>
              <w:t>
</w:t>
            </w:r>
            <w:r>
              <w:rPr>
                <w:rFonts w:ascii="Times New Roman"/>
                <w:b w:val="false"/>
                <w:i w:val="false"/>
                <w:color w:val="000000"/>
                <w:sz w:val="20"/>
              </w:rPr>
              <w:t>культуры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w:t>
            </w:r>
            <w:r>
              <w:br/>
            </w:r>
            <w:r>
              <w:rPr>
                <w:rFonts w:ascii="Times New Roman"/>
                <w:b w:val="false"/>
                <w:i w:val="false"/>
                <w:color w:val="000000"/>
                <w:sz w:val="20"/>
              </w:rPr>
              <w:t>
</w:t>
            </w:r>
            <w:r>
              <w:rPr>
                <w:rFonts w:ascii="Times New Roman"/>
                <w:b w:val="false"/>
                <w:i w:val="false"/>
                <w:color w:val="000000"/>
                <w:sz w:val="20"/>
              </w:rPr>
              <w:t>(отчет)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r>
              <w:br/>
            </w:r>
            <w:r>
              <w:rPr>
                <w:rFonts w:ascii="Times New Roman"/>
                <w:b w:val="false"/>
                <w:i w:val="false"/>
                <w:color w:val="000000"/>
                <w:sz w:val="20"/>
              </w:rPr>
              <w:t>
</w:t>
            </w:r>
            <w:r>
              <w:rPr>
                <w:rFonts w:ascii="Times New Roman"/>
                <w:b w:val="false"/>
                <w:i w:val="false"/>
                <w:color w:val="000000"/>
                <w:sz w:val="20"/>
              </w:rPr>
              <w:t>(План)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r>
              <w:br/>
            </w:r>
            <w:r>
              <w:rPr>
                <w:rFonts w:ascii="Times New Roman"/>
                <w:b w:val="false"/>
                <w:i w:val="false"/>
                <w:color w:val="000000"/>
                <w:sz w:val="20"/>
              </w:rPr>
              <w:t>
</w:t>
            </w:r>
            <w:r>
              <w:rPr>
                <w:rFonts w:ascii="Times New Roman"/>
                <w:b w:val="false"/>
                <w:i w:val="false"/>
                <w:color w:val="000000"/>
                <w:sz w:val="20"/>
              </w:rPr>
              <w:t>(Прогноз)</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r>
              <w:br/>
            </w:r>
            <w:r>
              <w:rPr>
                <w:rFonts w:ascii="Times New Roman"/>
                <w:b w:val="false"/>
                <w:i w:val="false"/>
                <w:color w:val="000000"/>
                <w:sz w:val="20"/>
              </w:rPr>
              <w:t>
</w:t>
            </w:r>
            <w:r>
              <w:rPr>
                <w:rFonts w:ascii="Times New Roman"/>
                <w:b w:val="false"/>
                <w:i w:val="false"/>
                <w:color w:val="000000"/>
                <w:sz w:val="20"/>
              </w:rPr>
              <w:t>(Прогноз)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r>
              <w:br/>
            </w:r>
            <w:r>
              <w:rPr>
                <w:rFonts w:ascii="Times New Roman"/>
                <w:b w:val="false"/>
                <w:i w:val="false"/>
                <w:color w:val="000000"/>
                <w:sz w:val="20"/>
              </w:rPr>
              <w:t>
</w:t>
            </w:r>
            <w:r>
              <w:rPr>
                <w:rFonts w:ascii="Times New Roman"/>
                <w:b w:val="false"/>
                <w:i w:val="false"/>
                <w:color w:val="000000"/>
                <w:sz w:val="20"/>
              </w:rPr>
              <w:t>(Прогноз)</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отечественных</w:t>
            </w:r>
            <w:r>
              <w:br/>
            </w:r>
            <w:r>
              <w:rPr>
                <w:rFonts w:ascii="Times New Roman"/>
                <w:b w:val="false"/>
                <w:i w:val="false"/>
                <w:color w:val="000000"/>
                <w:sz w:val="20"/>
              </w:rPr>
              <w:t>
</w:t>
            </w:r>
            <w:r>
              <w:rPr>
                <w:rFonts w:ascii="Times New Roman"/>
                <w:b w:val="false"/>
                <w:i w:val="false"/>
                <w:color w:val="000000"/>
                <w:sz w:val="20"/>
              </w:rPr>
              <w:t>фильмов в общем</w:t>
            </w:r>
            <w:r>
              <w:br/>
            </w:r>
            <w:r>
              <w:rPr>
                <w:rFonts w:ascii="Times New Roman"/>
                <w:b w:val="false"/>
                <w:i w:val="false"/>
                <w:color w:val="000000"/>
                <w:sz w:val="20"/>
              </w:rPr>
              <w:t>
</w:t>
            </w:r>
            <w:r>
              <w:rPr>
                <w:rFonts w:ascii="Times New Roman"/>
                <w:b w:val="false"/>
                <w:i w:val="false"/>
                <w:color w:val="000000"/>
                <w:sz w:val="20"/>
              </w:rPr>
              <w:t>объеме кинопроката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новых отечест-</w:t>
            </w:r>
            <w:r>
              <w:br/>
            </w:r>
            <w:r>
              <w:rPr>
                <w:rFonts w:ascii="Times New Roman"/>
                <w:b w:val="false"/>
                <w:i w:val="false"/>
                <w:color w:val="000000"/>
                <w:sz w:val="20"/>
              </w:rPr>
              <w:t>
</w:t>
            </w:r>
            <w:r>
              <w:rPr>
                <w:rFonts w:ascii="Times New Roman"/>
                <w:b w:val="false"/>
                <w:i w:val="false"/>
                <w:color w:val="000000"/>
                <w:sz w:val="20"/>
              </w:rPr>
              <w:t>венных произведений</w:t>
            </w:r>
            <w:r>
              <w:br/>
            </w:r>
            <w:r>
              <w:rPr>
                <w:rFonts w:ascii="Times New Roman"/>
                <w:b w:val="false"/>
                <w:i w:val="false"/>
                <w:color w:val="000000"/>
                <w:sz w:val="20"/>
              </w:rPr>
              <w:t>
</w:t>
            </w:r>
            <w:r>
              <w:rPr>
                <w:rFonts w:ascii="Times New Roman"/>
                <w:b w:val="false"/>
                <w:i w:val="false"/>
                <w:color w:val="000000"/>
                <w:sz w:val="20"/>
              </w:rPr>
              <w:t>в области искусства</w:t>
            </w:r>
            <w:r>
              <w:br/>
            </w:r>
            <w:r>
              <w:rPr>
                <w:rFonts w:ascii="Times New Roman"/>
                <w:b w:val="false"/>
                <w:i w:val="false"/>
                <w:color w:val="000000"/>
                <w:sz w:val="20"/>
              </w:rPr>
              <w:t>
</w:t>
            </w:r>
            <w:r>
              <w:rPr>
                <w:rFonts w:ascii="Times New Roman"/>
                <w:b w:val="false"/>
                <w:i w:val="false"/>
                <w:color w:val="000000"/>
                <w:sz w:val="20"/>
              </w:rPr>
              <w:t>в общем объеме</w:t>
            </w:r>
            <w:r>
              <w:br/>
            </w:r>
            <w:r>
              <w:rPr>
                <w:rFonts w:ascii="Times New Roman"/>
                <w:b w:val="false"/>
                <w:i w:val="false"/>
                <w:color w:val="000000"/>
                <w:sz w:val="20"/>
              </w:rPr>
              <w:t>
</w:t>
            </w:r>
            <w:r>
              <w:rPr>
                <w:rFonts w:ascii="Times New Roman"/>
                <w:b w:val="false"/>
                <w:i w:val="false"/>
                <w:color w:val="000000"/>
                <w:sz w:val="20"/>
              </w:rPr>
              <w:t>отечественных</w:t>
            </w:r>
            <w:r>
              <w:br/>
            </w:r>
            <w:r>
              <w:rPr>
                <w:rFonts w:ascii="Times New Roman"/>
                <w:b w:val="false"/>
                <w:i w:val="false"/>
                <w:color w:val="000000"/>
                <w:sz w:val="20"/>
              </w:rPr>
              <w:t>
</w:t>
            </w:r>
            <w:r>
              <w:rPr>
                <w:rFonts w:ascii="Times New Roman"/>
                <w:b w:val="false"/>
                <w:i w:val="false"/>
                <w:color w:val="000000"/>
                <w:sz w:val="20"/>
              </w:rPr>
              <w:t>произведений,</w:t>
            </w:r>
            <w:r>
              <w:br/>
            </w:r>
            <w:r>
              <w:rPr>
                <w:rFonts w:ascii="Times New Roman"/>
                <w:b w:val="false"/>
                <w:i w:val="false"/>
                <w:color w:val="000000"/>
                <w:sz w:val="20"/>
              </w:rPr>
              <w:t>
</w:t>
            </w:r>
            <w:r>
              <w:rPr>
                <w:rFonts w:ascii="Times New Roman"/>
                <w:b w:val="false"/>
                <w:i w:val="false"/>
                <w:color w:val="000000"/>
                <w:sz w:val="20"/>
              </w:rPr>
              <w:t>доступных населению</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w:t>
            </w:r>
            <w:r>
              <w:br/>
            </w:r>
            <w:r>
              <w:rPr>
                <w:rFonts w:ascii="Times New Roman"/>
                <w:b w:val="false"/>
                <w:i w:val="false"/>
                <w:color w:val="000000"/>
                <w:sz w:val="20"/>
              </w:rPr>
              <w:t>
</w:t>
            </w:r>
            <w:r>
              <w:rPr>
                <w:rFonts w:ascii="Times New Roman"/>
                <w:b w:val="false"/>
                <w:i w:val="false"/>
                <w:color w:val="000000"/>
                <w:sz w:val="20"/>
              </w:rPr>
              <w:t>количество предс-</w:t>
            </w:r>
            <w:r>
              <w:br/>
            </w:r>
            <w:r>
              <w:rPr>
                <w:rFonts w:ascii="Times New Roman"/>
                <w:b w:val="false"/>
                <w:i w:val="false"/>
                <w:color w:val="000000"/>
                <w:sz w:val="20"/>
              </w:rPr>
              <w:t>
</w:t>
            </w:r>
            <w:r>
              <w:rPr>
                <w:rFonts w:ascii="Times New Roman"/>
                <w:b w:val="false"/>
                <w:i w:val="false"/>
                <w:color w:val="000000"/>
                <w:sz w:val="20"/>
              </w:rPr>
              <w:t>тавленных нацио-</w:t>
            </w:r>
            <w:r>
              <w:br/>
            </w:r>
            <w:r>
              <w:rPr>
                <w:rFonts w:ascii="Times New Roman"/>
                <w:b w:val="false"/>
                <w:i w:val="false"/>
                <w:color w:val="000000"/>
                <w:sz w:val="20"/>
              </w:rPr>
              <w:t>
</w:t>
            </w:r>
            <w:r>
              <w:rPr>
                <w:rFonts w:ascii="Times New Roman"/>
                <w:b w:val="false"/>
                <w:i w:val="false"/>
                <w:color w:val="000000"/>
                <w:sz w:val="20"/>
              </w:rPr>
              <w:t>нальных фильмов в</w:t>
            </w:r>
            <w:r>
              <w:br/>
            </w:r>
            <w:r>
              <w:rPr>
                <w:rFonts w:ascii="Times New Roman"/>
                <w:b w:val="false"/>
                <w:i w:val="false"/>
                <w:color w:val="000000"/>
                <w:sz w:val="20"/>
              </w:rPr>
              <w:t>
</w:t>
            </w:r>
            <w:r>
              <w:rPr>
                <w:rFonts w:ascii="Times New Roman"/>
                <w:b w:val="false"/>
                <w:i w:val="false"/>
                <w:color w:val="000000"/>
                <w:sz w:val="20"/>
              </w:rPr>
              <w:t>кинопрограммах</w:t>
            </w:r>
            <w:r>
              <w:br/>
            </w:r>
            <w:r>
              <w:rPr>
                <w:rFonts w:ascii="Times New Roman"/>
                <w:b w:val="false"/>
                <w:i w:val="false"/>
                <w:color w:val="000000"/>
                <w:sz w:val="20"/>
              </w:rPr>
              <w:t>
</w:t>
            </w:r>
            <w:r>
              <w:rPr>
                <w:rFonts w:ascii="Times New Roman"/>
                <w:b w:val="false"/>
                <w:i w:val="false"/>
                <w:color w:val="000000"/>
                <w:sz w:val="20"/>
              </w:rPr>
              <w:t>международных</w:t>
            </w:r>
            <w:r>
              <w:br/>
            </w:r>
            <w:r>
              <w:rPr>
                <w:rFonts w:ascii="Times New Roman"/>
                <w:b w:val="false"/>
                <w:i w:val="false"/>
                <w:color w:val="000000"/>
                <w:sz w:val="20"/>
              </w:rPr>
              <w:t>
</w:t>
            </w:r>
            <w:r>
              <w:rPr>
                <w:rFonts w:ascii="Times New Roman"/>
                <w:b w:val="false"/>
                <w:i w:val="false"/>
                <w:color w:val="000000"/>
                <w:sz w:val="20"/>
              </w:rPr>
              <w:t>кинофестивалей,</w:t>
            </w:r>
            <w:r>
              <w:br/>
            </w:r>
            <w:r>
              <w:rPr>
                <w:rFonts w:ascii="Times New Roman"/>
                <w:b w:val="false"/>
                <w:i w:val="false"/>
                <w:color w:val="000000"/>
                <w:sz w:val="20"/>
              </w:rPr>
              <w:t>
</w:t>
            </w:r>
            <w:r>
              <w:rPr>
                <w:rFonts w:ascii="Times New Roman"/>
                <w:b w:val="false"/>
                <w:i w:val="false"/>
                <w:color w:val="000000"/>
                <w:sz w:val="20"/>
              </w:rPr>
              <w:t>кинофорумов, Дней</w:t>
            </w:r>
            <w:r>
              <w:br/>
            </w:r>
            <w:r>
              <w:rPr>
                <w:rFonts w:ascii="Times New Roman"/>
                <w:b w:val="false"/>
                <w:i w:val="false"/>
                <w:color w:val="000000"/>
                <w:sz w:val="20"/>
              </w:rPr>
              <w:t>
</w:t>
            </w:r>
            <w:r>
              <w:rPr>
                <w:rFonts w:ascii="Times New Roman"/>
                <w:b w:val="false"/>
                <w:i w:val="false"/>
                <w:color w:val="000000"/>
                <w:sz w:val="20"/>
              </w:rPr>
              <w:t>культуры и Дней</w:t>
            </w:r>
            <w:r>
              <w:br/>
            </w:r>
            <w:r>
              <w:rPr>
                <w:rFonts w:ascii="Times New Roman"/>
                <w:b w:val="false"/>
                <w:i w:val="false"/>
                <w:color w:val="000000"/>
                <w:sz w:val="20"/>
              </w:rPr>
              <w:t>
</w:t>
            </w:r>
            <w:r>
              <w:rPr>
                <w:rFonts w:ascii="Times New Roman"/>
                <w:b w:val="false"/>
                <w:i w:val="false"/>
                <w:color w:val="000000"/>
                <w:sz w:val="20"/>
              </w:rPr>
              <w:t>казахстанского кино</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w:t>
            </w:r>
            <w:r>
              <w:br/>
            </w:r>
            <w:r>
              <w:rPr>
                <w:rFonts w:ascii="Times New Roman"/>
                <w:b w:val="false"/>
                <w:i w:val="false"/>
                <w:color w:val="000000"/>
                <w:sz w:val="20"/>
              </w:rPr>
              <w:t>
</w:t>
            </w:r>
            <w:r>
              <w:rPr>
                <w:rFonts w:ascii="Times New Roman"/>
                <w:b w:val="false"/>
                <w:i w:val="false"/>
                <w:color w:val="000000"/>
                <w:sz w:val="20"/>
              </w:rPr>
              <w:t>количество призов и</w:t>
            </w:r>
            <w:r>
              <w:br/>
            </w:r>
            <w:r>
              <w:rPr>
                <w:rFonts w:ascii="Times New Roman"/>
                <w:b w:val="false"/>
                <w:i w:val="false"/>
                <w:color w:val="000000"/>
                <w:sz w:val="20"/>
              </w:rPr>
              <w:t>
</w:t>
            </w:r>
            <w:r>
              <w:rPr>
                <w:rFonts w:ascii="Times New Roman"/>
                <w:b w:val="false"/>
                <w:i w:val="false"/>
                <w:color w:val="000000"/>
                <w:sz w:val="20"/>
              </w:rPr>
              <w:t>наград международ-</w:t>
            </w:r>
            <w:r>
              <w:br/>
            </w:r>
            <w:r>
              <w:rPr>
                <w:rFonts w:ascii="Times New Roman"/>
                <w:b w:val="false"/>
                <w:i w:val="false"/>
                <w:color w:val="000000"/>
                <w:sz w:val="20"/>
              </w:rPr>
              <w:t>
</w:t>
            </w:r>
            <w:r>
              <w:rPr>
                <w:rFonts w:ascii="Times New Roman"/>
                <w:b w:val="false"/>
                <w:i w:val="false"/>
                <w:color w:val="000000"/>
                <w:sz w:val="20"/>
              </w:rPr>
              <w:t>ных кинофестивалей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художественного</w:t>
            </w:r>
            <w:r>
              <w:br/>
            </w:r>
            <w:r>
              <w:rPr>
                <w:rFonts w:ascii="Times New Roman"/>
                <w:b w:val="false"/>
                <w:i w:val="false"/>
                <w:color w:val="000000"/>
                <w:sz w:val="20"/>
              </w:rPr>
              <w:t>
</w:t>
            </w:r>
            <w:r>
              <w:rPr>
                <w:rFonts w:ascii="Times New Roman"/>
                <w:b w:val="false"/>
                <w:i w:val="false"/>
                <w:color w:val="000000"/>
                <w:sz w:val="20"/>
              </w:rPr>
              <w:t>фильма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62 117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документального</w:t>
            </w:r>
            <w:r>
              <w:br/>
            </w:r>
            <w:r>
              <w:rPr>
                <w:rFonts w:ascii="Times New Roman"/>
                <w:b w:val="false"/>
                <w:i w:val="false"/>
                <w:color w:val="000000"/>
                <w:sz w:val="20"/>
              </w:rPr>
              <w:t>
</w:t>
            </w:r>
            <w:r>
              <w:rPr>
                <w:rFonts w:ascii="Times New Roman"/>
                <w:b w:val="false"/>
                <w:i w:val="false"/>
                <w:color w:val="000000"/>
                <w:sz w:val="20"/>
              </w:rPr>
              <w:t>фильма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анимационного</w:t>
            </w:r>
            <w:r>
              <w:br/>
            </w:r>
            <w:r>
              <w:rPr>
                <w:rFonts w:ascii="Times New Roman"/>
                <w:b w:val="false"/>
                <w:i w:val="false"/>
                <w:color w:val="000000"/>
                <w:sz w:val="20"/>
              </w:rPr>
              <w:t>
</w:t>
            </w:r>
            <w:r>
              <w:rPr>
                <w:rFonts w:ascii="Times New Roman"/>
                <w:b w:val="false"/>
                <w:i w:val="false"/>
                <w:color w:val="000000"/>
                <w:sz w:val="20"/>
              </w:rPr>
              <w:t>фильма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роли национальных фильмов в идеологическом воспитании</w:t>
            </w:r>
            <w:r>
              <w:br/>
            </w:r>
            <w:r>
              <w:rPr>
                <w:rFonts w:ascii="Times New Roman"/>
                <w:b w:val="false"/>
                <w:i w:val="false"/>
                <w:color w:val="000000"/>
                <w:sz w:val="20"/>
              </w:rPr>
              <w:t>
</w:t>
            </w:r>
            <w:r>
              <w:rPr>
                <w:rFonts w:ascii="Times New Roman"/>
                <w:b w:val="false"/>
                <w:i w:val="false"/>
                <w:color w:val="000000"/>
                <w:sz w:val="20"/>
              </w:rPr>
              <w:t>населения, повышение культурного уровня населения, продвижение</w:t>
            </w:r>
            <w:r>
              <w:br/>
            </w:r>
            <w:r>
              <w:rPr>
                <w:rFonts w:ascii="Times New Roman"/>
                <w:b w:val="false"/>
                <w:i w:val="false"/>
                <w:color w:val="000000"/>
                <w:sz w:val="20"/>
              </w:rPr>
              <w:t>
</w:t>
            </w:r>
            <w:r>
              <w:rPr>
                <w:rFonts w:ascii="Times New Roman"/>
                <w:b w:val="false"/>
                <w:i w:val="false"/>
                <w:color w:val="000000"/>
                <w:sz w:val="20"/>
              </w:rPr>
              <w:t>средствами кинематографии имиджевой политики государства на</w:t>
            </w:r>
            <w:r>
              <w:br/>
            </w:r>
            <w:r>
              <w:rPr>
                <w:rFonts w:ascii="Times New Roman"/>
                <w:b w:val="false"/>
                <w:i w:val="false"/>
                <w:color w:val="000000"/>
                <w:sz w:val="20"/>
              </w:rPr>
              <w:t>
</w:t>
            </w:r>
            <w:r>
              <w:rPr>
                <w:rFonts w:ascii="Times New Roman"/>
                <w:b w:val="false"/>
                <w:i w:val="false"/>
                <w:color w:val="000000"/>
                <w:sz w:val="20"/>
              </w:rPr>
              <w:t>международной арене</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994 454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1 392 527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4 600 465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2 060 885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2 060 885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3113"/>
        <w:gridCol w:w="1013"/>
        <w:gridCol w:w="1233"/>
        <w:gridCol w:w="1293"/>
        <w:gridCol w:w="1573"/>
        <w:gridCol w:w="1613"/>
        <w:gridCol w:w="161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и информации Республики Казахстан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Строительство, реконструкция объектов культуры и информации</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инфраструктуры культуры; эффективное использование культурного</w:t>
            </w:r>
            <w:r>
              <w:br/>
            </w:r>
            <w:r>
              <w:rPr>
                <w:rFonts w:ascii="Times New Roman"/>
                <w:b w:val="false"/>
                <w:i w:val="false"/>
                <w:color w:val="000000"/>
                <w:sz w:val="20"/>
              </w:rPr>
              <w:t>
</w:t>
            </w:r>
            <w:r>
              <w:rPr>
                <w:rFonts w:ascii="Times New Roman"/>
                <w:b w:val="false"/>
                <w:i w:val="false"/>
                <w:color w:val="000000"/>
                <w:sz w:val="20"/>
              </w:rPr>
              <w:t>национального достояния страны в области историко-культурного наследия</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сферы культуры и искусства</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инфраструктуры сферы культуры и искусства</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и расширение сети культурных учреждений</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6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w:t>
            </w:r>
            <w:r>
              <w:br/>
            </w:r>
            <w:r>
              <w:rPr>
                <w:rFonts w:ascii="Times New Roman"/>
                <w:b w:val="false"/>
                <w:i w:val="false"/>
                <w:color w:val="000000"/>
                <w:sz w:val="20"/>
              </w:rPr>
              <w:t>
</w:t>
            </w:r>
            <w:r>
              <w:rPr>
                <w:rFonts w:ascii="Times New Roman"/>
                <w:b w:val="false"/>
                <w:i w:val="false"/>
                <w:color w:val="000000"/>
                <w:sz w:val="20"/>
              </w:rPr>
              <w:t>(отчет)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r>
              <w:br/>
            </w:r>
            <w:r>
              <w:rPr>
                <w:rFonts w:ascii="Times New Roman"/>
                <w:b w:val="false"/>
                <w:i w:val="false"/>
                <w:color w:val="000000"/>
                <w:sz w:val="20"/>
              </w:rPr>
              <w:t>
</w:t>
            </w:r>
            <w:r>
              <w:rPr>
                <w:rFonts w:ascii="Times New Roman"/>
                <w:b w:val="false"/>
                <w:i w:val="false"/>
                <w:color w:val="000000"/>
                <w:sz w:val="20"/>
              </w:rPr>
              <w:t>(План)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r>
              <w:br/>
            </w:r>
            <w:r>
              <w:rPr>
                <w:rFonts w:ascii="Times New Roman"/>
                <w:b w:val="false"/>
                <w:i w:val="false"/>
                <w:color w:val="000000"/>
                <w:sz w:val="20"/>
              </w:rPr>
              <w:t>
</w:t>
            </w:r>
            <w:r>
              <w:rPr>
                <w:rFonts w:ascii="Times New Roman"/>
                <w:b w:val="false"/>
                <w:i w:val="false"/>
                <w:color w:val="000000"/>
                <w:sz w:val="20"/>
              </w:rPr>
              <w:t>(Прогноз)</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r>
              <w:br/>
            </w:r>
            <w:r>
              <w:rPr>
                <w:rFonts w:ascii="Times New Roman"/>
                <w:b w:val="false"/>
                <w:i w:val="false"/>
                <w:color w:val="000000"/>
                <w:sz w:val="20"/>
              </w:rPr>
              <w:t>
</w:t>
            </w:r>
            <w:r>
              <w:rPr>
                <w:rFonts w:ascii="Times New Roman"/>
                <w:b w:val="false"/>
                <w:i w:val="false"/>
                <w:color w:val="000000"/>
                <w:sz w:val="20"/>
              </w:rPr>
              <w:t>(Прогноз)</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r>
              <w:br/>
            </w:r>
            <w:r>
              <w:rPr>
                <w:rFonts w:ascii="Times New Roman"/>
                <w:b w:val="false"/>
                <w:i w:val="false"/>
                <w:color w:val="000000"/>
                <w:sz w:val="20"/>
              </w:rPr>
              <w:t>
</w:t>
            </w:r>
            <w:r>
              <w:rPr>
                <w:rFonts w:ascii="Times New Roman"/>
                <w:b w:val="false"/>
                <w:i w:val="false"/>
                <w:color w:val="000000"/>
                <w:sz w:val="20"/>
              </w:rPr>
              <w:t>(Прогноз)</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строя-</w:t>
            </w:r>
            <w:r>
              <w:br/>
            </w:r>
            <w:r>
              <w:rPr>
                <w:rFonts w:ascii="Times New Roman"/>
                <w:b w:val="false"/>
                <w:i w:val="false"/>
                <w:color w:val="000000"/>
                <w:sz w:val="20"/>
              </w:rPr>
              <w:t>
</w:t>
            </w:r>
            <w:r>
              <w:rPr>
                <w:rFonts w:ascii="Times New Roman"/>
                <w:b w:val="false"/>
                <w:i w:val="false"/>
                <w:color w:val="000000"/>
                <w:sz w:val="20"/>
              </w:rPr>
              <w:t>щихся и реконструи-</w:t>
            </w:r>
            <w:r>
              <w:br/>
            </w:r>
            <w:r>
              <w:rPr>
                <w:rFonts w:ascii="Times New Roman"/>
                <w:b w:val="false"/>
                <w:i w:val="false"/>
                <w:color w:val="000000"/>
                <w:sz w:val="20"/>
              </w:rPr>
              <w:t>
</w:t>
            </w:r>
            <w:r>
              <w:rPr>
                <w:rFonts w:ascii="Times New Roman"/>
                <w:b w:val="false"/>
                <w:i w:val="false"/>
                <w:color w:val="000000"/>
                <w:sz w:val="20"/>
              </w:rPr>
              <w:t>руемых объектов</w:t>
            </w:r>
            <w:r>
              <w:br/>
            </w:r>
            <w:r>
              <w:rPr>
                <w:rFonts w:ascii="Times New Roman"/>
                <w:b w:val="false"/>
                <w:i w:val="false"/>
                <w:color w:val="000000"/>
                <w:sz w:val="20"/>
              </w:rPr>
              <w:t>
</w:t>
            </w:r>
            <w:r>
              <w:rPr>
                <w:rFonts w:ascii="Times New Roman"/>
                <w:b w:val="false"/>
                <w:i w:val="false"/>
                <w:color w:val="000000"/>
                <w:sz w:val="20"/>
              </w:rPr>
              <w:t>культуры и</w:t>
            </w:r>
            <w:r>
              <w:br/>
            </w:r>
            <w:r>
              <w:rPr>
                <w:rFonts w:ascii="Times New Roman"/>
                <w:b w:val="false"/>
                <w:i w:val="false"/>
                <w:color w:val="000000"/>
                <w:sz w:val="20"/>
              </w:rPr>
              <w:t>
</w:t>
            </w:r>
            <w:r>
              <w:rPr>
                <w:rFonts w:ascii="Times New Roman"/>
                <w:b w:val="false"/>
                <w:i w:val="false"/>
                <w:color w:val="000000"/>
                <w:sz w:val="20"/>
              </w:rPr>
              <w:t>информации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670 392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284 026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859 875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5"/>
        <w:gridCol w:w="3151"/>
        <w:gridCol w:w="1011"/>
        <w:gridCol w:w="1236"/>
        <w:gridCol w:w="1297"/>
        <w:gridCol w:w="1582"/>
        <w:gridCol w:w="1603"/>
        <w:gridCol w:w="1625"/>
      </w:tblGrid>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и информации Республики Казахстан</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Проведение социально-значимых и культурных мероприятий</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социально-значимых и культурных мероприятий:</w:t>
            </w:r>
            <w:r>
              <w:br/>
            </w:r>
            <w:r>
              <w:rPr>
                <w:rFonts w:ascii="Times New Roman"/>
                <w:b w:val="false"/>
                <w:i w:val="false"/>
                <w:color w:val="000000"/>
                <w:sz w:val="20"/>
              </w:rPr>
              <w:t>
</w:t>
            </w:r>
            <w:r>
              <w:rPr>
                <w:rFonts w:ascii="Times New Roman"/>
                <w:b w:val="false"/>
                <w:i w:val="false"/>
                <w:color w:val="000000"/>
                <w:sz w:val="20"/>
              </w:rPr>
              <w:t>республиканских конкурсов, выставок, праздничных и юбилейных</w:t>
            </w:r>
            <w:r>
              <w:br/>
            </w:r>
            <w:r>
              <w:rPr>
                <w:rFonts w:ascii="Times New Roman"/>
                <w:b w:val="false"/>
                <w:i w:val="false"/>
                <w:color w:val="000000"/>
                <w:sz w:val="20"/>
              </w:rPr>
              <w:t>
</w:t>
            </w:r>
            <w:r>
              <w:rPr>
                <w:rFonts w:ascii="Times New Roman"/>
                <w:b w:val="false"/>
                <w:i w:val="false"/>
                <w:color w:val="000000"/>
                <w:sz w:val="20"/>
              </w:rPr>
              <w:t>мероприятий, концертных мероприятий в рамках официальных встреч Главы</w:t>
            </w:r>
            <w:r>
              <w:br/>
            </w:r>
            <w:r>
              <w:rPr>
                <w:rFonts w:ascii="Times New Roman"/>
                <w:b w:val="false"/>
                <w:i w:val="false"/>
                <w:color w:val="000000"/>
                <w:sz w:val="20"/>
              </w:rPr>
              <w:t>
</w:t>
            </w:r>
            <w:r>
              <w:rPr>
                <w:rFonts w:ascii="Times New Roman"/>
                <w:b w:val="false"/>
                <w:i w:val="false"/>
                <w:color w:val="000000"/>
                <w:sz w:val="20"/>
              </w:rPr>
              <w:t>государства с иностранными делегациями, дней культуры других</w:t>
            </w:r>
            <w:r>
              <w:br/>
            </w:r>
            <w:r>
              <w:rPr>
                <w:rFonts w:ascii="Times New Roman"/>
                <w:b w:val="false"/>
                <w:i w:val="false"/>
                <w:color w:val="000000"/>
                <w:sz w:val="20"/>
              </w:rPr>
              <w:t>
</w:t>
            </w:r>
            <w:r>
              <w:rPr>
                <w:rFonts w:ascii="Times New Roman"/>
                <w:b w:val="false"/>
                <w:i w:val="false"/>
                <w:color w:val="000000"/>
                <w:sz w:val="20"/>
              </w:rPr>
              <w:t>государств в Казахстане и Казахстана за рубежом, пропаганда</w:t>
            </w:r>
            <w:r>
              <w:br/>
            </w:r>
            <w:r>
              <w:rPr>
                <w:rFonts w:ascii="Times New Roman"/>
                <w:b w:val="false"/>
                <w:i w:val="false"/>
                <w:color w:val="000000"/>
                <w:sz w:val="20"/>
              </w:rPr>
              <w:t>
</w:t>
            </w:r>
            <w:r>
              <w:rPr>
                <w:rFonts w:ascii="Times New Roman"/>
                <w:b w:val="false"/>
                <w:i w:val="false"/>
                <w:color w:val="000000"/>
                <w:sz w:val="20"/>
              </w:rPr>
              <w:t>национальных историко-культурных ценностей и современных достижений</w:t>
            </w:r>
            <w:r>
              <w:br/>
            </w:r>
            <w:r>
              <w:rPr>
                <w:rFonts w:ascii="Times New Roman"/>
                <w:b w:val="false"/>
                <w:i w:val="false"/>
                <w:color w:val="000000"/>
                <w:sz w:val="20"/>
              </w:rPr>
              <w:t>
</w:t>
            </w:r>
            <w:r>
              <w:rPr>
                <w:rFonts w:ascii="Times New Roman"/>
                <w:b w:val="false"/>
                <w:i w:val="false"/>
                <w:color w:val="000000"/>
                <w:sz w:val="20"/>
              </w:rPr>
              <w:t>культуры Казахстана, выявление новых талантов, совершенствование</w:t>
            </w:r>
            <w:r>
              <w:br/>
            </w:r>
            <w:r>
              <w:rPr>
                <w:rFonts w:ascii="Times New Roman"/>
                <w:b w:val="false"/>
                <w:i w:val="false"/>
                <w:color w:val="000000"/>
                <w:sz w:val="20"/>
              </w:rPr>
              <w:t>
</w:t>
            </w:r>
            <w:r>
              <w:rPr>
                <w:rFonts w:ascii="Times New Roman"/>
                <w:b w:val="false"/>
                <w:i w:val="false"/>
                <w:color w:val="000000"/>
                <w:sz w:val="20"/>
              </w:rPr>
              <w:t>профессионального уровня творческих коллективов; формирование</w:t>
            </w:r>
            <w:r>
              <w:br/>
            </w:r>
            <w:r>
              <w:rPr>
                <w:rFonts w:ascii="Times New Roman"/>
                <w:b w:val="false"/>
                <w:i w:val="false"/>
                <w:color w:val="000000"/>
                <w:sz w:val="20"/>
              </w:rPr>
              <w:t>
</w:t>
            </w:r>
            <w:r>
              <w:rPr>
                <w:rFonts w:ascii="Times New Roman"/>
                <w:b w:val="false"/>
                <w:i w:val="false"/>
                <w:color w:val="000000"/>
                <w:sz w:val="20"/>
              </w:rPr>
              <w:t>позитивного имиджа Казахстана за рубежом.</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сферы культуры и искусства</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1.2.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Популяризация отечественной культуры в стране и за рубежом</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Активизация взаимодействия с творческими объединениями и союзами по</w:t>
            </w:r>
            <w:r>
              <w:br/>
            </w:r>
            <w:r>
              <w:rPr>
                <w:rFonts w:ascii="Times New Roman"/>
                <w:b w:val="false"/>
                <w:i w:val="false"/>
                <w:color w:val="000000"/>
                <w:sz w:val="20"/>
              </w:rPr>
              <w:t>
</w:t>
            </w:r>
            <w:r>
              <w:rPr>
                <w:rFonts w:ascii="Times New Roman"/>
                <w:b w:val="false"/>
                <w:i w:val="false"/>
                <w:color w:val="000000"/>
                <w:sz w:val="20"/>
              </w:rPr>
              <w:t>реализации государственной политики в сфере культуры и искусства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w:t>
            </w:r>
            <w:r>
              <w:br/>
            </w:r>
            <w:r>
              <w:rPr>
                <w:rFonts w:ascii="Times New Roman"/>
                <w:b w:val="false"/>
                <w:i w:val="false"/>
                <w:color w:val="000000"/>
                <w:sz w:val="20"/>
              </w:rPr>
              <w:t>
</w:t>
            </w:r>
            <w:r>
              <w:rPr>
                <w:rFonts w:ascii="Times New Roman"/>
                <w:b w:val="false"/>
                <w:i w:val="false"/>
                <w:color w:val="000000"/>
                <w:sz w:val="20"/>
              </w:rPr>
              <w:t>(отчет)</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r>
              <w:br/>
            </w:r>
            <w:r>
              <w:rPr>
                <w:rFonts w:ascii="Times New Roman"/>
                <w:b w:val="false"/>
                <w:i w:val="false"/>
                <w:color w:val="000000"/>
                <w:sz w:val="20"/>
              </w:rPr>
              <w:t>
</w:t>
            </w:r>
            <w:r>
              <w:rPr>
                <w:rFonts w:ascii="Times New Roman"/>
                <w:b w:val="false"/>
                <w:i w:val="false"/>
                <w:color w:val="000000"/>
                <w:sz w:val="20"/>
              </w:rPr>
              <w:t>(План)</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r>
              <w:br/>
            </w:r>
            <w:r>
              <w:rPr>
                <w:rFonts w:ascii="Times New Roman"/>
                <w:b w:val="false"/>
                <w:i w:val="false"/>
                <w:color w:val="000000"/>
                <w:sz w:val="20"/>
              </w:rPr>
              <w:t>
</w:t>
            </w:r>
            <w:r>
              <w:rPr>
                <w:rFonts w:ascii="Times New Roman"/>
                <w:b w:val="false"/>
                <w:i w:val="false"/>
                <w:color w:val="000000"/>
                <w:sz w:val="20"/>
              </w:rPr>
              <w:t>(Прогноз)</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r>
              <w:br/>
            </w:r>
            <w:r>
              <w:rPr>
                <w:rFonts w:ascii="Times New Roman"/>
                <w:b w:val="false"/>
                <w:i w:val="false"/>
                <w:color w:val="000000"/>
                <w:sz w:val="20"/>
              </w:rPr>
              <w:t>
</w:t>
            </w:r>
            <w:r>
              <w:rPr>
                <w:rFonts w:ascii="Times New Roman"/>
                <w:b w:val="false"/>
                <w:i w:val="false"/>
                <w:color w:val="000000"/>
                <w:sz w:val="20"/>
              </w:rPr>
              <w:t>(Прогноз)</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r>
              <w:br/>
            </w:r>
            <w:r>
              <w:rPr>
                <w:rFonts w:ascii="Times New Roman"/>
                <w:b w:val="false"/>
                <w:i w:val="false"/>
                <w:color w:val="000000"/>
                <w:sz w:val="20"/>
              </w:rPr>
              <w:t>
</w:t>
            </w:r>
            <w:r>
              <w:rPr>
                <w:rFonts w:ascii="Times New Roman"/>
                <w:b w:val="false"/>
                <w:i w:val="false"/>
                <w:color w:val="000000"/>
                <w:sz w:val="20"/>
              </w:rPr>
              <w:t>(Прогноз)</w:t>
            </w:r>
          </w:p>
        </w:tc>
      </w:tr>
      <w:tr>
        <w:trPr>
          <w:trHeight w:val="30" w:hRule="atLeast"/>
        </w:trPr>
        <w:tc>
          <w:tcPr>
            <w:tcW w:w="2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перед-</w:t>
            </w:r>
            <w:r>
              <w:br/>
            </w:r>
            <w:r>
              <w:rPr>
                <w:rFonts w:ascii="Times New Roman"/>
                <w:b w:val="false"/>
                <w:i w:val="false"/>
                <w:color w:val="000000"/>
                <w:sz w:val="20"/>
              </w:rPr>
              <w:t>
</w:t>
            </w:r>
            <w:r>
              <w:rPr>
                <w:rFonts w:ascii="Times New Roman"/>
                <w:b w:val="false"/>
                <w:i w:val="false"/>
                <w:color w:val="000000"/>
                <w:sz w:val="20"/>
              </w:rPr>
              <w:t>вижных выставок</w:t>
            </w:r>
            <w:r>
              <w:br/>
            </w:r>
            <w:r>
              <w:rPr>
                <w:rFonts w:ascii="Times New Roman"/>
                <w:b w:val="false"/>
                <w:i w:val="false"/>
                <w:color w:val="000000"/>
                <w:sz w:val="20"/>
              </w:rPr>
              <w:t>
</w:t>
            </w:r>
            <w:r>
              <w:rPr>
                <w:rFonts w:ascii="Times New Roman"/>
                <w:b w:val="false"/>
                <w:i w:val="false"/>
                <w:color w:val="000000"/>
                <w:sz w:val="20"/>
              </w:rPr>
              <w:t>достижений культуры</w:t>
            </w:r>
            <w:r>
              <w:br/>
            </w:r>
            <w:r>
              <w:rPr>
                <w:rFonts w:ascii="Times New Roman"/>
                <w:b w:val="false"/>
                <w:i w:val="false"/>
                <w:color w:val="000000"/>
                <w:sz w:val="20"/>
              </w:rPr>
              <w:t>
</w:t>
            </w:r>
            <w:r>
              <w:rPr>
                <w:rFonts w:ascii="Times New Roman"/>
                <w:b w:val="false"/>
                <w:i w:val="false"/>
                <w:color w:val="000000"/>
                <w:sz w:val="20"/>
              </w:rPr>
              <w:t>и искусства в</w:t>
            </w:r>
            <w:r>
              <w:br/>
            </w:r>
            <w:r>
              <w:rPr>
                <w:rFonts w:ascii="Times New Roman"/>
                <w:b w:val="false"/>
                <w:i w:val="false"/>
                <w:color w:val="000000"/>
                <w:sz w:val="20"/>
              </w:rPr>
              <w:t>
</w:t>
            </w:r>
            <w:r>
              <w:rPr>
                <w:rFonts w:ascii="Times New Roman"/>
                <w:b w:val="false"/>
                <w:i w:val="false"/>
                <w:color w:val="000000"/>
                <w:sz w:val="20"/>
              </w:rPr>
              <w:t>стране и за рубежом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театрально-концерт-</w:t>
            </w:r>
            <w:r>
              <w:br/>
            </w:r>
            <w:r>
              <w:rPr>
                <w:rFonts w:ascii="Times New Roman"/>
                <w:b w:val="false"/>
                <w:i w:val="false"/>
                <w:color w:val="000000"/>
                <w:sz w:val="20"/>
              </w:rPr>
              <w:t>
</w:t>
            </w:r>
            <w:r>
              <w:rPr>
                <w:rFonts w:ascii="Times New Roman"/>
                <w:b w:val="false"/>
                <w:i w:val="false"/>
                <w:color w:val="000000"/>
                <w:sz w:val="20"/>
              </w:rPr>
              <w:t>ных мероприятий по</w:t>
            </w:r>
            <w:r>
              <w:br/>
            </w:r>
            <w:r>
              <w:rPr>
                <w:rFonts w:ascii="Times New Roman"/>
                <w:b w:val="false"/>
                <w:i w:val="false"/>
                <w:color w:val="000000"/>
                <w:sz w:val="20"/>
              </w:rPr>
              <w:t>
</w:t>
            </w:r>
            <w:r>
              <w:rPr>
                <w:rFonts w:ascii="Times New Roman"/>
                <w:b w:val="false"/>
                <w:i w:val="false"/>
                <w:color w:val="000000"/>
                <w:sz w:val="20"/>
              </w:rPr>
              <w:t>представлению</w:t>
            </w:r>
            <w:r>
              <w:br/>
            </w:r>
            <w:r>
              <w:rPr>
                <w:rFonts w:ascii="Times New Roman"/>
                <w:b w:val="false"/>
                <w:i w:val="false"/>
                <w:color w:val="000000"/>
                <w:sz w:val="20"/>
              </w:rPr>
              <w:t>
</w:t>
            </w:r>
            <w:r>
              <w:rPr>
                <w:rFonts w:ascii="Times New Roman"/>
                <w:b w:val="false"/>
                <w:i w:val="false"/>
                <w:color w:val="000000"/>
                <w:sz w:val="20"/>
              </w:rPr>
              <w:t>достижений культуры</w:t>
            </w:r>
            <w:r>
              <w:br/>
            </w:r>
            <w:r>
              <w:rPr>
                <w:rFonts w:ascii="Times New Roman"/>
                <w:b w:val="false"/>
                <w:i w:val="false"/>
                <w:color w:val="000000"/>
                <w:sz w:val="20"/>
              </w:rPr>
              <w:t>
</w:t>
            </w:r>
            <w:r>
              <w:rPr>
                <w:rFonts w:ascii="Times New Roman"/>
                <w:b w:val="false"/>
                <w:i w:val="false"/>
                <w:color w:val="000000"/>
                <w:sz w:val="20"/>
              </w:rPr>
              <w:t>и искусства в</w:t>
            </w:r>
            <w:r>
              <w:br/>
            </w:r>
            <w:r>
              <w:rPr>
                <w:rFonts w:ascii="Times New Roman"/>
                <w:b w:val="false"/>
                <w:i w:val="false"/>
                <w:color w:val="000000"/>
                <w:sz w:val="20"/>
              </w:rPr>
              <w:t>
</w:t>
            </w:r>
            <w:r>
              <w:rPr>
                <w:rFonts w:ascii="Times New Roman"/>
                <w:b w:val="false"/>
                <w:i w:val="false"/>
                <w:color w:val="000000"/>
                <w:sz w:val="20"/>
              </w:rPr>
              <w:t>стране и за рубежом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творчес-</w:t>
            </w:r>
            <w:r>
              <w:br/>
            </w:r>
            <w:r>
              <w:rPr>
                <w:rFonts w:ascii="Times New Roman"/>
                <w:b w:val="false"/>
                <w:i w:val="false"/>
                <w:color w:val="000000"/>
                <w:sz w:val="20"/>
              </w:rPr>
              <w:t>
</w:t>
            </w:r>
            <w:r>
              <w:rPr>
                <w:rFonts w:ascii="Times New Roman"/>
                <w:b w:val="false"/>
                <w:i w:val="false"/>
                <w:color w:val="000000"/>
                <w:sz w:val="20"/>
              </w:rPr>
              <w:t>ких конкурсов,</w:t>
            </w:r>
            <w:r>
              <w:br/>
            </w:r>
            <w:r>
              <w:rPr>
                <w:rFonts w:ascii="Times New Roman"/>
                <w:b w:val="false"/>
                <w:i w:val="false"/>
                <w:color w:val="000000"/>
                <w:sz w:val="20"/>
              </w:rPr>
              <w:t>
</w:t>
            </w:r>
            <w:r>
              <w:rPr>
                <w:rFonts w:ascii="Times New Roman"/>
                <w:b w:val="false"/>
                <w:i w:val="false"/>
                <w:color w:val="000000"/>
                <w:sz w:val="20"/>
              </w:rPr>
              <w:t>юбилейных дат,</w:t>
            </w:r>
            <w:r>
              <w:br/>
            </w:r>
            <w:r>
              <w:rPr>
                <w:rFonts w:ascii="Times New Roman"/>
                <w:b w:val="false"/>
                <w:i w:val="false"/>
                <w:color w:val="000000"/>
                <w:sz w:val="20"/>
              </w:rPr>
              <w:t>
</w:t>
            </w:r>
            <w:r>
              <w:rPr>
                <w:rFonts w:ascii="Times New Roman"/>
                <w:b w:val="false"/>
                <w:i w:val="false"/>
                <w:color w:val="000000"/>
                <w:sz w:val="20"/>
              </w:rPr>
              <w:t>конференций</w:t>
            </w:r>
            <w:r>
              <w:br/>
            </w:r>
            <w:r>
              <w:rPr>
                <w:rFonts w:ascii="Times New Roman"/>
                <w:b w:val="false"/>
                <w:i w:val="false"/>
                <w:color w:val="000000"/>
                <w:sz w:val="20"/>
              </w:rPr>
              <w:t>
</w:t>
            </w:r>
            <w:r>
              <w:rPr>
                <w:rFonts w:ascii="Times New Roman"/>
                <w:b w:val="false"/>
                <w:i w:val="false"/>
                <w:color w:val="000000"/>
                <w:sz w:val="20"/>
              </w:rPr>
              <w:t>организованных МКИ</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0" w:type="auto"/>
            <w:vMerge/>
            <w:tcBorders>
              <w:top w:val="nil"/>
              <w:left w:val="single" w:color="cfcfcf" w:sz="5"/>
              <w:bottom w:val="single" w:color="cfcfcf" w:sz="5"/>
              <w:right w:val="single" w:color="cfcfcf" w:sz="5"/>
            </w:tcBorders>
          </w:tc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меро-</w:t>
            </w:r>
            <w:r>
              <w:br/>
            </w:r>
            <w:r>
              <w:rPr>
                <w:rFonts w:ascii="Times New Roman"/>
                <w:b w:val="false"/>
                <w:i w:val="false"/>
                <w:color w:val="000000"/>
                <w:sz w:val="20"/>
              </w:rPr>
              <w:t>
</w:t>
            </w:r>
            <w:r>
              <w:rPr>
                <w:rFonts w:ascii="Times New Roman"/>
                <w:b w:val="false"/>
                <w:i w:val="false"/>
                <w:color w:val="000000"/>
                <w:sz w:val="20"/>
              </w:rPr>
              <w:t>приятий зарубежных</w:t>
            </w:r>
            <w:r>
              <w:br/>
            </w:r>
            <w:r>
              <w:rPr>
                <w:rFonts w:ascii="Times New Roman"/>
                <w:b w:val="false"/>
                <w:i w:val="false"/>
                <w:color w:val="000000"/>
                <w:sz w:val="20"/>
              </w:rPr>
              <w:t>
</w:t>
            </w:r>
            <w:r>
              <w:rPr>
                <w:rFonts w:ascii="Times New Roman"/>
                <w:b w:val="false"/>
                <w:i w:val="false"/>
                <w:color w:val="000000"/>
                <w:sz w:val="20"/>
              </w:rPr>
              <w:t>деятелей культуры и</w:t>
            </w:r>
            <w:r>
              <w:br/>
            </w:r>
            <w:r>
              <w:rPr>
                <w:rFonts w:ascii="Times New Roman"/>
                <w:b w:val="false"/>
                <w:i w:val="false"/>
                <w:color w:val="000000"/>
                <w:sz w:val="20"/>
              </w:rPr>
              <w:t>
</w:t>
            </w:r>
            <w:r>
              <w:rPr>
                <w:rFonts w:ascii="Times New Roman"/>
                <w:b w:val="false"/>
                <w:i w:val="false"/>
                <w:color w:val="000000"/>
                <w:sz w:val="20"/>
              </w:rPr>
              <w:t>искусства или</w:t>
            </w:r>
            <w:r>
              <w:br/>
            </w:r>
            <w:r>
              <w:rPr>
                <w:rFonts w:ascii="Times New Roman"/>
                <w:b w:val="false"/>
                <w:i w:val="false"/>
                <w:color w:val="000000"/>
                <w:sz w:val="20"/>
              </w:rPr>
              <w:t>
</w:t>
            </w:r>
            <w:r>
              <w:rPr>
                <w:rFonts w:ascii="Times New Roman"/>
                <w:b w:val="false"/>
                <w:i w:val="false"/>
                <w:color w:val="000000"/>
                <w:sz w:val="20"/>
              </w:rPr>
              <w:t>творческих</w:t>
            </w:r>
            <w:r>
              <w:br/>
            </w:r>
            <w:r>
              <w:rPr>
                <w:rFonts w:ascii="Times New Roman"/>
                <w:b w:val="false"/>
                <w:i w:val="false"/>
                <w:color w:val="000000"/>
                <w:sz w:val="20"/>
              </w:rPr>
              <w:t>
</w:t>
            </w:r>
            <w:r>
              <w:rPr>
                <w:rFonts w:ascii="Times New Roman"/>
                <w:b w:val="false"/>
                <w:i w:val="false"/>
                <w:color w:val="000000"/>
                <w:sz w:val="20"/>
              </w:rPr>
              <w:t>коллективов в</w:t>
            </w:r>
            <w:r>
              <w:br/>
            </w:r>
            <w:r>
              <w:rPr>
                <w:rFonts w:ascii="Times New Roman"/>
                <w:b w:val="false"/>
                <w:i w:val="false"/>
                <w:color w:val="000000"/>
                <w:sz w:val="20"/>
              </w:rPr>
              <w:t>
</w:t>
            </w:r>
            <w:r>
              <w:rPr>
                <w:rFonts w:ascii="Times New Roman"/>
                <w:b w:val="false"/>
                <w:i w:val="false"/>
                <w:color w:val="000000"/>
                <w:sz w:val="20"/>
              </w:rPr>
              <w:t>Казахстане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качества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эффективности</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затрат на</w:t>
            </w:r>
            <w:r>
              <w:br/>
            </w:r>
            <w:r>
              <w:rPr>
                <w:rFonts w:ascii="Times New Roman"/>
                <w:b w:val="false"/>
                <w:i w:val="false"/>
                <w:color w:val="000000"/>
                <w:sz w:val="20"/>
              </w:rPr>
              <w:t>
проведение одного</w:t>
            </w:r>
            <w:r>
              <w:br/>
            </w:r>
            <w:r>
              <w:rPr>
                <w:rFonts w:ascii="Times New Roman"/>
                <w:b w:val="false"/>
                <w:i w:val="false"/>
                <w:color w:val="000000"/>
                <w:sz w:val="20"/>
              </w:rPr>
              <w:t>
мероприятия</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тенге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26 083</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33 179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40 949</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культурного уровня населения, расширение знаний иностранных</w:t>
            </w:r>
            <w:r>
              <w:br/>
            </w:r>
            <w:r>
              <w:rPr>
                <w:rFonts w:ascii="Times New Roman"/>
                <w:b w:val="false"/>
                <w:i w:val="false"/>
                <w:color w:val="000000"/>
                <w:sz w:val="20"/>
              </w:rPr>
              <w:t>
граждан о Казахстане, повышение творческого потенциала деятелей</w:t>
            </w:r>
            <w:r>
              <w:br/>
            </w:r>
            <w:r>
              <w:rPr>
                <w:rFonts w:ascii="Times New Roman"/>
                <w:b w:val="false"/>
                <w:i w:val="false"/>
                <w:color w:val="000000"/>
                <w:sz w:val="20"/>
              </w:rPr>
              <w:t>
культуры и искусства.</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реализацию</w:t>
            </w:r>
            <w:r>
              <w:br/>
            </w:r>
            <w:r>
              <w:rPr>
                <w:rFonts w:ascii="Times New Roman"/>
                <w:b w:val="false"/>
                <w:i w:val="false"/>
                <w:color w:val="000000"/>
                <w:sz w:val="20"/>
              </w:rPr>
              <w:t>
программы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тенге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1 295 923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1 147 234</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1 173 711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1 293 990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1 228 467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9"/>
        <w:gridCol w:w="3162"/>
        <w:gridCol w:w="1008"/>
        <w:gridCol w:w="1252"/>
        <w:gridCol w:w="1293"/>
        <w:gridCol w:w="1578"/>
        <w:gridCol w:w="1558"/>
        <w:gridCol w:w="1640"/>
      </w:tblGrid>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и информации Республики Казахстан</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Обеспечение функционирования театрально-концертных организаций</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инфраструктуры культуры, эффективное использование культурного</w:t>
            </w:r>
            <w:r>
              <w:br/>
            </w:r>
            <w:r>
              <w:rPr>
                <w:rFonts w:ascii="Times New Roman"/>
                <w:b w:val="false"/>
                <w:i w:val="false"/>
                <w:color w:val="000000"/>
                <w:sz w:val="20"/>
              </w:rPr>
              <w:t>
</w:t>
            </w:r>
            <w:r>
              <w:rPr>
                <w:rFonts w:ascii="Times New Roman"/>
                <w:b w:val="false"/>
                <w:i w:val="false"/>
                <w:color w:val="000000"/>
                <w:sz w:val="20"/>
              </w:rPr>
              <w:t>национального достояния страны в области историко-культурного наследия,</w:t>
            </w:r>
            <w:r>
              <w:br/>
            </w:r>
            <w:r>
              <w:rPr>
                <w:rFonts w:ascii="Times New Roman"/>
                <w:b w:val="false"/>
                <w:i w:val="false"/>
                <w:color w:val="000000"/>
                <w:sz w:val="20"/>
              </w:rPr>
              <w:t>
</w:t>
            </w:r>
            <w:r>
              <w:rPr>
                <w:rFonts w:ascii="Times New Roman"/>
                <w:b w:val="false"/>
                <w:i w:val="false"/>
                <w:color w:val="000000"/>
                <w:sz w:val="20"/>
              </w:rPr>
              <w:t>выполнение услуг по пропаганде творческих достижений казахского</w:t>
            </w:r>
            <w:r>
              <w:br/>
            </w:r>
            <w:r>
              <w:rPr>
                <w:rFonts w:ascii="Times New Roman"/>
                <w:b w:val="false"/>
                <w:i w:val="false"/>
                <w:color w:val="000000"/>
                <w:sz w:val="20"/>
              </w:rPr>
              <w:t>
</w:t>
            </w:r>
            <w:r>
              <w:rPr>
                <w:rFonts w:ascii="Times New Roman"/>
                <w:b w:val="false"/>
                <w:i w:val="false"/>
                <w:color w:val="000000"/>
                <w:sz w:val="20"/>
              </w:rPr>
              <w:t>народного музыкально-поэтического творчества, произведений современных</w:t>
            </w:r>
            <w:r>
              <w:br/>
            </w:r>
            <w:r>
              <w:rPr>
                <w:rFonts w:ascii="Times New Roman"/>
                <w:b w:val="false"/>
                <w:i w:val="false"/>
                <w:color w:val="000000"/>
                <w:sz w:val="20"/>
              </w:rPr>
              <w:t>
</w:t>
            </w:r>
            <w:r>
              <w:rPr>
                <w:rFonts w:ascii="Times New Roman"/>
                <w:b w:val="false"/>
                <w:i w:val="false"/>
                <w:color w:val="000000"/>
                <w:sz w:val="20"/>
              </w:rPr>
              <w:t>композиторов, лучших образцов мировой культуры, направленной на</w:t>
            </w:r>
            <w:r>
              <w:br/>
            </w:r>
            <w:r>
              <w:rPr>
                <w:rFonts w:ascii="Times New Roman"/>
                <w:b w:val="false"/>
                <w:i w:val="false"/>
                <w:color w:val="000000"/>
                <w:sz w:val="20"/>
              </w:rPr>
              <w:t>
</w:t>
            </w:r>
            <w:r>
              <w:rPr>
                <w:rFonts w:ascii="Times New Roman"/>
                <w:b w:val="false"/>
                <w:i w:val="false"/>
                <w:color w:val="000000"/>
                <w:sz w:val="20"/>
              </w:rPr>
              <w:t>эстетическое и нравственное воспитание подрастающего поколения -</w:t>
            </w:r>
            <w:r>
              <w:br/>
            </w:r>
            <w:r>
              <w:rPr>
                <w:rFonts w:ascii="Times New Roman"/>
                <w:b w:val="false"/>
                <w:i w:val="false"/>
                <w:color w:val="000000"/>
                <w:sz w:val="20"/>
              </w:rPr>
              <w:t>
</w:t>
            </w:r>
            <w:r>
              <w:rPr>
                <w:rFonts w:ascii="Times New Roman"/>
                <w:b w:val="false"/>
                <w:i w:val="false"/>
                <w:color w:val="000000"/>
                <w:sz w:val="20"/>
              </w:rPr>
              <w:t>граждан Республики Казахстан. Обеспечение общедоступности театрально-</w:t>
            </w:r>
            <w:r>
              <w:br/>
            </w:r>
            <w:r>
              <w:rPr>
                <w:rFonts w:ascii="Times New Roman"/>
                <w:b w:val="false"/>
                <w:i w:val="false"/>
                <w:color w:val="000000"/>
                <w:sz w:val="20"/>
              </w:rPr>
              <w:t>
</w:t>
            </w:r>
            <w:r>
              <w:rPr>
                <w:rFonts w:ascii="Times New Roman"/>
                <w:b w:val="false"/>
                <w:i w:val="false"/>
                <w:color w:val="000000"/>
                <w:sz w:val="20"/>
              </w:rPr>
              <w:t>концертных мероприятий для всех слоев населения республики с целью</w:t>
            </w:r>
            <w:r>
              <w:br/>
            </w:r>
            <w:r>
              <w:rPr>
                <w:rFonts w:ascii="Times New Roman"/>
                <w:b w:val="false"/>
                <w:i w:val="false"/>
                <w:color w:val="000000"/>
                <w:sz w:val="20"/>
              </w:rPr>
              <w:t>
</w:t>
            </w:r>
            <w:r>
              <w:rPr>
                <w:rFonts w:ascii="Times New Roman"/>
                <w:b w:val="false"/>
                <w:i w:val="false"/>
                <w:color w:val="000000"/>
                <w:sz w:val="20"/>
              </w:rPr>
              <w:t>вовлечения их в сферу культурной жизни. Осуществление гастрольных</w:t>
            </w:r>
            <w:r>
              <w:br/>
            </w:r>
            <w:r>
              <w:rPr>
                <w:rFonts w:ascii="Times New Roman"/>
                <w:b w:val="false"/>
                <w:i w:val="false"/>
                <w:color w:val="000000"/>
                <w:sz w:val="20"/>
              </w:rPr>
              <w:t>
</w:t>
            </w:r>
            <w:r>
              <w:rPr>
                <w:rFonts w:ascii="Times New Roman"/>
                <w:b w:val="false"/>
                <w:i w:val="false"/>
                <w:color w:val="000000"/>
                <w:sz w:val="20"/>
              </w:rPr>
              <w:t>поездок по Казахстану и за рубежом, а также новых постановок в</w:t>
            </w:r>
            <w:r>
              <w:br/>
            </w:r>
            <w:r>
              <w:rPr>
                <w:rFonts w:ascii="Times New Roman"/>
                <w:b w:val="false"/>
                <w:i w:val="false"/>
                <w:color w:val="000000"/>
                <w:sz w:val="20"/>
              </w:rPr>
              <w:t>
</w:t>
            </w:r>
            <w:r>
              <w:rPr>
                <w:rFonts w:ascii="Times New Roman"/>
                <w:b w:val="false"/>
                <w:i w:val="false"/>
                <w:color w:val="000000"/>
                <w:sz w:val="20"/>
              </w:rPr>
              <w:t>соответствии с Планом, утвержденным приказом Министра культуры и</w:t>
            </w:r>
            <w:r>
              <w:br/>
            </w:r>
            <w:r>
              <w:rPr>
                <w:rFonts w:ascii="Times New Roman"/>
                <w:b w:val="false"/>
                <w:i w:val="false"/>
                <w:color w:val="000000"/>
                <w:sz w:val="20"/>
              </w:rPr>
              <w:t>
</w:t>
            </w:r>
            <w:r>
              <w:rPr>
                <w:rFonts w:ascii="Times New Roman"/>
                <w:b w:val="false"/>
                <w:i w:val="false"/>
                <w:color w:val="000000"/>
                <w:sz w:val="20"/>
              </w:rPr>
              <w:t>информации Республики Казахстан.</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сферы культуры и искусства</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Популяризация отечественной культуры в стране и за рубежом</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Активизация взаимодействия с творческими объединениями и союзами по</w:t>
            </w:r>
            <w:r>
              <w:br/>
            </w:r>
            <w:r>
              <w:rPr>
                <w:rFonts w:ascii="Times New Roman"/>
                <w:b w:val="false"/>
                <w:i w:val="false"/>
                <w:color w:val="000000"/>
                <w:sz w:val="20"/>
              </w:rPr>
              <w:t>
</w:t>
            </w:r>
            <w:r>
              <w:rPr>
                <w:rFonts w:ascii="Times New Roman"/>
                <w:b w:val="false"/>
                <w:i w:val="false"/>
                <w:color w:val="000000"/>
                <w:sz w:val="20"/>
              </w:rPr>
              <w:t>реализации государственной политики в сфере культуры и искусства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w:t>
            </w:r>
            <w:r>
              <w:br/>
            </w:r>
            <w:r>
              <w:rPr>
                <w:rFonts w:ascii="Times New Roman"/>
                <w:b w:val="false"/>
                <w:i w:val="false"/>
                <w:color w:val="000000"/>
                <w:sz w:val="20"/>
              </w:rPr>
              <w:t>
</w:t>
            </w:r>
            <w:r>
              <w:rPr>
                <w:rFonts w:ascii="Times New Roman"/>
                <w:b w:val="false"/>
                <w:i w:val="false"/>
                <w:color w:val="000000"/>
                <w:sz w:val="20"/>
              </w:rPr>
              <w:t>(отчет)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r>
              <w:br/>
            </w:r>
            <w:r>
              <w:rPr>
                <w:rFonts w:ascii="Times New Roman"/>
                <w:b w:val="false"/>
                <w:i w:val="false"/>
                <w:color w:val="000000"/>
                <w:sz w:val="20"/>
              </w:rPr>
              <w:t>
</w:t>
            </w:r>
            <w:r>
              <w:rPr>
                <w:rFonts w:ascii="Times New Roman"/>
                <w:b w:val="false"/>
                <w:i w:val="false"/>
                <w:color w:val="000000"/>
                <w:sz w:val="20"/>
              </w:rPr>
              <w:t>(План)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r>
              <w:br/>
            </w:r>
            <w:r>
              <w:rPr>
                <w:rFonts w:ascii="Times New Roman"/>
                <w:b w:val="false"/>
                <w:i w:val="false"/>
                <w:color w:val="000000"/>
                <w:sz w:val="20"/>
              </w:rPr>
              <w:t>
</w:t>
            </w:r>
            <w:r>
              <w:rPr>
                <w:rFonts w:ascii="Times New Roman"/>
                <w:b w:val="false"/>
                <w:i w:val="false"/>
                <w:color w:val="000000"/>
                <w:sz w:val="20"/>
              </w:rPr>
              <w:t>(Прогноз)</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r>
              <w:br/>
            </w:r>
            <w:r>
              <w:rPr>
                <w:rFonts w:ascii="Times New Roman"/>
                <w:b w:val="false"/>
                <w:i w:val="false"/>
                <w:color w:val="000000"/>
                <w:sz w:val="20"/>
              </w:rPr>
              <w:t>
</w:t>
            </w:r>
            <w:r>
              <w:rPr>
                <w:rFonts w:ascii="Times New Roman"/>
                <w:b w:val="false"/>
                <w:i w:val="false"/>
                <w:color w:val="000000"/>
                <w:sz w:val="20"/>
              </w:rPr>
              <w:t>(Прогноз)</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r>
              <w:br/>
            </w:r>
            <w:r>
              <w:rPr>
                <w:rFonts w:ascii="Times New Roman"/>
                <w:b w:val="false"/>
                <w:i w:val="false"/>
                <w:color w:val="000000"/>
                <w:sz w:val="20"/>
              </w:rPr>
              <w:t>
</w:t>
            </w:r>
            <w:r>
              <w:rPr>
                <w:rFonts w:ascii="Times New Roman"/>
                <w:b w:val="false"/>
                <w:i w:val="false"/>
                <w:color w:val="000000"/>
                <w:sz w:val="20"/>
              </w:rPr>
              <w:t>(Прогноз)</w:t>
            </w:r>
          </w:p>
        </w:tc>
      </w:tr>
      <w:tr>
        <w:trPr>
          <w:trHeight w:val="30" w:hRule="atLeast"/>
        </w:trPr>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новых</w:t>
            </w:r>
            <w:r>
              <w:br/>
            </w:r>
            <w:r>
              <w:rPr>
                <w:rFonts w:ascii="Times New Roman"/>
                <w:b w:val="false"/>
                <w:i w:val="false"/>
                <w:color w:val="000000"/>
                <w:sz w:val="20"/>
              </w:rPr>
              <w:t>
</w:t>
            </w:r>
            <w:r>
              <w:rPr>
                <w:rFonts w:ascii="Times New Roman"/>
                <w:b w:val="false"/>
                <w:i w:val="false"/>
                <w:color w:val="000000"/>
                <w:sz w:val="20"/>
              </w:rPr>
              <w:t>постановок</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0" w:type="auto"/>
            <w:vMerge/>
            <w:tcBorders>
              <w:top w:val="nil"/>
              <w:left w:val="single" w:color="cfcfcf" w:sz="5"/>
              <w:bottom w:val="single" w:color="cfcfcf" w:sz="5"/>
              <w:right w:val="single" w:color="cfcfcf" w:sz="5"/>
            </w:tcBorders>
          </w:tcP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гастролей</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затрат на</w:t>
            </w:r>
            <w:r>
              <w:br/>
            </w:r>
            <w:r>
              <w:rPr>
                <w:rFonts w:ascii="Times New Roman"/>
                <w:b w:val="false"/>
                <w:i w:val="false"/>
                <w:color w:val="000000"/>
                <w:sz w:val="20"/>
              </w:rPr>
              <w:t>
</w:t>
            </w:r>
            <w:r>
              <w:rPr>
                <w:rFonts w:ascii="Times New Roman"/>
                <w:b w:val="false"/>
                <w:i w:val="false"/>
                <w:color w:val="000000"/>
                <w:sz w:val="20"/>
              </w:rPr>
              <w:t>проведение одного</w:t>
            </w:r>
            <w:r>
              <w:br/>
            </w:r>
            <w:r>
              <w:rPr>
                <w:rFonts w:ascii="Times New Roman"/>
                <w:b w:val="false"/>
                <w:i w:val="false"/>
                <w:color w:val="000000"/>
                <w:sz w:val="20"/>
              </w:rPr>
              <w:t>
</w:t>
            </w:r>
            <w:r>
              <w:rPr>
                <w:rFonts w:ascii="Times New Roman"/>
                <w:b w:val="false"/>
                <w:i w:val="false"/>
                <w:color w:val="000000"/>
                <w:sz w:val="20"/>
              </w:rPr>
              <w:t>театрально-концерт-</w:t>
            </w:r>
            <w:r>
              <w:br/>
            </w:r>
            <w:r>
              <w:rPr>
                <w:rFonts w:ascii="Times New Roman"/>
                <w:b w:val="false"/>
                <w:i w:val="false"/>
                <w:color w:val="000000"/>
                <w:sz w:val="20"/>
              </w:rPr>
              <w:t>
</w:t>
            </w:r>
            <w:r>
              <w:rPr>
                <w:rFonts w:ascii="Times New Roman"/>
                <w:b w:val="false"/>
                <w:i w:val="false"/>
                <w:color w:val="000000"/>
                <w:sz w:val="20"/>
              </w:rPr>
              <w:t>ного мероприятия</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культурного уровня населения, повышение качества</w:t>
            </w:r>
            <w:r>
              <w:br/>
            </w:r>
            <w:r>
              <w:rPr>
                <w:rFonts w:ascii="Times New Roman"/>
                <w:b w:val="false"/>
                <w:i w:val="false"/>
                <w:color w:val="000000"/>
                <w:sz w:val="20"/>
              </w:rPr>
              <w:t>
</w:t>
            </w:r>
            <w:r>
              <w:rPr>
                <w:rFonts w:ascii="Times New Roman"/>
                <w:b w:val="false"/>
                <w:i w:val="false"/>
                <w:color w:val="000000"/>
                <w:sz w:val="20"/>
              </w:rPr>
              <w:t>представлений драматических, оперных и балетных спектаклей, концертов,</w:t>
            </w:r>
            <w:r>
              <w:br/>
            </w:r>
            <w:r>
              <w:rPr>
                <w:rFonts w:ascii="Times New Roman"/>
                <w:b w:val="false"/>
                <w:i w:val="false"/>
                <w:color w:val="000000"/>
                <w:sz w:val="20"/>
              </w:rPr>
              <w:t>
</w:t>
            </w:r>
            <w:r>
              <w:rPr>
                <w:rFonts w:ascii="Times New Roman"/>
                <w:b w:val="false"/>
                <w:i w:val="false"/>
                <w:color w:val="000000"/>
                <w:sz w:val="20"/>
              </w:rPr>
              <w:t>расширение маршрутов гастрольных поездок, повышение художественного</w:t>
            </w:r>
            <w:r>
              <w:br/>
            </w:r>
            <w:r>
              <w:rPr>
                <w:rFonts w:ascii="Times New Roman"/>
                <w:b w:val="false"/>
                <w:i w:val="false"/>
                <w:color w:val="000000"/>
                <w:sz w:val="20"/>
              </w:rPr>
              <w:t>
</w:t>
            </w:r>
            <w:r>
              <w:rPr>
                <w:rFonts w:ascii="Times New Roman"/>
                <w:b w:val="false"/>
                <w:i w:val="false"/>
                <w:color w:val="000000"/>
                <w:sz w:val="20"/>
              </w:rPr>
              <w:t>качества проводимых спектаклей и концертов, доступность услуг</w:t>
            </w:r>
            <w:r>
              <w:br/>
            </w:r>
            <w:r>
              <w:rPr>
                <w:rFonts w:ascii="Times New Roman"/>
                <w:b w:val="false"/>
                <w:i w:val="false"/>
                <w:color w:val="000000"/>
                <w:sz w:val="20"/>
              </w:rPr>
              <w:t>
</w:t>
            </w:r>
            <w:r>
              <w:rPr>
                <w:rFonts w:ascii="Times New Roman"/>
                <w:b w:val="false"/>
                <w:i w:val="false"/>
                <w:color w:val="000000"/>
                <w:sz w:val="20"/>
              </w:rPr>
              <w:t>театрально-концертных организаций населению отдаленных регионов</w:t>
            </w:r>
            <w:r>
              <w:br/>
            </w:r>
            <w:r>
              <w:rPr>
                <w:rFonts w:ascii="Times New Roman"/>
                <w:b w:val="false"/>
                <w:i w:val="false"/>
                <w:color w:val="000000"/>
                <w:sz w:val="20"/>
              </w:rPr>
              <w:t>
</w:t>
            </w:r>
            <w:r>
              <w:rPr>
                <w:rFonts w:ascii="Times New Roman"/>
                <w:b w:val="false"/>
                <w:i w:val="false"/>
                <w:color w:val="000000"/>
                <w:sz w:val="20"/>
              </w:rPr>
              <w:t>Республики Казахстан, наиболее полное соответствие оснащения</w:t>
            </w:r>
            <w:r>
              <w:br/>
            </w:r>
            <w:r>
              <w:rPr>
                <w:rFonts w:ascii="Times New Roman"/>
                <w:b w:val="false"/>
                <w:i w:val="false"/>
                <w:color w:val="000000"/>
                <w:sz w:val="20"/>
              </w:rPr>
              <w:t>
</w:t>
            </w:r>
            <w:r>
              <w:rPr>
                <w:rFonts w:ascii="Times New Roman"/>
                <w:b w:val="false"/>
                <w:i w:val="false"/>
                <w:color w:val="000000"/>
                <w:sz w:val="20"/>
              </w:rPr>
              <w:t>представлений современным запросам зрителей.</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2 664 088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2 425 614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3 123 979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3 788 246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4 501 996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9"/>
        <w:gridCol w:w="3162"/>
        <w:gridCol w:w="1008"/>
        <w:gridCol w:w="1273"/>
        <w:gridCol w:w="1293"/>
        <w:gridCol w:w="1578"/>
        <w:gridCol w:w="1517"/>
        <w:gridCol w:w="1660"/>
      </w:tblGrid>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и информации Республики Казахстан</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Обеспечение сохранности историко-культурного наследия</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культурно-образовательной и научно-исследовательской</w:t>
            </w:r>
            <w:r>
              <w:br/>
            </w:r>
            <w:r>
              <w:rPr>
                <w:rFonts w:ascii="Times New Roman"/>
                <w:b w:val="false"/>
                <w:i w:val="false"/>
                <w:color w:val="000000"/>
                <w:sz w:val="20"/>
              </w:rPr>
              <w:t>
</w:t>
            </w:r>
            <w:r>
              <w:rPr>
                <w:rFonts w:ascii="Times New Roman"/>
                <w:b w:val="false"/>
                <w:i w:val="false"/>
                <w:color w:val="000000"/>
                <w:sz w:val="20"/>
              </w:rPr>
              <w:t>деятельности. Популяризация предметов музейного значения, материально-</w:t>
            </w:r>
            <w:r>
              <w:br/>
            </w:r>
            <w:r>
              <w:rPr>
                <w:rFonts w:ascii="Times New Roman"/>
                <w:b w:val="false"/>
                <w:i w:val="false"/>
                <w:color w:val="000000"/>
                <w:sz w:val="20"/>
              </w:rPr>
              <w:t>
</w:t>
            </w:r>
            <w:r>
              <w:rPr>
                <w:rFonts w:ascii="Times New Roman"/>
                <w:b w:val="false"/>
                <w:i w:val="false"/>
                <w:color w:val="000000"/>
                <w:sz w:val="20"/>
              </w:rPr>
              <w:t>техническое, технологическое, организационное, научно-методическое</w:t>
            </w:r>
            <w:r>
              <w:br/>
            </w:r>
            <w:r>
              <w:rPr>
                <w:rFonts w:ascii="Times New Roman"/>
                <w:b w:val="false"/>
                <w:i w:val="false"/>
                <w:color w:val="000000"/>
                <w:sz w:val="20"/>
              </w:rPr>
              <w:t>
</w:t>
            </w:r>
            <w:r>
              <w:rPr>
                <w:rFonts w:ascii="Times New Roman"/>
                <w:b w:val="false"/>
                <w:i w:val="false"/>
                <w:color w:val="000000"/>
                <w:sz w:val="20"/>
              </w:rPr>
              <w:t>обеспечение процесса изучения и использования культурного национального</w:t>
            </w:r>
            <w:r>
              <w:br/>
            </w:r>
            <w:r>
              <w:rPr>
                <w:rFonts w:ascii="Times New Roman"/>
                <w:b w:val="false"/>
                <w:i w:val="false"/>
                <w:color w:val="000000"/>
                <w:sz w:val="20"/>
              </w:rPr>
              <w:t>
</w:t>
            </w:r>
            <w:r>
              <w:rPr>
                <w:rFonts w:ascii="Times New Roman"/>
                <w:b w:val="false"/>
                <w:i w:val="false"/>
                <w:color w:val="000000"/>
                <w:sz w:val="20"/>
              </w:rPr>
              <w:t>достояния страны в сфере музейного дела.</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сферы культуры и искусства</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Популяризация отечественной культуры в стране и за рубежом</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Стимулирование роста востребованности отечественного продукта сферы</w:t>
            </w:r>
            <w:r>
              <w:br/>
            </w:r>
            <w:r>
              <w:rPr>
                <w:rFonts w:ascii="Times New Roman"/>
                <w:b w:val="false"/>
                <w:i w:val="false"/>
                <w:color w:val="000000"/>
                <w:sz w:val="20"/>
              </w:rPr>
              <w:t>
</w:t>
            </w:r>
            <w:r>
              <w:rPr>
                <w:rFonts w:ascii="Times New Roman"/>
                <w:b w:val="false"/>
                <w:i w:val="false"/>
                <w:color w:val="000000"/>
                <w:sz w:val="20"/>
              </w:rPr>
              <w:t>культуры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w:t>
            </w:r>
            <w:r>
              <w:br/>
            </w:r>
            <w:r>
              <w:rPr>
                <w:rFonts w:ascii="Times New Roman"/>
                <w:b w:val="false"/>
                <w:i w:val="false"/>
                <w:color w:val="000000"/>
                <w:sz w:val="20"/>
              </w:rPr>
              <w:t>
</w:t>
            </w:r>
            <w:r>
              <w:rPr>
                <w:rFonts w:ascii="Times New Roman"/>
                <w:b w:val="false"/>
                <w:i w:val="false"/>
                <w:color w:val="000000"/>
                <w:sz w:val="20"/>
              </w:rPr>
              <w:t>(отчет)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r>
              <w:br/>
            </w:r>
            <w:r>
              <w:rPr>
                <w:rFonts w:ascii="Times New Roman"/>
                <w:b w:val="false"/>
                <w:i w:val="false"/>
                <w:color w:val="000000"/>
                <w:sz w:val="20"/>
              </w:rPr>
              <w:t>
</w:t>
            </w:r>
            <w:r>
              <w:rPr>
                <w:rFonts w:ascii="Times New Roman"/>
                <w:b w:val="false"/>
                <w:i w:val="false"/>
                <w:color w:val="000000"/>
                <w:sz w:val="20"/>
              </w:rPr>
              <w:t>(План)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r>
              <w:br/>
            </w:r>
            <w:r>
              <w:rPr>
                <w:rFonts w:ascii="Times New Roman"/>
                <w:b w:val="false"/>
                <w:i w:val="false"/>
                <w:color w:val="000000"/>
                <w:sz w:val="20"/>
              </w:rPr>
              <w:t>
</w:t>
            </w:r>
            <w:r>
              <w:rPr>
                <w:rFonts w:ascii="Times New Roman"/>
                <w:b w:val="false"/>
                <w:i w:val="false"/>
                <w:color w:val="000000"/>
                <w:sz w:val="20"/>
              </w:rPr>
              <w:t>(Прогноз)</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r>
              <w:br/>
            </w:r>
            <w:r>
              <w:rPr>
                <w:rFonts w:ascii="Times New Roman"/>
                <w:b w:val="false"/>
                <w:i w:val="false"/>
                <w:color w:val="000000"/>
                <w:sz w:val="20"/>
              </w:rPr>
              <w:t>
</w:t>
            </w:r>
            <w:r>
              <w:rPr>
                <w:rFonts w:ascii="Times New Roman"/>
                <w:b w:val="false"/>
                <w:i w:val="false"/>
                <w:color w:val="000000"/>
                <w:sz w:val="20"/>
              </w:rPr>
              <w:t>(Прогноз)</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r>
              <w:br/>
            </w:r>
            <w:r>
              <w:rPr>
                <w:rFonts w:ascii="Times New Roman"/>
                <w:b w:val="false"/>
                <w:i w:val="false"/>
                <w:color w:val="000000"/>
                <w:sz w:val="20"/>
              </w:rPr>
              <w:t>
</w:t>
            </w:r>
            <w:r>
              <w:rPr>
                <w:rFonts w:ascii="Times New Roman"/>
                <w:b w:val="false"/>
                <w:i w:val="false"/>
                <w:color w:val="000000"/>
                <w:sz w:val="20"/>
              </w:rPr>
              <w:t>(Прогноз)</w:t>
            </w:r>
          </w:p>
        </w:tc>
      </w:tr>
      <w:tr>
        <w:trPr>
          <w:trHeight w:val="30" w:hRule="atLeast"/>
        </w:trPr>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посещений музеев,</w:t>
            </w:r>
            <w:r>
              <w:br/>
            </w:r>
            <w:r>
              <w:rPr>
                <w:rFonts w:ascii="Times New Roman"/>
                <w:b w:val="false"/>
                <w:i w:val="false"/>
                <w:color w:val="000000"/>
                <w:sz w:val="20"/>
              </w:rPr>
              <w:t>
</w:t>
            </w:r>
            <w:r>
              <w:rPr>
                <w:rFonts w:ascii="Times New Roman"/>
                <w:b w:val="false"/>
                <w:i w:val="false"/>
                <w:color w:val="000000"/>
                <w:sz w:val="20"/>
              </w:rPr>
              <w:t>музеев-заповедников</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0" w:type="auto"/>
            <w:vMerge/>
            <w:tcBorders>
              <w:top w:val="nil"/>
              <w:left w:val="single" w:color="cfcfcf" w:sz="5"/>
              <w:bottom w:val="single" w:color="cfcfcf" w:sz="5"/>
              <w:right w:val="single" w:color="cfcfcf" w:sz="5"/>
            </w:tcBorders>
          </w:tcP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 к показателю</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чел.)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Ориентировочная</w:t>
            </w:r>
            <w:r>
              <w:br/>
            </w:r>
            <w:r>
              <w:rPr>
                <w:rFonts w:ascii="Times New Roman"/>
                <w:b w:val="false"/>
                <w:i w:val="false"/>
                <w:color w:val="000000"/>
                <w:sz w:val="20"/>
              </w:rPr>
              <w:t>
</w:t>
            </w:r>
            <w:r>
              <w:rPr>
                <w:rFonts w:ascii="Times New Roman"/>
                <w:b w:val="false"/>
                <w:i w:val="false"/>
                <w:color w:val="000000"/>
                <w:sz w:val="20"/>
              </w:rPr>
              <w:t>доля представленных</w:t>
            </w:r>
            <w:r>
              <w:br/>
            </w:r>
            <w:r>
              <w:rPr>
                <w:rFonts w:ascii="Times New Roman"/>
                <w:b w:val="false"/>
                <w:i w:val="false"/>
                <w:color w:val="000000"/>
                <w:sz w:val="20"/>
              </w:rPr>
              <w:t>
</w:t>
            </w:r>
            <w:r>
              <w:rPr>
                <w:rFonts w:ascii="Times New Roman"/>
                <w:b w:val="false"/>
                <w:i w:val="false"/>
                <w:color w:val="000000"/>
                <w:sz w:val="20"/>
              </w:rPr>
              <w:t>зрителю музейных</w:t>
            </w:r>
            <w:r>
              <w:br/>
            </w:r>
            <w:r>
              <w:rPr>
                <w:rFonts w:ascii="Times New Roman"/>
                <w:b w:val="false"/>
                <w:i w:val="false"/>
                <w:color w:val="000000"/>
                <w:sz w:val="20"/>
              </w:rPr>
              <w:t>
</w:t>
            </w:r>
            <w:r>
              <w:rPr>
                <w:rFonts w:ascii="Times New Roman"/>
                <w:b w:val="false"/>
                <w:i w:val="false"/>
                <w:color w:val="000000"/>
                <w:sz w:val="20"/>
              </w:rPr>
              <w:t>предметов от общего</w:t>
            </w:r>
            <w:r>
              <w:br/>
            </w:r>
            <w:r>
              <w:rPr>
                <w:rFonts w:ascii="Times New Roman"/>
                <w:b w:val="false"/>
                <w:i w:val="false"/>
                <w:color w:val="000000"/>
                <w:sz w:val="20"/>
              </w:rPr>
              <w:t>
</w:t>
            </w:r>
            <w:r>
              <w:rPr>
                <w:rFonts w:ascii="Times New Roman"/>
                <w:b w:val="false"/>
                <w:i w:val="false"/>
                <w:color w:val="000000"/>
                <w:sz w:val="20"/>
              </w:rPr>
              <w:t>количества музейных</w:t>
            </w:r>
            <w:r>
              <w:br/>
            </w:r>
            <w:r>
              <w:rPr>
                <w:rFonts w:ascii="Times New Roman"/>
                <w:b w:val="false"/>
                <w:i w:val="false"/>
                <w:color w:val="000000"/>
                <w:sz w:val="20"/>
              </w:rPr>
              <w:t>
</w:t>
            </w:r>
            <w:r>
              <w:rPr>
                <w:rFonts w:ascii="Times New Roman"/>
                <w:b w:val="false"/>
                <w:i w:val="false"/>
                <w:color w:val="000000"/>
                <w:sz w:val="20"/>
              </w:rPr>
              <w:t>предметов основного</w:t>
            </w:r>
            <w:r>
              <w:br/>
            </w:r>
            <w:r>
              <w:rPr>
                <w:rFonts w:ascii="Times New Roman"/>
                <w:b w:val="false"/>
                <w:i w:val="false"/>
                <w:color w:val="000000"/>
                <w:sz w:val="20"/>
              </w:rPr>
              <w:t>
</w:t>
            </w:r>
            <w:r>
              <w:rPr>
                <w:rFonts w:ascii="Times New Roman"/>
                <w:b w:val="false"/>
                <w:i w:val="false"/>
                <w:color w:val="000000"/>
                <w:sz w:val="20"/>
              </w:rPr>
              <w:t>фонда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Ориентировочная</w:t>
            </w:r>
            <w:r>
              <w:br/>
            </w:r>
            <w:r>
              <w:rPr>
                <w:rFonts w:ascii="Times New Roman"/>
                <w:b w:val="false"/>
                <w:i w:val="false"/>
                <w:color w:val="000000"/>
                <w:sz w:val="20"/>
              </w:rPr>
              <w:t>
</w:t>
            </w:r>
            <w:r>
              <w:rPr>
                <w:rFonts w:ascii="Times New Roman"/>
                <w:b w:val="false"/>
                <w:i w:val="false"/>
                <w:color w:val="000000"/>
                <w:sz w:val="20"/>
              </w:rPr>
              <w:t>доля отреставриро-</w:t>
            </w:r>
            <w:r>
              <w:br/>
            </w:r>
            <w:r>
              <w:rPr>
                <w:rFonts w:ascii="Times New Roman"/>
                <w:b w:val="false"/>
                <w:i w:val="false"/>
                <w:color w:val="000000"/>
                <w:sz w:val="20"/>
              </w:rPr>
              <w:t>
</w:t>
            </w:r>
            <w:r>
              <w:rPr>
                <w:rFonts w:ascii="Times New Roman"/>
                <w:b w:val="false"/>
                <w:i w:val="false"/>
                <w:color w:val="000000"/>
                <w:sz w:val="20"/>
              </w:rPr>
              <w:t>ванных экспонатов</w:t>
            </w:r>
            <w:r>
              <w:br/>
            </w:r>
            <w:r>
              <w:rPr>
                <w:rFonts w:ascii="Times New Roman"/>
                <w:b w:val="false"/>
                <w:i w:val="false"/>
                <w:color w:val="000000"/>
                <w:sz w:val="20"/>
              </w:rPr>
              <w:t>
</w:t>
            </w:r>
            <w:r>
              <w:rPr>
                <w:rFonts w:ascii="Times New Roman"/>
                <w:b w:val="false"/>
                <w:i w:val="false"/>
                <w:color w:val="000000"/>
                <w:sz w:val="20"/>
              </w:rPr>
              <w:t>от общего количест-</w:t>
            </w:r>
            <w:r>
              <w:br/>
            </w:r>
            <w:r>
              <w:rPr>
                <w:rFonts w:ascii="Times New Roman"/>
                <w:b w:val="false"/>
                <w:i w:val="false"/>
                <w:color w:val="000000"/>
                <w:sz w:val="20"/>
              </w:rPr>
              <w:t>
</w:t>
            </w:r>
            <w:r>
              <w:rPr>
                <w:rFonts w:ascii="Times New Roman"/>
                <w:b w:val="false"/>
                <w:i w:val="false"/>
                <w:color w:val="000000"/>
                <w:sz w:val="20"/>
              </w:rPr>
              <w:t>ва экспонатов в</w:t>
            </w:r>
            <w:r>
              <w:br/>
            </w:r>
            <w:r>
              <w:rPr>
                <w:rFonts w:ascii="Times New Roman"/>
                <w:b w:val="false"/>
                <w:i w:val="false"/>
                <w:color w:val="000000"/>
                <w:sz w:val="20"/>
              </w:rPr>
              <w:t>
</w:t>
            </w:r>
            <w:r>
              <w:rPr>
                <w:rFonts w:ascii="Times New Roman"/>
                <w:b w:val="false"/>
                <w:i w:val="false"/>
                <w:color w:val="000000"/>
                <w:sz w:val="20"/>
              </w:rPr>
              <w:t>фондах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культурного, духовного уровня населения Республики и</w:t>
            </w:r>
            <w:r>
              <w:br/>
            </w:r>
            <w:r>
              <w:rPr>
                <w:rFonts w:ascii="Times New Roman"/>
                <w:b w:val="false"/>
                <w:i w:val="false"/>
                <w:color w:val="000000"/>
                <w:sz w:val="20"/>
              </w:rPr>
              <w:t>
</w:t>
            </w:r>
            <w:r>
              <w:rPr>
                <w:rFonts w:ascii="Times New Roman"/>
                <w:b w:val="false"/>
                <w:i w:val="false"/>
                <w:color w:val="000000"/>
                <w:sz w:val="20"/>
              </w:rPr>
              <w:t>ознакомление мировой общественности с уникальным историко-культурным</w:t>
            </w:r>
            <w:r>
              <w:br/>
            </w:r>
            <w:r>
              <w:rPr>
                <w:rFonts w:ascii="Times New Roman"/>
                <w:b w:val="false"/>
                <w:i w:val="false"/>
                <w:color w:val="000000"/>
                <w:sz w:val="20"/>
              </w:rPr>
              <w:t>
</w:t>
            </w:r>
            <w:r>
              <w:rPr>
                <w:rFonts w:ascii="Times New Roman"/>
                <w:b w:val="false"/>
                <w:i w:val="false"/>
                <w:color w:val="000000"/>
                <w:sz w:val="20"/>
              </w:rPr>
              <w:t>наследием Казахстана.</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культурно-образовательной, научно-исследовательской</w:t>
            </w:r>
            <w:r>
              <w:br/>
            </w:r>
            <w:r>
              <w:rPr>
                <w:rFonts w:ascii="Times New Roman"/>
                <w:b w:val="false"/>
                <w:i w:val="false"/>
                <w:color w:val="000000"/>
                <w:sz w:val="20"/>
              </w:rPr>
              <w:t>
</w:t>
            </w:r>
            <w:r>
              <w:rPr>
                <w:rFonts w:ascii="Times New Roman"/>
                <w:b w:val="false"/>
                <w:i w:val="false"/>
                <w:color w:val="000000"/>
                <w:sz w:val="20"/>
              </w:rPr>
              <w:t>деятельности. Популяризация предметов музейного значения.</w:t>
            </w:r>
            <w:r>
              <w:br/>
            </w:r>
            <w:r>
              <w:rPr>
                <w:rFonts w:ascii="Times New Roman"/>
                <w:b w:val="false"/>
                <w:i w:val="false"/>
                <w:color w:val="000000"/>
                <w:sz w:val="20"/>
              </w:rPr>
              <w:t>
</w:t>
            </w:r>
            <w:r>
              <w:rPr>
                <w:rFonts w:ascii="Times New Roman"/>
                <w:b w:val="false"/>
                <w:i w:val="false"/>
                <w:color w:val="000000"/>
                <w:sz w:val="20"/>
              </w:rPr>
              <w:t>Материально-техническое, технологическое, организационное,</w:t>
            </w:r>
            <w:r>
              <w:br/>
            </w:r>
            <w:r>
              <w:rPr>
                <w:rFonts w:ascii="Times New Roman"/>
                <w:b w:val="false"/>
                <w:i w:val="false"/>
                <w:color w:val="000000"/>
                <w:sz w:val="20"/>
              </w:rPr>
              <w:t>
</w:t>
            </w:r>
            <w:r>
              <w:rPr>
                <w:rFonts w:ascii="Times New Roman"/>
                <w:b w:val="false"/>
                <w:i w:val="false"/>
                <w:color w:val="000000"/>
                <w:sz w:val="20"/>
              </w:rPr>
              <w:t>научно-методическое обеспечение в процессе изучения и использования</w:t>
            </w:r>
            <w:r>
              <w:br/>
            </w:r>
            <w:r>
              <w:rPr>
                <w:rFonts w:ascii="Times New Roman"/>
                <w:b w:val="false"/>
                <w:i w:val="false"/>
                <w:color w:val="000000"/>
                <w:sz w:val="20"/>
              </w:rPr>
              <w:t>
</w:t>
            </w:r>
            <w:r>
              <w:rPr>
                <w:rFonts w:ascii="Times New Roman"/>
                <w:b w:val="false"/>
                <w:i w:val="false"/>
                <w:color w:val="000000"/>
                <w:sz w:val="20"/>
              </w:rPr>
              <w:t>культурно-национального достояния страны в сфере музейного дела</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доли музеев, музеев-заповедников отвечающих государственным</w:t>
            </w:r>
            <w:r>
              <w:br/>
            </w:r>
            <w:r>
              <w:rPr>
                <w:rFonts w:ascii="Times New Roman"/>
                <w:b w:val="false"/>
                <w:i w:val="false"/>
                <w:color w:val="000000"/>
                <w:sz w:val="20"/>
              </w:rPr>
              <w:t>
</w:t>
            </w:r>
            <w:r>
              <w:rPr>
                <w:rFonts w:ascii="Times New Roman"/>
                <w:b w:val="false"/>
                <w:i w:val="false"/>
                <w:color w:val="000000"/>
                <w:sz w:val="20"/>
              </w:rPr>
              <w:t>стандартам в сфере технического состояния, обеспеченности оборудованием</w:t>
            </w:r>
            <w:r>
              <w:br/>
            </w:r>
            <w:r>
              <w:rPr>
                <w:rFonts w:ascii="Times New Roman"/>
                <w:b w:val="false"/>
                <w:i w:val="false"/>
                <w:color w:val="000000"/>
                <w:sz w:val="20"/>
              </w:rPr>
              <w:t>
</w:t>
            </w:r>
            <w:r>
              <w:rPr>
                <w:rFonts w:ascii="Times New Roman"/>
                <w:b w:val="false"/>
                <w:i w:val="false"/>
                <w:color w:val="000000"/>
                <w:sz w:val="20"/>
              </w:rPr>
              <w:t>и специализированными кадрами</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833 194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994 690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969 728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1 182 264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1 448 721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3153"/>
        <w:gridCol w:w="973"/>
        <w:gridCol w:w="1293"/>
        <w:gridCol w:w="1293"/>
        <w:gridCol w:w="1573"/>
        <w:gridCol w:w="1493"/>
        <w:gridCol w:w="165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и информации Республики Казахстан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Материально-техническое оснащение государственных организаций в</w:t>
            </w:r>
            <w:r>
              <w:br/>
            </w:r>
            <w:r>
              <w:rPr>
                <w:rFonts w:ascii="Times New Roman"/>
                <w:b w:val="false"/>
                <w:i w:val="false"/>
                <w:color w:val="000000"/>
                <w:sz w:val="20"/>
              </w:rPr>
              <w:t>
</w:t>
            </w:r>
            <w:r>
              <w:rPr>
                <w:rFonts w:ascii="Times New Roman"/>
                <w:b w:val="false"/>
                <w:i w:val="false"/>
                <w:color w:val="000000"/>
                <w:sz w:val="20"/>
              </w:rPr>
              <w:t>области культуры и информации</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материально-технической базы государственных организаций</w:t>
            </w:r>
            <w:r>
              <w:br/>
            </w:r>
            <w:r>
              <w:rPr>
                <w:rFonts w:ascii="Times New Roman"/>
                <w:b w:val="false"/>
                <w:i w:val="false"/>
                <w:color w:val="000000"/>
                <w:sz w:val="20"/>
              </w:rPr>
              <w:t>
</w:t>
            </w:r>
            <w:r>
              <w:rPr>
                <w:rFonts w:ascii="Times New Roman"/>
                <w:b w:val="false"/>
                <w:i w:val="false"/>
                <w:color w:val="000000"/>
                <w:sz w:val="20"/>
              </w:rPr>
              <w:t>культуры и информации</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сферы культуры и искусства</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инфраструктуры сферы культуры и искусства</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и расширение сети культурных учреждений</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w:t>
            </w:r>
            <w:r>
              <w:br/>
            </w:r>
            <w:r>
              <w:rPr>
                <w:rFonts w:ascii="Times New Roman"/>
                <w:b w:val="false"/>
                <w:i w:val="false"/>
                <w:color w:val="000000"/>
                <w:sz w:val="20"/>
              </w:rPr>
              <w:t>
</w:t>
            </w:r>
            <w:r>
              <w:rPr>
                <w:rFonts w:ascii="Times New Roman"/>
                <w:b w:val="false"/>
                <w:i w:val="false"/>
                <w:color w:val="000000"/>
                <w:sz w:val="20"/>
              </w:rPr>
              <w:t>(отчет)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r>
              <w:br/>
            </w:r>
            <w:r>
              <w:rPr>
                <w:rFonts w:ascii="Times New Roman"/>
                <w:b w:val="false"/>
                <w:i w:val="false"/>
                <w:color w:val="000000"/>
                <w:sz w:val="20"/>
              </w:rPr>
              <w:t>
</w:t>
            </w:r>
            <w:r>
              <w:rPr>
                <w:rFonts w:ascii="Times New Roman"/>
                <w:b w:val="false"/>
                <w:i w:val="false"/>
                <w:color w:val="000000"/>
                <w:sz w:val="20"/>
              </w:rPr>
              <w:t>(План)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r>
              <w:br/>
            </w:r>
            <w:r>
              <w:rPr>
                <w:rFonts w:ascii="Times New Roman"/>
                <w:b w:val="false"/>
                <w:i w:val="false"/>
                <w:color w:val="000000"/>
                <w:sz w:val="20"/>
              </w:rPr>
              <w:t>
</w:t>
            </w:r>
            <w:r>
              <w:rPr>
                <w:rFonts w:ascii="Times New Roman"/>
                <w:b w:val="false"/>
                <w:i w:val="false"/>
                <w:color w:val="000000"/>
                <w:sz w:val="20"/>
              </w:rPr>
              <w:t>(Прогноз)</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r>
              <w:br/>
            </w:r>
            <w:r>
              <w:rPr>
                <w:rFonts w:ascii="Times New Roman"/>
                <w:b w:val="false"/>
                <w:i w:val="false"/>
                <w:color w:val="000000"/>
                <w:sz w:val="20"/>
              </w:rPr>
              <w:t>
</w:t>
            </w:r>
            <w:r>
              <w:rPr>
                <w:rFonts w:ascii="Times New Roman"/>
                <w:b w:val="false"/>
                <w:i w:val="false"/>
                <w:color w:val="000000"/>
                <w:sz w:val="20"/>
              </w:rPr>
              <w:t>(Прогноз)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r>
              <w:br/>
            </w:r>
            <w:r>
              <w:rPr>
                <w:rFonts w:ascii="Times New Roman"/>
                <w:b w:val="false"/>
                <w:i w:val="false"/>
                <w:color w:val="000000"/>
                <w:sz w:val="20"/>
              </w:rPr>
              <w:t>
</w:t>
            </w:r>
            <w:r>
              <w:rPr>
                <w:rFonts w:ascii="Times New Roman"/>
                <w:b w:val="false"/>
                <w:i w:val="false"/>
                <w:color w:val="000000"/>
                <w:sz w:val="20"/>
              </w:rPr>
              <w:t>(Прогноз)</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программного</w:t>
            </w:r>
            <w:r>
              <w:br/>
            </w:r>
            <w:r>
              <w:rPr>
                <w:rFonts w:ascii="Times New Roman"/>
                <w:b w:val="false"/>
                <w:i w:val="false"/>
                <w:color w:val="000000"/>
                <w:sz w:val="20"/>
              </w:rPr>
              <w:t>
</w:t>
            </w:r>
            <w:r>
              <w:rPr>
                <w:rFonts w:ascii="Times New Roman"/>
                <w:b w:val="false"/>
                <w:i w:val="false"/>
                <w:color w:val="000000"/>
                <w:sz w:val="20"/>
              </w:rPr>
              <w:t>обеспечения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мебели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прочие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w:t>
            </w:r>
            <w:r>
              <w:br/>
            </w:r>
            <w:r>
              <w:rPr>
                <w:rFonts w:ascii="Times New Roman"/>
                <w:b w:val="false"/>
                <w:i w:val="false"/>
                <w:color w:val="000000"/>
                <w:sz w:val="20"/>
              </w:rPr>
              <w:t>
</w:t>
            </w:r>
            <w:r>
              <w:rPr>
                <w:rFonts w:ascii="Times New Roman"/>
                <w:b w:val="false"/>
                <w:i w:val="false"/>
                <w:color w:val="000000"/>
                <w:sz w:val="20"/>
              </w:rPr>
              <w:t>подведомственных</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министерства</w:t>
            </w:r>
            <w:r>
              <w:br/>
            </w:r>
            <w:r>
              <w:rPr>
                <w:rFonts w:ascii="Times New Roman"/>
                <w:b w:val="false"/>
                <w:i w:val="false"/>
                <w:color w:val="000000"/>
                <w:sz w:val="20"/>
              </w:rPr>
              <w:t>
</w:t>
            </w:r>
            <w:r>
              <w:rPr>
                <w:rFonts w:ascii="Times New Roman"/>
                <w:b w:val="false"/>
                <w:i w:val="false"/>
                <w:color w:val="000000"/>
                <w:sz w:val="20"/>
              </w:rPr>
              <w:t>необходимым для</w:t>
            </w:r>
            <w:r>
              <w:br/>
            </w:r>
            <w:r>
              <w:rPr>
                <w:rFonts w:ascii="Times New Roman"/>
                <w:b w:val="false"/>
                <w:i w:val="false"/>
                <w:color w:val="000000"/>
                <w:sz w:val="20"/>
              </w:rPr>
              <w:t>
</w:t>
            </w:r>
            <w:r>
              <w:rPr>
                <w:rFonts w:ascii="Times New Roman"/>
                <w:b w:val="false"/>
                <w:i w:val="false"/>
                <w:color w:val="000000"/>
                <w:sz w:val="20"/>
              </w:rPr>
              <w:t>работы оборудо-</w:t>
            </w:r>
            <w:r>
              <w:br/>
            </w:r>
            <w:r>
              <w:rPr>
                <w:rFonts w:ascii="Times New Roman"/>
                <w:b w:val="false"/>
                <w:i w:val="false"/>
                <w:color w:val="000000"/>
                <w:sz w:val="20"/>
              </w:rPr>
              <w:t>
</w:t>
            </w:r>
            <w:r>
              <w:rPr>
                <w:rFonts w:ascii="Times New Roman"/>
                <w:b w:val="false"/>
                <w:i w:val="false"/>
                <w:color w:val="000000"/>
                <w:sz w:val="20"/>
              </w:rPr>
              <w:t>ванием, программным</w:t>
            </w:r>
            <w:r>
              <w:br/>
            </w:r>
            <w:r>
              <w:rPr>
                <w:rFonts w:ascii="Times New Roman"/>
                <w:b w:val="false"/>
                <w:i w:val="false"/>
                <w:color w:val="000000"/>
                <w:sz w:val="20"/>
              </w:rPr>
              <w:t>
</w:t>
            </w:r>
            <w:r>
              <w:rPr>
                <w:rFonts w:ascii="Times New Roman"/>
                <w:b w:val="false"/>
                <w:i w:val="false"/>
                <w:color w:val="000000"/>
                <w:sz w:val="20"/>
              </w:rPr>
              <w:t>обеспечением,</w:t>
            </w:r>
            <w:r>
              <w:br/>
            </w:r>
            <w:r>
              <w:rPr>
                <w:rFonts w:ascii="Times New Roman"/>
                <w:b w:val="false"/>
                <w:i w:val="false"/>
                <w:color w:val="000000"/>
                <w:sz w:val="20"/>
              </w:rPr>
              <w:t>
</w:t>
            </w:r>
            <w:r>
              <w:rPr>
                <w:rFonts w:ascii="Times New Roman"/>
                <w:b w:val="false"/>
                <w:i w:val="false"/>
                <w:color w:val="000000"/>
                <w:sz w:val="20"/>
              </w:rPr>
              <w:t>мебелью и зданием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579 867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831 014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202 989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253 728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9"/>
        <w:gridCol w:w="3182"/>
        <w:gridCol w:w="968"/>
        <w:gridCol w:w="1313"/>
        <w:gridCol w:w="1293"/>
        <w:gridCol w:w="1578"/>
        <w:gridCol w:w="1598"/>
        <w:gridCol w:w="1559"/>
      </w:tblGrid>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и информации Республики Казахстан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Издание социально важных видов литературы</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духовно-образовательного и интеллектуально-культурного уровня</w:t>
            </w:r>
            <w:r>
              <w:br/>
            </w:r>
            <w:r>
              <w:rPr>
                <w:rFonts w:ascii="Times New Roman"/>
                <w:b w:val="false"/>
                <w:i w:val="false"/>
                <w:color w:val="000000"/>
                <w:sz w:val="20"/>
              </w:rPr>
              <w:t>
</w:t>
            </w:r>
            <w:r>
              <w:rPr>
                <w:rFonts w:ascii="Times New Roman"/>
                <w:b w:val="false"/>
                <w:i w:val="false"/>
                <w:color w:val="000000"/>
                <w:sz w:val="20"/>
              </w:rPr>
              <w:t>населения, воспитание подрастающего поколения в духе общемировых</w:t>
            </w:r>
            <w:r>
              <w:br/>
            </w:r>
            <w:r>
              <w:rPr>
                <w:rFonts w:ascii="Times New Roman"/>
                <w:b w:val="false"/>
                <w:i w:val="false"/>
                <w:color w:val="000000"/>
                <w:sz w:val="20"/>
              </w:rPr>
              <w:t>
</w:t>
            </w:r>
            <w:r>
              <w:rPr>
                <w:rFonts w:ascii="Times New Roman"/>
                <w:b w:val="false"/>
                <w:i w:val="false"/>
                <w:color w:val="000000"/>
                <w:sz w:val="20"/>
              </w:rPr>
              <w:t>ценностных идеалов. Обеспечение выпуска и доведения до потенциальных</w:t>
            </w:r>
            <w:r>
              <w:br/>
            </w:r>
            <w:r>
              <w:rPr>
                <w:rFonts w:ascii="Times New Roman"/>
                <w:b w:val="false"/>
                <w:i w:val="false"/>
                <w:color w:val="000000"/>
                <w:sz w:val="20"/>
              </w:rPr>
              <w:t>
</w:t>
            </w:r>
            <w:r>
              <w:rPr>
                <w:rFonts w:ascii="Times New Roman"/>
                <w:b w:val="false"/>
                <w:i w:val="false"/>
                <w:color w:val="000000"/>
                <w:sz w:val="20"/>
              </w:rPr>
              <w:t>читателей социально важной литературы; выпуск развернутых</w:t>
            </w:r>
            <w:r>
              <w:br/>
            </w:r>
            <w:r>
              <w:rPr>
                <w:rFonts w:ascii="Times New Roman"/>
                <w:b w:val="false"/>
                <w:i w:val="false"/>
                <w:color w:val="000000"/>
                <w:sz w:val="20"/>
              </w:rPr>
              <w:t>
</w:t>
            </w:r>
            <w:r>
              <w:rPr>
                <w:rFonts w:ascii="Times New Roman"/>
                <w:b w:val="false"/>
                <w:i w:val="false"/>
                <w:color w:val="000000"/>
                <w:sz w:val="20"/>
              </w:rPr>
              <w:t>художественных, научных, публицистических и библиографических серий,</w:t>
            </w:r>
            <w:r>
              <w:br/>
            </w:r>
            <w:r>
              <w:rPr>
                <w:rFonts w:ascii="Times New Roman"/>
                <w:b w:val="false"/>
                <w:i w:val="false"/>
                <w:color w:val="000000"/>
                <w:sz w:val="20"/>
              </w:rPr>
              <w:t>
</w:t>
            </w:r>
            <w:r>
              <w:rPr>
                <w:rFonts w:ascii="Times New Roman"/>
                <w:b w:val="false"/>
                <w:i w:val="false"/>
                <w:color w:val="000000"/>
                <w:sz w:val="20"/>
              </w:rPr>
              <w:t>отражающих перемены в общественно-политической, социально-экономичес-</w:t>
            </w:r>
            <w:r>
              <w:br/>
            </w:r>
            <w:r>
              <w:rPr>
                <w:rFonts w:ascii="Times New Roman"/>
                <w:b w:val="false"/>
                <w:i w:val="false"/>
                <w:color w:val="000000"/>
                <w:sz w:val="20"/>
              </w:rPr>
              <w:t>
</w:t>
            </w:r>
            <w:r>
              <w:rPr>
                <w:rFonts w:ascii="Times New Roman"/>
                <w:b w:val="false"/>
                <w:i w:val="false"/>
                <w:color w:val="000000"/>
                <w:sz w:val="20"/>
              </w:rPr>
              <w:t>кой, научно-образовательной и культурной сферах жизни.</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сферы культуры и искусства</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Популяризация отечественной культуры в стране и за рубежом</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Стимулирование роста востребованности отечественного продукта сферы</w:t>
            </w:r>
            <w:r>
              <w:br/>
            </w:r>
            <w:r>
              <w:rPr>
                <w:rFonts w:ascii="Times New Roman"/>
                <w:b w:val="false"/>
                <w:i w:val="false"/>
                <w:color w:val="000000"/>
                <w:sz w:val="20"/>
              </w:rPr>
              <w:t>
</w:t>
            </w:r>
            <w:r>
              <w:rPr>
                <w:rFonts w:ascii="Times New Roman"/>
                <w:b w:val="false"/>
                <w:i w:val="false"/>
                <w:color w:val="000000"/>
                <w:sz w:val="20"/>
              </w:rPr>
              <w:t>культуры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w:t>
            </w:r>
            <w:r>
              <w:br/>
            </w:r>
            <w:r>
              <w:rPr>
                <w:rFonts w:ascii="Times New Roman"/>
                <w:b w:val="false"/>
                <w:i w:val="false"/>
                <w:color w:val="000000"/>
                <w:sz w:val="20"/>
              </w:rPr>
              <w:t>
</w:t>
            </w:r>
            <w:r>
              <w:rPr>
                <w:rFonts w:ascii="Times New Roman"/>
                <w:b w:val="false"/>
                <w:i w:val="false"/>
                <w:color w:val="000000"/>
                <w:sz w:val="20"/>
              </w:rPr>
              <w:t>(отчет)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r>
              <w:br/>
            </w:r>
            <w:r>
              <w:rPr>
                <w:rFonts w:ascii="Times New Roman"/>
                <w:b w:val="false"/>
                <w:i w:val="false"/>
                <w:color w:val="000000"/>
                <w:sz w:val="20"/>
              </w:rPr>
              <w:t>
</w:t>
            </w:r>
            <w:r>
              <w:rPr>
                <w:rFonts w:ascii="Times New Roman"/>
                <w:b w:val="false"/>
                <w:i w:val="false"/>
                <w:color w:val="000000"/>
                <w:sz w:val="20"/>
              </w:rPr>
              <w:t>(План)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r>
              <w:br/>
            </w:r>
            <w:r>
              <w:rPr>
                <w:rFonts w:ascii="Times New Roman"/>
                <w:b w:val="false"/>
                <w:i w:val="false"/>
                <w:color w:val="000000"/>
                <w:sz w:val="20"/>
              </w:rPr>
              <w:t>
</w:t>
            </w:r>
            <w:r>
              <w:rPr>
                <w:rFonts w:ascii="Times New Roman"/>
                <w:b w:val="false"/>
                <w:i w:val="false"/>
                <w:color w:val="000000"/>
                <w:sz w:val="20"/>
              </w:rPr>
              <w:t>(Прогноз)</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r>
              <w:br/>
            </w:r>
            <w:r>
              <w:rPr>
                <w:rFonts w:ascii="Times New Roman"/>
                <w:b w:val="false"/>
                <w:i w:val="false"/>
                <w:color w:val="000000"/>
                <w:sz w:val="20"/>
              </w:rPr>
              <w:t>
</w:t>
            </w:r>
            <w:r>
              <w:rPr>
                <w:rFonts w:ascii="Times New Roman"/>
                <w:b w:val="false"/>
                <w:i w:val="false"/>
                <w:color w:val="000000"/>
                <w:sz w:val="20"/>
              </w:rPr>
              <w:t>(Прогноз)</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r>
              <w:br/>
            </w:r>
            <w:r>
              <w:rPr>
                <w:rFonts w:ascii="Times New Roman"/>
                <w:b w:val="false"/>
                <w:i w:val="false"/>
                <w:color w:val="000000"/>
                <w:sz w:val="20"/>
              </w:rPr>
              <w:t>
</w:t>
            </w:r>
            <w:r>
              <w:rPr>
                <w:rFonts w:ascii="Times New Roman"/>
                <w:b w:val="false"/>
                <w:i w:val="false"/>
                <w:color w:val="000000"/>
                <w:sz w:val="20"/>
              </w:rPr>
              <w:t>(Прогноз)</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наимено-</w:t>
            </w:r>
            <w:r>
              <w:br/>
            </w:r>
            <w:r>
              <w:rPr>
                <w:rFonts w:ascii="Times New Roman"/>
                <w:b w:val="false"/>
                <w:i w:val="false"/>
                <w:color w:val="000000"/>
                <w:sz w:val="20"/>
              </w:rPr>
              <w:t>
</w:t>
            </w:r>
            <w:r>
              <w:rPr>
                <w:rFonts w:ascii="Times New Roman"/>
                <w:b w:val="false"/>
                <w:i w:val="false"/>
                <w:color w:val="000000"/>
                <w:sz w:val="20"/>
              </w:rPr>
              <w:t>ваний выпускаемой</w:t>
            </w:r>
            <w:r>
              <w:br/>
            </w:r>
            <w:r>
              <w:rPr>
                <w:rFonts w:ascii="Times New Roman"/>
                <w:b w:val="false"/>
                <w:i w:val="false"/>
                <w:color w:val="000000"/>
                <w:sz w:val="20"/>
              </w:rPr>
              <w:t>
</w:t>
            </w:r>
            <w:r>
              <w:rPr>
                <w:rFonts w:ascii="Times New Roman"/>
                <w:b w:val="false"/>
                <w:i w:val="false"/>
                <w:color w:val="000000"/>
                <w:sz w:val="20"/>
              </w:rPr>
              <w:t>социально значимой</w:t>
            </w:r>
            <w:r>
              <w:br/>
            </w:r>
            <w:r>
              <w:rPr>
                <w:rFonts w:ascii="Times New Roman"/>
                <w:b w:val="false"/>
                <w:i w:val="false"/>
                <w:color w:val="000000"/>
                <w:sz w:val="20"/>
              </w:rPr>
              <w:t>
</w:t>
            </w:r>
            <w:r>
              <w:rPr>
                <w:rFonts w:ascii="Times New Roman"/>
                <w:b w:val="false"/>
                <w:i w:val="false"/>
                <w:color w:val="000000"/>
                <w:sz w:val="20"/>
              </w:rPr>
              <w:t>литературы для</w:t>
            </w:r>
            <w:r>
              <w:br/>
            </w:r>
            <w:r>
              <w:rPr>
                <w:rFonts w:ascii="Times New Roman"/>
                <w:b w:val="false"/>
                <w:i w:val="false"/>
                <w:color w:val="000000"/>
                <w:sz w:val="20"/>
              </w:rPr>
              <w:t>
</w:t>
            </w:r>
            <w:r>
              <w:rPr>
                <w:rFonts w:ascii="Times New Roman"/>
                <w:b w:val="false"/>
                <w:i w:val="false"/>
                <w:color w:val="000000"/>
                <w:sz w:val="20"/>
              </w:rPr>
              <w:t>пополнения</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библиотечных фондов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 инфраструктуры библиотечных фондов за счет выпуска</w:t>
            </w:r>
            <w:r>
              <w:br/>
            </w:r>
            <w:r>
              <w:rPr>
                <w:rFonts w:ascii="Times New Roman"/>
                <w:b w:val="false"/>
                <w:i w:val="false"/>
                <w:color w:val="000000"/>
                <w:sz w:val="20"/>
              </w:rPr>
              <w:t>
</w:t>
            </w:r>
            <w:r>
              <w:rPr>
                <w:rFonts w:ascii="Times New Roman"/>
                <w:b w:val="false"/>
                <w:i w:val="false"/>
                <w:color w:val="000000"/>
                <w:sz w:val="20"/>
              </w:rPr>
              <w:t>литературы разных тематических направлений и безвозмездной передачи в</w:t>
            </w:r>
            <w:r>
              <w:br/>
            </w:r>
            <w:r>
              <w:rPr>
                <w:rFonts w:ascii="Times New Roman"/>
                <w:b w:val="false"/>
                <w:i w:val="false"/>
                <w:color w:val="000000"/>
                <w:sz w:val="20"/>
              </w:rPr>
              <w:t>
</w:t>
            </w:r>
            <w:r>
              <w:rPr>
                <w:rFonts w:ascii="Times New Roman"/>
                <w:b w:val="false"/>
                <w:i w:val="false"/>
                <w:color w:val="000000"/>
                <w:sz w:val="20"/>
              </w:rPr>
              <w:t>книжные фонды. Увеличение, количества читателей и повышение духовно-</w:t>
            </w:r>
            <w:r>
              <w:br/>
            </w:r>
            <w:r>
              <w:rPr>
                <w:rFonts w:ascii="Times New Roman"/>
                <w:b w:val="false"/>
                <w:i w:val="false"/>
                <w:color w:val="000000"/>
                <w:sz w:val="20"/>
              </w:rPr>
              <w:t>
</w:t>
            </w:r>
            <w:r>
              <w:rPr>
                <w:rFonts w:ascii="Times New Roman"/>
                <w:b w:val="false"/>
                <w:i w:val="false"/>
                <w:color w:val="000000"/>
                <w:sz w:val="20"/>
              </w:rPr>
              <w:t>образовательного и интеллектуально-культурного уровня населения.</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затрат на выпуск одного издания с доставкой</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Издание социально-важных видов литературы общим тиражом 775,6 тыс.</w:t>
            </w:r>
            <w:r>
              <w:br/>
            </w:r>
            <w:r>
              <w:rPr>
                <w:rFonts w:ascii="Times New Roman"/>
                <w:b w:val="false"/>
                <w:i w:val="false"/>
                <w:color w:val="000000"/>
                <w:sz w:val="20"/>
              </w:rPr>
              <w:t>
</w:t>
            </w:r>
            <w:r>
              <w:rPr>
                <w:rFonts w:ascii="Times New Roman"/>
                <w:b w:val="false"/>
                <w:i w:val="false"/>
                <w:color w:val="000000"/>
                <w:sz w:val="20"/>
              </w:rPr>
              <w:t>экземпляров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806 695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1 090 000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1 177 200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1 265 490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2"/>
        <w:gridCol w:w="3208"/>
        <w:gridCol w:w="949"/>
        <w:gridCol w:w="1315"/>
        <w:gridCol w:w="1295"/>
        <w:gridCol w:w="1580"/>
        <w:gridCol w:w="1580"/>
        <w:gridCol w:w="1561"/>
      </w:tblGrid>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и информации Республики Казахстан</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Проведение государственной политики в области внутриполитической</w:t>
            </w:r>
            <w:r>
              <w:br/>
            </w:r>
            <w:r>
              <w:rPr>
                <w:rFonts w:ascii="Times New Roman"/>
                <w:b w:val="false"/>
                <w:i w:val="false"/>
                <w:color w:val="000000"/>
                <w:sz w:val="20"/>
              </w:rPr>
              <w:t>
</w:t>
            </w:r>
            <w:r>
              <w:rPr>
                <w:rFonts w:ascii="Times New Roman"/>
                <w:b w:val="false"/>
                <w:i w:val="false"/>
                <w:color w:val="000000"/>
                <w:sz w:val="20"/>
              </w:rPr>
              <w:t>стабильности и общественного согласия</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государственной политики по укреплению внутриполитической</w:t>
            </w:r>
            <w:r>
              <w:br/>
            </w:r>
            <w:r>
              <w:rPr>
                <w:rFonts w:ascii="Times New Roman"/>
                <w:b w:val="false"/>
                <w:i w:val="false"/>
                <w:color w:val="000000"/>
                <w:sz w:val="20"/>
              </w:rPr>
              <w:t>
</w:t>
            </w:r>
            <w:r>
              <w:rPr>
                <w:rFonts w:ascii="Times New Roman"/>
                <w:b w:val="false"/>
                <w:i w:val="false"/>
                <w:color w:val="000000"/>
                <w:sz w:val="20"/>
              </w:rPr>
              <w:t>стабильности, обеспечение условий, направленных на укрепление в</w:t>
            </w:r>
            <w:r>
              <w:br/>
            </w:r>
            <w:r>
              <w:rPr>
                <w:rFonts w:ascii="Times New Roman"/>
                <w:b w:val="false"/>
                <w:i w:val="false"/>
                <w:color w:val="000000"/>
                <w:sz w:val="20"/>
              </w:rPr>
              <w:t>
</w:t>
            </w:r>
            <w:r>
              <w:rPr>
                <w:rFonts w:ascii="Times New Roman"/>
                <w:b w:val="false"/>
                <w:i w:val="false"/>
                <w:color w:val="000000"/>
                <w:sz w:val="20"/>
              </w:rPr>
              <w:t>обществе демократических начал, совершенствование казахстанской модели</w:t>
            </w:r>
            <w:r>
              <w:br/>
            </w:r>
            <w:r>
              <w:rPr>
                <w:rFonts w:ascii="Times New Roman"/>
                <w:b w:val="false"/>
                <w:i w:val="false"/>
                <w:color w:val="000000"/>
                <w:sz w:val="20"/>
              </w:rPr>
              <w:t>
</w:t>
            </w:r>
            <w:r>
              <w:rPr>
                <w:rFonts w:ascii="Times New Roman"/>
                <w:b w:val="false"/>
                <w:i w:val="false"/>
                <w:color w:val="000000"/>
                <w:sz w:val="20"/>
              </w:rPr>
              <w:t>межэтнического и межконфессионального согласия, продвижение</w:t>
            </w:r>
            <w:r>
              <w:br/>
            </w:r>
            <w:r>
              <w:rPr>
                <w:rFonts w:ascii="Times New Roman"/>
                <w:b w:val="false"/>
                <w:i w:val="false"/>
                <w:color w:val="000000"/>
                <w:sz w:val="20"/>
              </w:rPr>
              <w:t>
</w:t>
            </w:r>
            <w:r>
              <w:rPr>
                <w:rFonts w:ascii="Times New Roman"/>
                <w:b w:val="false"/>
                <w:i w:val="false"/>
                <w:color w:val="000000"/>
                <w:sz w:val="20"/>
              </w:rPr>
              <w:t>политических реформ, развитие гражданского общества.</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Дальнейшее укрепление государственности, единства народа и обеспечение</w:t>
            </w:r>
            <w:r>
              <w:br/>
            </w:r>
            <w:r>
              <w:rPr>
                <w:rFonts w:ascii="Times New Roman"/>
                <w:b w:val="false"/>
                <w:i w:val="false"/>
                <w:color w:val="000000"/>
                <w:sz w:val="20"/>
              </w:rPr>
              <w:t>
</w:t>
            </w:r>
            <w:r>
              <w:rPr>
                <w:rFonts w:ascii="Times New Roman"/>
                <w:b w:val="false"/>
                <w:i w:val="false"/>
                <w:color w:val="000000"/>
                <w:sz w:val="20"/>
              </w:rPr>
              <w:t>консолидации общества для стабильного развития нации</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4.1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единства народа и формирование общеказахстанского</w:t>
            </w:r>
            <w:r>
              <w:br/>
            </w:r>
            <w:r>
              <w:rPr>
                <w:rFonts w:ascii="Times New Roman"/>
                <w:b w:val="false"/>
                <w:i w:val="false"/>
                <w:color w:val="000000"/>
                <w:sz w:val="20"/>
              </w:rPr>
              <w:t>
</w:t>
            </w:r>
            <w:r>
              <w:rPr>
                <w:rFonts w:ascii="Times New Roman"/>
                <w:b w:val="false"/>
                <w:i w:val="false"/>
                <w:color w:val="000000"/>
                <w:sz w:val="20"/>
              </w:rPr>
              <w:t>патриотизма</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и укрепление межнационального согласия и дальнейшее</w:t>
            </w:r>
            <w:r>
              <w:br/>
            </w:r>
            <w:r>
              <w:rPr>
                <w:rFonts w:ascii="Times New Roman"/>
                <w:b w:val="false"/>
                <w:i w:val="false"/>
                <w:color w:val="000000"/>
                <w:sz w:val="20"/>
              </w:rPr>
              <w:t>
</w:t>
            </w:r>
            <w:r>
              <w:rPr>
                <w:rFonts w:ascii="Times New Roman"/>
                <w:b w:val="false"/>
                <w:i w:val="false"/>
                <w:color w:val="000000"/>
                <w:sz w:val="20"/>
              </w:rPr>
              <w:t>повышение роли Ассамблеи народа Казахстана</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Разъяснение и пропаганда Стратегии и приоритетов развития Казахстана и</w:t>
            </w:r>
            <w:r>
              <w:br/>
            </w:r>
            <w:r>
              <w:rPr>
                <w:rFonts w:ascii="Times New Roman"/>
                <w:b w:val="false"/>
                <w:i w:val="false"/>
                <w:color w:val="000000"/>
                <w:sz w:val="20"/>
              </w:rPr>
              <w:t>
</w:t>
            </w:r>
            <w:r>
              <w:rPr>
                <w:rFonts w:ascii="Times New Roman"/>
                <w:b w:val="false"/>
                <w:i w:val="false"/>
                <w:color w:val="000000"/>
                <w:sz w:val="20"/>
              </w:rPr>
              <w:t>проводимой государственной политики</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уважительного отношения к государственным символам</w:t>
            </w:r>
            <w:r>
              <w:br/>
            </w:r>
            <w:r>
              <w:rPr>
                <w:rFonts w:ascii="Times New Roman"/>
                <w:b w:val="false"/>
                <w:i w:val="false"/>
                <w:color w:val="000000"/>
                <w:sz w:val="20"/>
              </w:rPr>
              <w:t>
</w:t>
            </w:r>
            <w:r>
              <w:rPr>
                <w:rFonts w:ascii="Times New Roman"/>
                <w:b w:val="false"/>
                <w:i w:val="false"/>
                <w:color w:val="000000"/>
                <w:sz w:val="20"/>
              </w:rPr>
              <w:t>Республики Казахстан</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4.2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государственности посредством совершенствования</w:t>
            </w:r>
            <w:r>
              <w:br/>
            </w:r>
            <w:r>
              <w:rPr>
                <w:rFonts w:ascii="Times New Roman"/>
                <w:b w:val="false"/>
                <w:i w:val="false"/>
                <w:color w:val="000000"/>
                <w:sz w:val="20"/>
              </w:rPr>
              <w:t>
</w:t>
            </w:r>
            <w:r>
              <w:rPr>
                <w:rFonts w:ascii="Times New Roman"/>
                <w:b w:val="false"/>
                <w:i w:val="false"/>
                <w:color w:val="000000"/>
                <w:sz w:val="20"/>
              </w:rPr>
              <w:t>взаимодействия государства с институтами гражданского общества</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участия институтов гражданского общества в реализации</w:t>
            </w:r>
            <w:r>
              <w:br/>
            </w:r>
            <w:r>
              <w:rPr>
                <w:rFonts w:ascii="Times New Roman"/>
                <w:b w:val="false"/>
                <w:i w:val="false"/>
                <w:color w:val="000000"/>
                <w:sz w:val="20"/>
              </w:rPr>
              <w:t>
</w:t>
            </w:r>
            <w:r>
              <w:rPr>
                <w:rFonts w:ascii="Times New Roman"/>
                <w:b w:val="false"/>
                <w:i w:val="false"/>
                <w:color w:val="000000"/>
                <w:sz w:val="20"/>
              </w:rPr>
              <w:t>Стратегии развития страны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w:t>
            </w:r>
            <w:r>
              <w:br/>
            </w:r>
            <w:r>
              <w:rPr>
                <w:rFonts w:ascii="Times New Roman"/>
                <w:b w:val="false"/>
                <w:i w:val="false"/>
                <w:color w:val="000000"/>
                <w:sz w:val="20"/>
              </w:rPr>
              <w:t>
</w:t>
            </w:r>
            <w:r>
              <w:rPr>
                <w:rFonts w:ascii="Times New Roman"/>
                <w:b w:val="false"/>
                <w:i w:val="false"/>
                <w:color w:val="000000"/>
                <w:sz w:val="20"/>
              </w:rPr>
              <w:t>(отчет)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r>
              <w:br/>
            </w:r>
            <w:r>
              <w:rPr>
                <w:rFonts w:ascii="Times New Roman"/>
                <w:b w:val="false"/>
                <w:i w:val="false"/>
                <w:color w:val="000000"/>
                <w:sz w:val="20"/>
              </w:rPr>
              <w:t>
</w:t>
            </w:r>
            <w:r>
              <w:rPr>
                <w:rFonts w:ascii="Times New Roman"/>
                <w:b w:val="false"/>
                <w:i w:val="false"/>
                <w:color w:val="000000"/>
                <w:sz w:val="20"/>
              </w:rPr>
              <w:t>(План)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r>
              <w:br/>
            </w:r>
            <w:r>
              <w:rPr>
                <w:rFonts w:ascii="Times New Roman"/>
                <w:b w:val="false"/>
                <w:i w:val="false"/>
                <w:color w:val="000000"/>
                <w:sz w:val="20"/>
              </w:rPr>
              <w:t>
</w:t>
            </w:r>
            <w:r>
              <w:rPr>
                <w:rFonts w:ascii="Times New Roman"/>
                <w:b w:val="false"/>
                <w:i w:val="false"/>
                <w:color w:val="000000"/>
                <w:sz w:val="20"/>
              </w:rPr>
              <w:t>(Прогноз)</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r>
              <w:br/>
            </w:r>
            <w:r>
              <w:rPr>
                <w:rFonts w:ascii="Times New Roman"/>
                <w:b w:val="false"/>
                <w:i w:val="false"/>
                <w:color w:val="000000"/>
                <w:sz w:val="20"/>
              </w:rPr>
              <w:t>
</w:t>
            </w:r>
            <w:r>
              <w:rPr>
                <w:rFonts w:ascii="Times New Roman"/>
                <w:b w:val="false"/>
                <w:i w:val="false"/>
                <w:color w:val="000000"/>
                <w:sz w:val="20"/>
              </w:rPr>
              <w:t>(Прогноз)</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r>
              <w:br/>
            </w:r>
            <w:r>
              <w:rPr>
                <w:rFonts w:ascii="Times New Roman"/>
                <w:b w:val="false"/>
                <w:i w:val="false"/>
                <w:color w:val="000000"/>
                <w:sz w:val="20"/>
              </w:rPr>
              <w:t>
</w:t>
            </w:r>
            <w:r>
              <w:rPr>
                <w:rFonts w:ascii="Times New Roman"/>
                <w:b w:val="false"/>
                <w:i w:val="false"/>
                <w:color w:val="000000"/>
                <w:sz w:val="20"/>
              </w:rPr>
              <w:t>(Прогноз)</w:t>
            </w:r>
          </w:p>
        </w:tc>
      </w:tr>
      <w:tr>
        <w:trPr>
          <w:trHeight w:val="30" w:hRule="atLeast"/>
        </w:trPr>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поддержки</w:t>
            </w:r>
            <w:r>
              <w:br/>
            </w:r>
            <w:r>
              <w:rPr>
                <w:rFonts w:ascii="Times New Roman"/>
                <w:b w:val="false"/>
                <w:i w:val="false"/>
                <w:color w:val="000000"/>
                <w:sz w:val="20"/>
              </w:rPr>
              <w:t>
</w:t>
            </w:r>
            <w:r>
              <w:rPr>
                <w:rFonts w:ascii="Times New Roman"/>
                <w:b w:val="false"/>
                <w:i w:val="false"/>
                <w:color w:val="000000"/>
                <w:sz w:val="20"/>
              </w:rPr>
              <w:t>Стратегии развития</w:t>
            </w:r>
            <w:r>
              <w:br/>
            </w:r>
            <w:r>
              <w:rPr>
                <w:rFonts w:ascii="Times New Roman"/>
                <w:b w:val="false"/>
                <w:i w:val="false"/>
                <w:color w:val="000000"/>
                <w:sz w:val="20"/>
              </w:rPr>
              <w:t>
</w:t>
            </w:r>
            <w:r>
              <w:rPr>
                <w:rFonts w:ascii="Times New Roman"/>
                <w:b w:val="false"/>
                <w:i w:val="false"/>
                <w:color w:val="000000"/>
                <w:sz w:val="20"/>
              </w:rPr>
              <w:t>государства 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политики в общест-</w:t>
            </w:r>
            <w:r>
              <w:br/>
            </w:r>
            <w:r>
              <w:rPr>
                <w:rFonts w:ascii="Times New Roman"/>
                <w:b w:val="false"/>
                <w:i w:val="false"/>
                <w:color w:val="000000"/>
                <w:sz w:val="20"/>
              </w:rPr>
              <w:t>
</w:t>
            </w:r>
            <w:r>
              <w:rPr>
                <w:rFonts w:ascii="Times New Roman"/>
                <w:b w:val="false"/>
                <w:i w:val="false"/>
                <w:color w:val="000000"/>
                <w:sz w:val="20"/>
              </w:rPr>
              <w:t>венном сознании</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взрослого</w:t>
            </w:r>
            <w:r>
              <w:br/>
            </w:r>
            <w:r>
              <w:rPr>
                <w:rFonts w:ascii="Times New Roman"/>
                <w:b w:val="false"/>
                <w:i w:val="false"/>
                <w:color w:val="000000"/>
                <w:sz w:val="20"/>
              </w:rPr>
              <w:t>
</w:t>
            </w:r>
            <w:r>
              <w:rPr>
                <w:rFonts w:ascii="Times New Roman"/>
                <w:b w:val="false"/>
                <w:i w:val="false"/>
                <w:color w:val="000000"/>
                <w:sz w:val="20"/>
              </w:rPr>
              <w:t>населения, охвачен-</w:t>
            </w:r>
            <w:r>
              <w:br/>
            </w:r>
            <w:r>
              <w:rPr>
                <w:rFonts w:ascii="Times New Roman"/>
                <w:b w:val="false"/>
                <w:i w:val="false"/>
                <w:color w:val="000000"/>
                <w:sz w:val="20"/>
              </w:rPr>
              <w:t>
</w:t>
            </w:r>
            <w:r>
              <w:rPr>
                <w:rFonts w:ascii="Times New Roman"/>
                <w:b w:val="false"/>
                <w:i w:val="false"/>
                <w:color w:val="000000"/>
                <w:sz w:val="20"/>
              </w:rPr>
              <w:t>ного мероприятиями</w:t>
            </w:r>
            <w:r>
              <w:br/>
            </w:r>
            <w:r>
              <w:rPr>
                <w:rFonts w:ascii="Times New Roman"/>
                <w:b w:val="false"/>
                <w:i w:val="false"/>
                <w:color w:val="000000"/>
                <w:sz w:val="20"/>
              </w:rPr>
              <w:t>
</w:t>
            </w:r>
            <w:r>
              <w:rPr>
                <w:rFonts w:ascii="Times New Roman"/>
                <w:b w:val="false"/>
                <w:i w:val="false"/>
                <w:color w:val="000000"/>
                <w:sz w:val="20"/>
              </w:rPr>
              <w:t>по пропаганде</w:t>
            </w:r>
            <w:r>
              <w:br/>
            </w:r>
            <w:r>
              <w:rPr>
                <w:rFonts w:ascii="Times New Roman"/>
                <w:b w:val="false"/>
                <w:i w:val="false"/>
                <w:color w:val="000000"/>
                <w:sz w:val="20"/>
              </w:rPr>
              <w:t>
</w:t>
            </w:r>
            <w:r>
              <w:rPr>
                <w:rFonts w:ascii="Times New Roman"/>
                <w:b w:val="false"/>
                <w:i w:val="false"/>
                <w:color w:val="000000"/>
                <w:sz w:val="20"/>
              </w:rPr>
              <w:t>ценностей</w:t>
            </w:r>
            <w:r>
              <w:br/>
            </w:r>
            <w:r>
              <w:rPr>
                <w:rFonts w:ascii="Times New Roman"/>
                <w:b w:val="false"/>
                <w:i w:val="false"/>
                <w:color w:val="000000"/>
                <w:sz w:val="20"/>
              </w:rPr>
              <w:t>
</w:t>
            </w:r>
            <w:r>
              <w:rPr>
                <w:rFonts w:ascii="Times New Roman"/>
                <w:b w:val="false"/>
                <w:i w:val="false"/>
                <w:color w:val="000000"/>
                <w:sz w:val="20"/>
              </w:rPr>
              <w:t>толерантности и</w:t>
            </w:r>
            <w:r>
              <w:br/>
            </w:r>
            <w:r>
              <w:rPr>
                <w:rFonts w:ascii="Times New Roman"/>
                <w:b w:val="false"/>
                <w:i w:val="false"/>
                <w:color w:val="000000"/>
                <w:sz w:val="20"/>
              </w:rPr>
              <w:t>
</w:t>
            </w:r>
            <w:r>
              <w:rPr>
                <w:rFonts w:ascii="Times New Roman"/>
                <w:b w:val="false"/>
                <w:i w:val="false"/>
                <w:color w:val="000000"/>
                <w:sz w:val="20"/>
              </w:rPr>
              <w:t>межнационального</w:t>
            </w:r>
            <w:r>
              <w:br/>
            </w:r>
            <w:r>
              <w:rPr>
                <w:rFonts w:ascii="Times New Roman"/>
                <w:b w:val="false"/>
                <w:i w:val="false"/>
                <w:color w:val="000000"/>
                <w:sz w:val="20"/>
              </w:rPr>
              <w:t>
</w:t>
            </w:r>
            <w:r>
              <w:rPr>
                <w:rFonts w:ascii="Times New Roman"/>
                <w:b w:val="false"/>
                <w:i w:val="false"/>
                <w:color w:val="000000"/>
                <w:sz w:val="20"/>
              </w:rPr>
              <w:t>согласия,</w:t>
            </w:r>
            <w:r>
              <w:br/>
            </w:r>
            <w:r>
              <w:rPr>
                <w:rFonts w:ascii="Times New Roman"/>
                <w:b w:val="false"/>
                <w:i w:val="false"/>
                <w:color w:val="000000"/>
                <w:sz w:val="20"/>
              </w:rPr>
              <w:t>
</w:t>
            </w:r>
            <w:r>
              <w:rPr>
                <w:rFonts w:ascii="Times New Roman"/>
                <w:b w:val="false"/>
                <w:i w:val="false"/>
                <w:color w:val="000000"/>
                <w:sz w:val="20"/>
              </w:rPr>
              <w:t>проводимых МКИ,</w:t>
            </w:r>
            <w:r>
              <w:br/>
            </w:r>
            <w:r>
              <w:rPr>
                <w:rFonts w:ascii="Times New Roman"/>
                <w:b w:val="false"/>
                <w:i w:val="false"/>
                <w:color w:val="000000"/>
                <w:sz w:val="20"/>
              </w:rPr>
              <w:t>
</w:t>
            </w:r>
            <w:r>
              <w:rPr>
                <w:rFonts w:ascii="Times New Roman"/>
                <w:b w:val="false"/>
                <w:i w:val="false"/>
                <w:color w:val="000000"/>
                <w:sz w:val="20"/>
              </w:rPr>
              <w:t>Ассамблеей народа</w:t>
            </w:r>
            <w:r>
              <w:br/>
            </w:r>
            <w:r>
              <w:rPr>
                <w:rFonts w:ascii="Times New Roman"/>
                <w:b w:val="false"/>
                <w:i w:val="false"/>
                <w:color w:val="000000"/>
                <w:sz w:val="20"/>
              </w:rPr>
              <w:t>
</w:t>
            </w:r>
            <w:r>
              <w:rPr>
                <w:rFonts w:ascii="Times New Roman"/>
                <w:b w:val="false"/>
                <w:i w:val="false"/>
                <w:color w:val="000000"/>
                <w:sz w:val="20"/>
              </w:rPr>
              <w:t>Казахстана и</w:t>
            </w:r>
            <w:r>
              <w:br/>
            </w:r>
            <w:r>
              <w:rPr>
                <w:rFonts w:ascii="Times New Roman"/>
                <w:b w:val="false"/>
                <w:i w:val="false"/>
                <w:color w:val="000000"/>
                <w:sz w:val="20"/>
              </w:rPr>
              <w:t>
</w:t>
            </w:r>
            <w:r>
              <w:rPr>
                <w:rFonts w:ascii="Times New Roman"/>
                <w:b w:val="false"/>
                <w:i w:val="false"/>
                <w:color w:val="000000"/>
                <w:sz w:val="20"/>
              </w:rPr>
              <w:t>национально-</w:t>
            </w:r>
            <w:r>
              <w:br/>
            </w:r>
            <w:r>
              <w:rPr>
                <w:rFonts w:ascii="Times New Roman"/>
                <w:b w:val="false"/>
                <w:i w:val="false"/>
                <w:color w:val="000000"/>
                <w:sz w:val="20"/>
              </w:rPr>
              <w:t>
</w:t>
            </w:r>
            <w:r>
              <w:rPr>
                <w:rFonts w:ascii="Times New Roman"/>
                <w:b w:val="false"/>
                <w:i w:val="false"/>
                <w:color w:val="000000"/>
                <w:sz w:val="20"/>
              </w:rPr>
              <w:t>культурными</w:t>
            </w:r>
            <w:r>
              <w:br/>
            </w:r>
            <w:r>
              <w:rPr>
                <w:rFonts w:ascii="Times New Roman"/>
                <w:b w:val="false"/>
                <w:i w:val="false"/>
                <w:color w:val="000000"/>
                <w:sz w:val="20"/>
              </w:rPr>
              <w:t>
</w:t>
            </w:r>
            <w:r>
              <w:rPr>
                <w:rFonts w:ascii="Times New Roman"/>
                <w:b w:val="false"/>
                <w:i w:val="false"/>
                <w:color w:val="000000"/>
                <w:sz w:val="20"/>
              </w:rPr>
              <w:t>объединениями</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взрослого</w:t>
            </w:r>
            <w:r>
              <w:br/>
            </w:r>
            <w:r>
              <w:rPr>
                <w:rFonts w:ascii="Times New Roman"/>
                <w:b w:val="false"/>
                <w:i w:val="false"/>
                <w:color w:val="000000"/>
                <w:sz w:val="20"/>
              </w:rPr>
              <w:t>
</w:t>
            </w:r>
            <w:r>
              <w:rPr>
                <w:rFonts w:ascii="Times New Roman"/>
                <w:b w:val="false"/>
                <w:i w:val="false"/>
                <w:color w:val="000000"/>
                <w:sz w:val="20"/>
              </w:rPr>
              <w:t>населения, охвачен-</w:t>
            </w:r>
            <w:r>
              <w:br/>
            </w:r>
            <w:r>
              <w:rPr>
                <w:rFonts w:ascii="Times New Roman"/>
                <w:b w:val="false"/>
                <w:i w:val="false"/>
                <w:color w:val="000000"/>
                <w:sz w:val="20"/>
              </w:rPr>
              <w:t>
</w:t>
            </w:r>
            <w:r>
              <w:rPr>
                <w:rFonts w:ascii="Times New Roman"/>
                <w:b w:val="false"/>
                <w:i w:val="false"/>
                <w:color w:val="000000"/>
                <w:sz w:val="20"/>
              </w:rPr>
              <w:t>ного мероприятиями</w:t>
            </w:r>
            <w:r>
              <w:br/>
            </w:r>
            <w:r>
              <w:rPr>
                <w:rFonts w:ascii="Times New Roman"/>
                <w:b w:val="false"/>
                <w:i w:val="false"/>
                <w:color w:val="000000"/>
                <w:sz w:val="20"/>
              </w:rPr>
              <w:t>
</w:t>
            </w:r>
            <w:r>
              <w:rPr>
                <w:rFonts w:ascii="Times New Roman"/>
                <w:b w:val="false"/>
                <w:i w:val="false"/>
                <w:color w:val="000000"/>
                <w:sz w:val="20"/>
              </w:rPr>
              <w:t>по разъяснению и</w:t>
            </w:r>
            <w:r>
              <w:br/>
            </w:r>
            <w:r>
              <w:rPr>
                <w:rFonts w:ascii="Times New Roman"/>
                <w:b w:val="false"/>
                <w:i w:val="false"/>
                <w:color w:val="000000"/>
                <w:sz w:val="20"/>
              </w:rPr>
              <w:t>
</w:t>
            </w:r>
            <w:r>
              <w:rPr>
                <w:rFonts w:ascii="Times New Roman"/>
                <w:b w:val="false"/>
                <w:i w:val="false"/>
                <w:color w:val="000000"/>
                <w:sz w:val="20"/>
              </w:rPr>
              <w:t>пропаганде програм-</w:t>
            </w:r>
            <w:r>
              <w:br/>
            </w:r>
            <w:r>
              <w:rPr>
                <w:rFonts w:ascii="Times New Roman"/>
                <w:b w:val="false"/>
                <w:i w:val="false"/>
                <w:color w:val="000000"/>
                <w:sz w:val="20"/>
              </w:rPr>
              <w:t>
</w:t>
            </w:r>
            <w:r>
              <w:rPr>
                <w:rFonts w:ascii="Times New Roman"/>
                <w:b w:val="false"/>
                <w:i w:val="false"/>
                <w:color w:val="000000"/>
                <w:sz w:val="20"/>
              </w:rPr>
              <w:t>мных документов и</w:t>
            </w:r>
            <w:r>
              <w:br/>
            </w:r>
            <w:r>
              <w:rPr>
                <w:rFonts w:ascii="Times New Roman"/>
                <w:b w:val="false"/>
                <w:i w:val="false"/>
                <w:color w:val="000000"/>
                <w:sz w:val="20"/>
              </w:rPr>
              <w:t>
</w:t>
            </w:r>
            <w:r>
              <w:rPr>
                <w:rFonts w:ascii="Times New Roman"/>
                <w:b w:val="false"/>
                <w:i w:val="false"/>
                <w:color w:val="000000"/>
                <w:sz w:val="20"/>
              </w:rPr>
              <w:t>основных направле-</w:t>
            </w:r>
            <w:r>
              <w:br/>
            </w:r>
            <w:r>
              <w:rPr>
                <w:rFonts w:ascii="Times New Roman"/>
                <w:b w:val="false"/>
                <w:i w:val="false"/>
                <w:color w:val="000000"/>
                <w:sz w:val="20"/>
              </w:rPr>
              <w:t>
</w:t>
            </w:r>
            <w:r>
              <w:rPr>
                <w:rFonts w:ascii="Times New Roman"/>
                <w:b w:val="false"/>
                <w:i w:val="false"/>
                <w:color w:val="000000"/>
                <w:sz w:val="20"/>
              </w:rPr>
              <w:t>ний государственной</w:t>
            </w:r>
            <w:r>
              <w:br/>
            </w:r>
            <w:r>
              <w:rPr>
                <w:rFonts w:ascii="Times New Roman"/>
                <w:b w:val="false"/>
                <w:i w:val="false"/>
                <w:color w:val="000000"/>
                <w:sz w:val="20"/>
              </w:rPr>
              <w:t>
</w:t>
            </w:r>
            <w:r>
              <w:rPr>
                <w:rFonts w:ascii="Times New Roman"/>
                <w:b w:val="false"/>
                <w:i w:val="false"/>
                <w:color w:val="000000"/>
                <w:sz w:val="20"/>
              </w:rPr>
              <w:t>политики</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населения,</w:t>
            </w:r>
            <w:r>
              <w:br/>
            </w:r>
            <w:r>
              <w:rPr>
                <w:rFonts w:ascii="Times New Roman"/>
                <w:b w:val="false"/>
                <w:i w:val="false"/>
                <w:color w:val="000000"/>
                <w:sz w:val="20"/>
              </w:rPr>
              <w:t>
</w:t>
            </w:r>
            <w:r>
              <w:rPr>
                <w:rFonts w:ascii="Times New Roman"/>
                <w:b w:val="false"/>
                <w:i w:val="false"/>
                <w:color w:val="000000"/>
                <w:sz w:val="20"/>
              </w:rPr>
              <w:t>охваченного работой</w:t>
            </w:r>
            <w:r>
              <w:br/>
            </w:r>
            <w:r>
              <w:rPr>
                <w:rFonts w:ascii="Times New Roman"/>
                <w:b w:val="false"/>
                <w:i w:val="false"/>
                <w:color w:val="000000"/>
                <w:sz w:val="20"/>
              </w:rPr>
              <w:t>
</w:t>
            </w:r>
            <w:r>
              <w:rPr>
                <w:rFonts w:ascii="Times New Roman"/>
                <w:b w:val="false"/>
                <w:i w:val="false"/>
                <w:color w:val="000000"/>
                <w:sz w:val="20"/>
              </w:rPr>
              <w:t>по пропаганде</w:t>
            </w:r>
            <w:r>
              <w:br/>
            </w:r>
            <w:r>
              <w:rPr>
                <w:rFonts w:ascii="Times New Roman"/>
                <w:b w:val="false"/>
                <w:i w:val="false"/>
                <w:color w:val="000000"/>
                <w:sz w:val="20"/>
              </w:rPr>
              <w:t>
</w:t>
            </w:r>
            <w:r>
              <w:rPr>
                <w:rFonts w:ascii="Times New Roman"/>
                <w:b w:val="false"/>
                <w:i w:val="false"/>
                <w:color w:val="000000"/>
                <w:sz w:val="20"/>
              </w:rPr>
              <w:t>ценностей здорового</w:t>
            </w:r>
            <w:r>
              <w:br/>
            </w:r>
            <w:r>
              <w:rPr>
                <w:rFonts w:ascii="Times New Roman"/>
                <w:b w:val="false"/>
                <w:i w:val="false"/>
                <w:color w:val="000000"/>
                <w:sz w:val="20"/>
              </w:rPr>
              <w:t>
</w:t>
            </w:r>
            <w:r>
              <w:rPr>
                <w:rFonts w:ascii="Times New Roman"/>
                <w:b w:val="false"/>
                <w:i w:val="false"/>
                <w:color w:val="000000"/>
                <w:sz w:val="20"/>
              </w:rPr>
              <w:t>образа жизни</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информированности</w:t>
            </w:r>
            <w:r>
              <w:br/>
            </w:r>
            <w:r>
              <w:rPr>
                <w:rFonts w:ascii="Times New Roman"/>
                <w:b w:val="false"/>
                <w:i w:val="false"/>
                <w:color w:val="000000"/>
                <w:sz w:val="20"/>
              </w:rPr>
              <w:t>
</w:t>
            </w:r>
            <w:r>
              <w:rPr>
                <w:rFonts w:ascii="Times New Roman"/>
                <w:b w:val="false"/>
                <w:i w:val="false"/>
                <w:color w:val="000000"/>
                <w:sz w:val="20"/>
              </w:rPr>
              <w:t>граждан об основных</w:t>
            </w:r>
            <w:r>
              <w:br/>
            </w:r>
            <w:r>
              <w:rPr>
                <w:rFonts w:ascii="Times New Roman"/>
                <w:b w:val="false"/>
                <w:i w:val="false"/>
                <w:color w:val="000000"/>
                <w:sz w:val="20"/>
              </w:rPr>
              <w:t>
</w:t>
            </w:r>
            <w:r>
              <w:rPr>
                <w:rFonts w:ascii="Times New Roman"/>
                <w:b w:val="false"/>
                <w:i w:val="false"/>
                <w:color w:val="000000"/>
                <w:sz w:val="20"/>
              </w:rPr>
              <w:t>направлениях и</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гендерной политики</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vMerge/>
            <w:tcBorders>
              <w:top w:val="nil"/>
              <w:left w:val="single" w:color="cfcfcf" w:sz="5"/>
              <w:bottom w:val="single" w:color="cfcfcf" w:sz="5"/>
              <w:right w:val="single" w:color="cfcfcf" w:sz="5"/>
            </w:tcBorders>
          </w:tcP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информиро-</w:t>
            </w:r>
            <w:r>
              <w:br/>
            </w:r>
            <w:r>
              <w:rPr>
                <w:rFonts w:ascii="Times New Roman"/>
                <w:b w:val="false"/>
                <w:i w:val="false"/>
                <w:color w:val="000000"/>
                <w:sz w:val="20"/>
              </w:rPr>
              <w:t>
</w:t>
            </w:r>
            <w:r>
              <w:rPr>
                <w:rFonts w:ascii="Times New Roman"/>
                <w:b w:val="false"/>
                <w:i w:val="false"/>
                <w:color w:val="000000"/>
                <w:sz w:val="20"/>
              </w:rPr>
              <w:t>ванности граждан о</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символах Казахстана</w:t>
            </w:r>
            <w:r>
              <w:br/>
            </w:r>
            <w:r>
              <w:rPr>
                <w:rFonts w:ascii="Times New Roman"/>
                <w:b w:val="false"/>
                <w:i w:val="false"/>
                <w:color w:val="000000"/>
                <w:sz w:val="20"/>
              </w:rPr>
              <w:t>
</w:t>
            </w:r>
            <w:r>
              <w:rPr>
                <w:rFonts w:ascii="Times New Roman"/>
                <w:b w:val="false"/>
                <w:i w:val="false"/>
                <w:color w:val="000000"/>
                <w:sz w:val="20"/>
              </w:rPr>
              <w:t>среди взрослого</w:t>
            </w:r>
            <w:r>
              <w:br/>
            </w:r>
            <w:r>
              <w:rPr>
                <w:rFonts w:ascii="Times New Roman"/>
                <w:b w:val="false"/>
                <w:i w:val="false"/>
                <w:color w:val="000000"/>
                <w:sz w:val="20"/>
              </w:rPr>
              <w:t>
</w:t>
            </w:r>
            <w:r>
              <w:rPr>
                <w:rFonts w:ascii="Times New Roman"/>
                <w:b w:val="false"/>
                <w:i w:val="false"/>
                <w:color w:val="000000"/>
                <w:sz w:val="20"/>
              </w:rPr>
              <w:t>населения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обеспечен-</w:t>
            </w:r>
            <w:r>
              <w:br/>
            </w:r>
            <w:r>
              <w:rPr>
                <w:rFonts w:ascii="Times New Roman"/>
                <w:b w:val="false"/>
                <w:i w:val="false"/>
                <w:color w:val="000000"/>
                <w:sz w:val="20"/>
              </w:rPr>
              <w:t>
</w:t>
            </w:r>
            <w:r>
              <w:rPr>
                <w:rFonts w:ascii="Times New Roman"/>
                <w:b w:val="false"/>
                <w:i w:val="false"/>
                <w:color w:val="000000"/>
                <w:sz w:val="20"/>
              </w:rPr>
              <w:t>ности государствен-</w:t>
            </w:r>
            <w:r>
              <w:br/>
            </w:r>
            <w:r>
              <w:rPr>
                <w:rFonts w:ascii="Times New Roman"/>
                <w:b w:val="false"/>
                <w:i w:val="false"/>
                <w:color w:val="000000"/>
                <w:sz w:val="20"/>
              </w:rPr>
              <w:t>
</w:t>
            </w:r>
            <w:r>
              <w:rPr>
                <w:rFonts w:ascii="Times New Roman"/>
                <w:b w:val="false"/>
                <w:i w:val="false"/>
                <w:color w:val="000000"/>
                <w:sz w:val="20"/>
              </w:rPr>
              <w:t>ных учреждений</w:t>
            </w:r>
            <w:r>
              <w:br/>
            </w:r>
            <w:r>
              <w:rPr>
                <w:rFonts w:ascii="Times New Roman"/>
                <w:b w:val="false"/>
                <w:i w:val="false"/>
                <w:color w:val="000000"/>
                <w:sz w:val="20"/>
              </w:rPr>
              <w:t>
</w:t>
            </w:r>
            <w:r>
              <w:rPr>
                <w:rFonts w:ascii="Times New Roman"/>
                <w:b w:val="false"/>
                <w:i w:val="false"/>
                <w:color w:val="000000"/>
                <w:sz w:val="20"/>
              </w:rPr>
              <w:t>имиджевыми материа-</w:t>
            </w:r>
            <w:r>
              <w:br/>
            </w:r>
            <w:r>
              <w:rPr>
                <w:rFonts w:ascii="Times New Roman"/>
                <w:b w:val="false"/>
                <w:i w:val="false"/>
                <w:color w:val="000000"/>
                <w:sz w:val="20"/>
              </w:rPr>
              <w:t>
</w:t>
            </w:r>
            <w:r>
              <w:rPr>
                <w:rFonts w:ascii="Times New Roman"/>
                <w:b w:val="false"/>
                <w:i w:val="false"/>
                <w:color w:val="000000"/>
                <w:sz w:val="20"/>
              </w:rPr>
              <w:t>лами, популяризи-</w:t>
            </w:r>
            <w:r>
              <w:br/>
            </w:r>
            <w:r>
              <w:rPr>
                <w:rFonts w:ascii="Times New Roman"/>
                <w:b w:val="false"/>
                <w:i w:val="false"/>
                <w:color w:val="000000"/>
                <w:sz w:val="20"/>
              </w:rPr>
              <w:t>
</w:t>
            </w:r>
            <w:r>
              <w:rPr>
                <w:rFonts w:ascii="Times New Roman"/>
                <w:b w:val="false"/>
                <w:i w:val="false"/>
                <w:color w:val="000000"/>
                <w:sz w:val="20"/>
              </w:rPr>
              <w:t>рующими государст-</w:t>
            </w:r>
            <w:r>
              <w:br/>
            </w:r>
            <w:r>
              <w:rPr>
                <w:rFonts w:ascii="Times New Roman"/>
                <w:b w:val="false"/>
                <w:i w:val="false"/>
                <w:color w:val="000000"/>
                <w:sz w:val="20"/>
              </w:rPr>
              <w:t>
</w:t>
            </w:r>
            <w:r>
              <w:rPr>
                <w:rFonts w:ascii="Times New Roman"/>
                <w:b w:val="false"/>
                <w:i w:val="false"/>
                <w:color w:val="000000"/>
                <w:sz w:val="20"/>
              </w:rPr>
              <w:t>венные символы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поддержки</w:t>
            </w:r>
            <w:r>
              <w:br/>
            </w:r>
            <w:r>
              <w:rPr>
                <w:rFonts w:ascii="Times New Roman"/>
                <w:b w:val="false"/>
                <w:i w:val="false"/>
                <w:color w:val="000000"/>
                <w:sz w:val="20"/>
              </w:rPr>
              <w:t>
</w:t>
            </w:r>
            <w:r>
              <w:rPr>
                <w:rFonts w:ascii="Times New Roman"/>
                <w:b w:val="false"/>
                <w:i w:val="false"/>
                <w:color w:val="000000"/>
                <w:sz w:val="20"/>
              </w:rPr>
              <w:t>осведомленности</w:t>
            </w:r>
            <w:r>
              <w:br/>
            </w:r>
            <w:r>
              <w:rPr>
                <w:rFonts w:ascii="Times New Roman"/>
                <w:b w:val="false"/>
                <w:i w:val="false"/>
                <w:color w:val="000000"/>
                <w:sz w:val="20"/>
              </w:rPr>
              <w:t>
</w:t>
            </w:r>
            <w:r>
              <w:rPr>
                <w:rFonts w:ascii="Times New Roman"/>
                <w:b w:val="false"/>
                <w:i w:val="false"/>
                <w:color w:val="000000"/>
                <w:sz w:val="20"/>
              </w:rPr>
              <w:t>населения о</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символах Республики</w:t>
            </w:r>
            <w:r>
              <w:br/>
            </w:r>
            <w:r>
              <w:rPr>
                <w:rFonts w:ascii="Times New Roman"/>
                <w:b w:val="false"/>
                <w:i w:val="false"/>
                <w:color w:val="000000"/>
                <w:sz w:val="20"/>
              </w:rPr>
              <w:t>
</w:t>
            </w:r>
            <w:r>
              <w:rPr>
                <w:rFonts w:ascii="Times New Roman"/>
                <w:b w:val="false"/>
                <w:i w:val="false"/>
                <w:color w:val="000000"/>
                <w:sz w:val="20"/>
              </w:rPr>
              <w:t>Казахстан среди</w:t>
            </w:r>
            <w:r>
              <w:br/>
            </w:r>
            <w:r>
              <w:rPr>
                <w:rFonts w:ascii="Times New Roman"/>
                <w:b w:val="false"/>
                <w:i w:val="false"/>
                <w:color w:val="000000"/>
                <w:sz w:val="20"/>
              </w:rPr>
              <w:t>
</w:t>
            </w:r>
            <w:r>
              <w:rPr>
                <w:rFonts w:ascii="Times New Roman"/>
                <w:b w:val="false"/>
                <w:i w:val="false"/>
                <w:color w:val="000000"/>
                <w:sz w:val="20"/>
              </w:rPr>
              <w:t>взрослого населения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поддержки в</w:t>
            </w:r>
            <w:r>
              <w:br/>
            </w:r>
            <w:r>
              <w:rPr>
                <w:rFonts w:ascii="Times New Roman"/>
                <w:b w:val="false"/>
                <w:i w:val="false"/>
                <w:color w:val="000000"/>
                <w:sz w:val="20"/>
              </w:rPr>
              <w:t>
</w:t>
            </w:r>
            <w:r>
              <w:rPr>
                <w:rFonts w:ascii="Times New Roman"/>
                <w:b w:val="false"/>
                <w:i w:val="false"/>
                <w:color w:val="000000"/>
                <w:sz w:val="20"/>
              </w:rPr>
              <w:t>массовом сознании</w:t>
            </w:r>
            <w:r>
              <w:br/>
            </w:r>
            <w:r>
              <w:rPr>
                <w:rFonts w:ascii="Times New Roman"/>
                <w:b w:val="false"/>
                <w:i w:val="false"/>
                <w:color w:val="000000"/>
                <w:sz w:val="20"/>
              </w:rPr>
              <w:t>
</w:t>
            </w:r>
            <w:r>
              <w:rPr>
                <w:rFonts w:ascii="Times New Roman"/>
                <w:b w:val="false"/>
                <w:i w:val="false"/>
                <w:color w:val="000000"/>
                <w:sz w:val="20"/>
              </w:rPr>
              <w:t>элиты стратегии</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государства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развития</w:t>
            </w:r>
            <w:r>
              <w:br/>
            </w:r>
            <w:r>
              <w:rPr>
                <w:rFonts w:ascii="Times New Roman"/>
                <w:b w:val="false"/>
                <w:i w:val="false"/>
                <w:color w:val="000000"/>
                <w:sz w:val="20"/>
              </w:rPr>
              <w:t>
</w:t>
            </w:r>
            <w:r>
              <w:rPr>
                <w:rFonts w:ascii="Times New Roman"/>
                <w:b w:val="false"/>
                <w:i w:val="false"/>
                <w:color w:val="000000"/>
                <w:sz w:val="20"/>
              </w:rPr>
              <w:t>государственно-</w:t>
            </w:r>
            <w:r>
              <w:br/>
            </w:r>
            <w:r>
              <w:rPr>
                <w:rFonts w:ascii="Times New Roman"/>
                <w:b w:val="false"/>
                <w:i w:val="false"/>
                <w:color w:val="000000"/>
                <w:sz w:val="20"/>
              </w:rPr>
              <w:t>
</w:t>
            </w:r>
            <w:r>
              <w:rPr>
                <w:rFonts w:ascii="Times New Roman"/>
                <w:b w:val="false"/>
                <w:i w:val="false"/>
                <w:color w:val="000000"/>
                <w:sz w:val="20"/>
              </w:rPr>
              <w:t>частного партнерст-</w:t>
            </w:r>
            <w:r>
              <w:br/>
            </w:r>
            <w:r>
              <w:rPr>
                <w:rFonts w:ascii="Times New Roman"/>
                <w:b w:val="false"/>
                <w:i w:val="false"/>
                <w:color w:val="000000"/>
                <w:sz w:val="20"/>
              </w:rPr>
              <w:t>
</w:t>
            </w:r>
            <w:r>
              <w:rPr>
                <w:rFonts w:ascii="Times New Roman"/>
                <w:b w:val="false"/>
                <w:i w:val="false"/>
                <w:color w:val="000000"/>
                <w:sz w:val="20"/>
              </w:rPr>
              <w:t>ва в сфере культуры</w:t>
            </w:r>
            <w:r>
              <w:br/>
            </w:r>
            <w:r>
              <w:rPr>
                <w:rFonts w:ascii="Times New Roman"/>
                <w:b w:val="false"/>
                <w:i w:val="false"/>
                <w:color w:val="000000"/>
                <w:sz w:val="20"/>
              </w:rPr>
              <w:t>
</w:t>
            </w:r>
            <w:r>
              <w:rPr>
                <w:rFonts w:ascii="Times New Roman"/>
                <w:b w:val="false"/>
                <w:i w:val="false"/>
                <w:color w:val="000000"/>
                <w:sz w:val="20"/>
              </w:rPr>
              <w:t>и информации</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удовлетво-</w:t>
            </w:r>
            <w:r>
              <w:br/>
            </w:r>
            <w:r>
              <w:rPr>
                <w:rFonts w:ascii="Times New Roman"/>
                <w:b w:val="false"/>
                <w:i w:val="false"/>
                <w:color w:val="000000"/>
                <w:sz w:val="20"/>
              </w:rPr>
              <w:t>
</w:t>
            </w:r>
            <w:r>
              <w:rPr>
                <w:rFonts w:ascii="Times New Roman"/>
                <w:b w:val="false"/>
                <w:i w:val="false"/>
                <w:color w:val="000000"/>
                <w:sz w:val="20"/>
              </w:rPr>
              <w:t>ренности граждан</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политикой в сфере</w:t>
            </w:r>
            <w:r>
              <w:br/>
            </w:r>
            <w:r>
              <w:rPr>
                <w:rFonts w:ascii="Times New Roman"/>
                <w:b w:val="false"/>
                <w:i w:val="false"/>
                <w:color w:val="000000"/>
                <w:sz w:val="20"/>
              </w:rPr>
              <w:t>
</w:t>
            </w:r>
            <w:r>
              <w:rPr>
                <w:rFonts w:ascii="Times New Roman"/>
                <w:b w:val="false"/>
                <w:i w:val="false"/>
                <w:color w:val="000000"/>
                <w:sz w:val="20"/>
              </w:rPr>
              <w:t>межэтнических</w:t>
            </w:r>
            <w:r>
              <w:br/>
            </w:r>
            <w:r>
              <w:rPr>
                <w:rFonts w:ascii="Times New Roman"/>
                <w:b w:val="false"/>
                <w:i w:val="false"/>
                <w:color w:val="000000"/>
                <w:sz w:val="20"/>
              </w:rPr>
              <w:t>
</w:t>
            </w:r>
            <w:r>
              <w:rPr>
                <w:rFonts w:ascii="Times New Roman"/>
                <w:b w:val="false"/>
                <w:i w:val="false"/>
                <w:color w:val="000000"/>
                <w:sz w:val="20"/>
              </w:rPr>
              <w:t>отношений</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поддержки в</w:t>
            </w:r>
            <w:r>
              <w:br/>
            </w:r>
            <w:r>
              <w:rPr>
                <w:rFonts w:ascii="Times New Roman"/>
                <w:b w:val="false"/>
                <w:i w:val="false"/>
                <w:color w:val="000000"/>
                <w:sz w:val="20"/>
              </w:rPr>
              <w:t>
</w:t>
            </w:r>
            <w:r>
              <w:rPr>
                <w:rFonts w:ascii="Times New Roman"/>
                <w:b w:val="false"/>
                <w:i w:val="false"/>
                <w:color w:val="000000"/>
                <w:sz w:val="20"/>
              </w:rPr>
              <w:t>элитном сознании</w:t>
            </w:r>
            <w:r>
              <w:br/>
            </w:r>
            <w:r>
              <w:rPr>
                <w:rFonts w:ascii="Times New Roman"/>
                <w:b w:val="false"/>
                <w:i w:val="false"/>
                <w:color w:val="000000"/>
                <w:sz w:val="20"/>
              </w:rPr>
              <w:t>
</w:t>
            </w:r>
            <w:r>
              <w:rPr>
                <w:rFonts w:ascii="Times New Roman"/>
                <w:b w:val="false"/>
                <w:i w:val="false"/>
                <w:color w:val="000000"/>
                <w:sz w:val="20"/>
              </w:rPr>
              <w:t>Стратегии развития</w:t>
            </w:r>
            <w:r>
              <w:br/>
            </w:r>
            <w:r>
              <w:rPr>
                <w:rFonts w:ascii="Times New Roman"/>
                <w:b w:val="false"/>
                <w:i w:val="false"/>
                <w:color w:val="000000"/>
                <w:sz w:val="20"/>
              </w:rPr>
              <w:t>
</w:t>
            </w:r>
            <w:r>
              <w:rPr>
                <w:rFonts w:ascii="Times New Roman"/>
                <w:b w:val="false"/>
                <w:i w:val="false"/>
                <w:color w:val="000000"/>
                <w:sz w:val="20"/>
              </w:rPr>
              <w:t>государства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0" w:type="auto"/>
            <w:vMerge/>
            <w:tcBorders>
              <w:top w:val="nil"/>
              <w:left w:val="single" w:color="cfcfcf" w:sz="5"/>
              <w:bottom w:val="single" w:color="cfcfcf" w:sz="5"/>
              <w:right w:val="single" w:color="cfcfcf" w:sz="5"/>
            </w:tcBorders>
          </w:tcP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поддержки в</w:t>
            </w:r>
            <w:r>
              <w:br/>
            </w:r>
            <w:r>
              <w:rPr>
                <w:rFonts w:ascii="Times New Roman"/>
                <w:b w:val="false"/>
                <w:i w:val="false"/>
                <w:color w:val="000000"/>
                <w:sz w:val="20"/>
              </w:rPr>
              <w:t>
</w:t>
            </w:r>
            <w:r>
              <w:rPr>
                <w:rFonts w:ascii="Times New Roman"/>
                <w:b w:val="false"/>
                <w:i w:val="false"/>
                <w:color w:val="000000"/>
                <w:sz w:val="20"/>
              </w:rPr>
              <w:t>массовом сознании</w:t>
            </w:r>
            <w:r>
              <w:br/>
            </w:r>
            <w:r>
              <w:rPr>
                <w:rFonts w:ascii="Times New Roman"/>
                <w:b w:val="false"/>
                <w:i w:val="false"/>
                <w:color w:val="000000"/>
                <w:sz w:val="20"/>
              </w:rPr>
              <w:t>
</w:t>
            </w:r>
            <w:r>
              <w:rPr>
                <w:rFonts w:ascii="Times New Roman"/>
                <w:b w:val="false"/>
                <w:i w:val="false"/>
                <w:color w:val="000000"/>
                <w:sz w:val="20"/>
              </w:rPr>
              <w:t>Стратегии развития</w:t>
            </w:r>
            <w:r>
              <w:br/>
            </w:r>
            <w:r>
              <w:rPr>
                <w:rFonts w:ascii="Times New Roman"/>
                <w:b w:val="false"/>
                <w:i w:val="false"/>
                <w:color w:val="000000"/>
                <w:sz w:val="20"/>
              </w:rPr>
              <w:t>
</w:t>
            </w:r>
            <w:r>
              <w:rPr>
                <w:rFonts w:ascii="Times New Roman"/>
                <w:b w:val="false"/>
                <w:i w:val="false"/>
                <w:color w:val="000000"/>
                <w:sz w:val="20"/>
              </w:rPr>
              <w:t>государства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населения</w:t>
            </w:r>
            <w:r>
              <w:br/>
            </w:r>
            <w:r>
              <w:rPr>
                <w:rFonts w:ascii="Times New Roman"/>
                <w:b w:val="false"/>
                <w:i w:val="false"/>
                <w:color w:val="000000"/>
                <w:sz w:val="20"/>
              </w:rPr>
              <w:t>
</w:t>
            </w:r>
            <w:r>
              <w:rPr>
                <w:rFonts w:ascii="Times New Roman"/>
                <w:b w:val="false"/>
                <w:i w:val="false"/>
                <w:color w:val="000000"/>
                <w:sz w:val="20"/>
              </w:rPr>
              <w:t>услугами НПО в</w:t>
            </w:r>
            <w:r>
              <w:br/>
            </w:r>
            <w:r>
              <w:rPr>
                <w:rFonts w:ascii="Times New Roman"/>
                <w:b w:val="false"/>
                <w:i w:val="false"/>
                <w:color w:val="000000"/>
                <w:sz w:val="20"/>
              </w:rPr>
              <w:t>
</w:t>
            </w:r>
            <w:r>
              <w:rPr>
                <w:rFonts w:ascii="Times New Roman"/>
                <w:b w:val="false"/>
                <w:i w:val="false"/>
                <w:color w:val="000000"/>
                <w:sz w:val="20"/>
              </w:rPr>
              <w:t>рамках государст-</w:t>
            </w:r>
            <w:r>
              <w:br/>
            </w:r>
            <w:r>
              <w:rPr>
                <w:rFonts w:ascii="Times New Roman"/>
                <w:b w:val="false"/>
                <w:i w:val="false"/>
                <w:color w:val="000000"/>
                <w:sz w:val="20"/>
              </w:rPr>
              <w:t>
</w:t>
            </w:r>
            <w:r>
              <w:rPr>
                <w:rFonts w:ascii="Times New Roman"/>
                <w:b w:val="false"/>
                <w:i w:val="false"/>
                <w:color w:val="000000"/>
                <w:sz w:val="20"/>
              </w:rPr>
              <w:t>венного социального</w:t>
            </w:r>
            <w:r>
              <w:br/>
            </w:r>
            <w:r>
              <w:rPr>
                <w:rFonts w:ascii="Times New Roman"/>
                <w:b w:val="false"/>
                <w:i w:val="false"/>
                <w:color w:val="000000"/>
                <w:sz w:val="20"/>
              </w:rPr>
              <w:t>
</w:t>
            </w:r>
            <w:r>
              <w:rPr>
                <w:rFonts w:ascii="Times New Roman"/>
                <w:b w:val="false"/>
                <w:i w:val="false"/>
                <w:color w:val="000000"/>
                <w:sz w:val="20"/>
              </w:rPr>
              <w:t>заказа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респондентов,</w:t>
            </w:r>
            <w:r>
              <w:br/>
            </w:r>
            <w:r>
              <w:rPr>
                <w:rFonts w:ascii="Times New Roman"/>
                <w:b w:val="false"/>
                <w:i w:val="false"/>
                <w:color w:val="000000"/>
                <w:sz w:val="20"/>
              </w:rPr>
              <w:t>
</w:t>
            </w:r>
            <w:r>
              <w:rPr>
                <w:rFonts w:ascii="Times New Roman"/>
                <w:b w:val="false"/>
                <w:i w:val="false"/>
                <w:color w:val="000000"/>
                <w:sz w:val="20"/>
              </w:rPr>
              <w:t>отметивших как</w:t>
            </w:r>
            <w:r>
              <w:br/>
            </w:r>
            <w:r>
              <w:rPr>
                <w:rFonts w:ascii="Times New Roman"/>
                <w:b w:val="false"/>
                <w:i w:val="false"/>
                <w:color w:val="000000"/>
                <w:sz w:val="20"/>
              </w:rPr>
              <w:t>
</w:t>
            </w:r>
            <w:r>
              <w:rPr>
                <w:rFonts w:ascii="Times New Roman"/>
                <w:b w:val="false"/>
                <w:i w:val="false"/>
                <w:color w:val="000000"/>
                <w:sz w:val="20"/>
              </w:rPr>
              <w:t>«положительные»</w:t>
            </w:r>
            <w:r>
              <w:br/>
            </w:r>
            <w:r>
              <w:rPr>
                <w:rFonts w:ascii="Times New Roman"/>
                <w:b w:val="false"/>
                <w:i w:val="false"/>
                <w:color w:val="000000"/>
                <w:sz w:val="20"/>
              </w:rPr>
              <w:t>
</w:t>
            </w:r>
            <w:r>
              <w:rPr>
                <w:rFonts w:ascii="Times New Roman"/>
                <w:b w:val="false"/>
                <w:i w:val="false"/>
                <w:color w:val="000000"/>
                <w:sz w:val="20"/>
              </w:rPr>
              <w:t>взаимоотношения НПО</w:t>
            </w:r>
            <w:r>
              <w:br/>
            </w:r>
            <w:r>
              <w:rPr>
                <w:rFonts w:ascii="Times New Roman"/>
                <w:b w:val="false"/>
                <w:i w:val="false"/>
                <w:color w:val="000000"/>
                <w:sz w:val="20"/>
              </w:rPr>
              <w:t>
</w:t>
            </w:r>
            <w:r>
              <w:rPr>
                <w:rFonts w:ascii="Times New Roman"/>
                <w:b w:val="false"/>
                <w:i w:val="false"/>
                <w:color w:val="000000"/>
                <w:sz w:val="20"/>
              </w:rPr>
              <w:t>и власти</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400 308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1 087 090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1 126 428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1 004 962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1 052 825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3073"/>
        <w:gridCol w:w="953"/>
        <w:gridCol w:w="1313"/>
        <w:gridCol w:w="1293"/>
        <w:gridCol w:w="1573"/>
        <w:gridCol w:w="1573"/>
        <w:gridCol w:w="1533"/>
      </w:tblGrid>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и информации Республики Казахстан</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Воссоздание, сооружение памятников историко-культурного наследия</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работ по восстановлению и реставрации старинных мечетей,</w:t>
            </w:r>
            <w:r>
              <w:br/>
            </w:r>
            <w:r>
              <w:rPr>
                <w:rFonts w:ascii="Times New Roman"/>
                <w:b w:val="false"/>
                <w:i w:val="false"/>
                <w:color w:val="000000"/>
                <w:sz w:val="20"/>
              </w:rPr>
              <w:t>
</w:t>
            </w:r>
            <w:r>
              <w:rPr>
                <w:rFonts w:ascii="Times New Roman"/>
                <w:b w:val="false"/>
                <w:i w:val="false"/>
                <w:color w:val="000000"/>
                <w:sz w:val="20"/>
              </w:rPr>
              <w:t>мавзолеев, исторических комплексов и архитектурно-культурных</w:t>
            </w:r>
            <w:r>
              <w:br/>
            </w:r>
            <w:r>
              <w:rPr>
                <w:rFonts w:ascii="Times New Roman"/>
                <w:b w:val="false"/>
                <w:i w:val="false"/>
                <w:color w:val="000000"/>
                <w:sz w:val="20"/>
              </w:rPr>
              <w:t>
</w:t>
            </w:r>
            <w:r>
              <w:rPr>
                <w:rFonts w:ascii="Times New Roman"/>
                <w:b w:val="false"/>
                <w:i w:val="false"/>
                <w:color w:val="000000"/>
                <w:sz w:val="20"/>
              </w:rPr>
              <w:t>памятников. Реставрация и консервация изделий. Сооружение памятников</w:t>
            </w:r>
            <w:r>
              <w:br/>
            </w:r>
            <w:r>
              <w:rPr>
                <w:rFonts w:ascii="Times New Roman"/>
                <w:b w:val="false"/>
                <w:i w:val="false"/>
                <w:color w:val="000000"/>
                <w:sz w:val="20"/>
              </w:rPr>
              <w:t>
</w:t>
            </w:r>
            <w:r>
              <w:rPr>
                <w:rFonts w:ascii="Times New Roman"/>
                <w:b w:val="false"/>
                <w:i w:val="false"/>
                <w:color w:val="000000"/>
                <w:sz w:val="20"/>
              </w:rPr>
              <w:t>историко-культурного наследия.</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сферы культуры и искусства</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Дальнейшая реализация Национального стратегического проекта «Мәдени</w:t>
            </w:r>
            <w:r>
              <w:br/>
            </w:r>
            <w:r>
              <w:rPr>
                <w:rFonts w:ascii="Times New Roman"/>
                <w:b w:val="false"/>
                <w:i w:val="false"/>
                <w:color w:val="000000"/>
                <w:sz w:val="20"/>
              </w:rPr>
              <w:t>
</w:t>
            </w:r>
            <w:r>
              <w:rPr>
                <w:rFonts w:ascii="Times New Roman"/>
                <w:b w:val="false"/>
                <w:i w:val="false"/>
                <w:color w:val="000000"/>
                <w:sz w:val="20"/>
              </w:rPr>
              <w:t>мұра»</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и развитие объектов историко-культурного наследия</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Популяризация историко-культурного наследия, повышение международного</w:t>
            </w:r>
            <w:r>
              <w:br/>
            </w:r>
            <w:r>
              <w:rPr>
                <w:rFonts w:ascii="Times New Roman"/>
                <w:b w:val="false"/>
                <w:i w:val="false"/>
                <w:color w:val="000000"/>
                <w:sz w:val="20"/>
              </w:rPr>
              <w:t>
</w:t>
            </w:r>
            <w:r>
              <w:rPr>
                <w:rFonts w:ascii="Times New Roman"/>
                <w:b w:val="false"/>
                <w:i w:val="false"/>
                <w:color w:val="000000"/>
                <w:sz w:val="20"/>
              </w:rPr>
              <w:t>статуса программы «Мәдени мұра» как уникального бренда Казахстана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w:t>
            </w:r>
            <w:r>
              <w:br/>
            </w:r>
            <w:r>
              <w:rPr>
                <w:rFonts w:ascii="Times New Roman"/>
                <w:b w:val="false"/>
                <w:i w:val="false"/>
                <w:color w:val="000000"/>
                <w:sz w:val="20"/>
              </w:rPr>
              <w:t>
</w:t>
            </w:r>
            <w:r>
              <w:rPr>
                <w:rFonts w:ascii="Times New Roman"/>
                <w:b w:val="false"/>
                <w:i w:val="false"/>
                <w:color w:val="000000"/>
                <w:sz w:val="20"/>
              </w:rPr>
              <w:t>(отчет)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r>
              <w:br/>
            </w:r>
            <w:r>
              <w:rPr>
                <w:rFonts w:ascii="Times New Roman"/>
                <w:b w:val="false"/>
                <w:i w:val="false"/>
                <w:color w:val="000000"/>
                <w:sz w:val="20"/>
              </w:rPr>
              <w:t>
</w:t>
            </w:r>
            <w:r>
              <w:rPr>
                <w:rFonts w:ascii="Times New Roman"/>
                <w:b w:val="false"/>
                <w:i w:val="false"/>
                <w:color w:val="000000"/>
                <w:sz w:val="20"/>
              </w:rPr>
              <w:t>(План)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r>
              <w:br/>
            </w:r>
            <w:r>
              <w:rPr>
                <w:rFonts w:ascii="Times New Roman"/>
                <w:b w:val="false"/>
                <w:i w:val="false"/>
                <w:color w:val="000000"/>
                <w:sz w:val="20"/>
              </w:rPr>
              <w:t>
</w:t>
            </w:r>
            <w:r>
              <w:rPr>
                <w:rFonts w:ascii="Times New Roman"/>
                <w:b w:val="false"/>
                <w:i w:val="false"/>
                <w:color w:val="000000"/>
                <w:sz w:val="20"/>
              </w:rPr>
              <w:t>(Прогноз)</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r>
              <w:br/>
            </w:r>
            <w:r>
              <w:rPr>
                <w:rFonts w:ascii="Times New Roman"/>
                <w:b w:val="false"/>
                <w:i w:val="false"/>
                <w:color w:val="000000"/>
                <w:sz w:val="20"/>
              </w:rPr>
              <w:t>
</w:t>
            </w:r>
            <w:r>
              <w:rPr>
                <w:rFonts w:ascii="Times New Roman"/>
                <w:b w:val="false"/>
                <w:i w:val="false"/>
                <w:color w:val="000000"/>
                <w:sz w:val="20"/>
              </w:rPr>
              <w:t>(Прогноз)</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r>
              <w:br/>
            </w:r>
            <w:r>
              <w:rPr>
                <w:rFonts w:ascii="Times New Roman"/>
                <w:b w:val="false"/>
                <w:i w:val="false"/>
                <w:color w:val="000000"/>
                <w:sz w:val="20"/>
              </w:rPr>
              <w:t>
</w:t>
            </w:r>
            <w:r>
              <w:rPr>
                <w:rFonts w:ascii="Times New Roman"/>
                <w:b w:val="false"/>
                <w:i w:val="false"/>
                <w:color w:val="000000"/>
                <w:sz w:val="20"/>
              </w:rPr>
              <w:t>(Прогноз)</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восстановленных</w:t>
            </w:r>
            <w:r>
              <w:br/>
            </w:r>
            <w:r>
              <w:rPr>
                <w:rFonts w:ascii="Times New Roman"/>
                <w:b w:val="false"/>
                <w:i w:val="false"/>
                <w:color w:val="000000"/>
                <w:sz w:val="20"/>
              </w:rPr>
              <w:t>
</w:t>
            </w:r>
            <w:r>
              <w:rPr>
                <w:rFonts w:ascii="Times New Roman"/>
                <w:b w:val="false"/>
                <w:i w:val="false"/>
                <w:color w:val="000000"/>
                <w:sz w:val="20"/>
              </w:rPr>
              <w:t>памятников истории</w:t>
            </w:r>
            <w:r>
              <w:br/>
            </w:r>
            <w:r>
              <w:rPr>
                <w:rFonts w:ascii="Times New Roman"/>
                <w:b w:val="false"/>
                <w:i w:val="false"/>
                <w:color w:val="000000"/>
                <w:sz w:val="20"/>
              </w:rPr>
              <w:t>
</w:t>
            </w:r>
            <w:r>
              <w:rPr>
                <w:rFonts w:ascii="Times New Roman"/>
                <w:b w:val="false"/>
                <w:i w:val="false"/>
                <w:color w:val="000000"/>
                <w:sz w:val="20"/>
              </w:rPr>
              <w:t>и культуры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памятников в</w:t>
            </w:r>
            <w:r>
              <w:br/>
            </w:r>
            <w:r>
              <w:rPr>
                <w:rFonts w:ascii="Times New Roman"/>
                <w:b w:val="false"/>
                <w:i w:val="false"/>
                <w:color w:val="000000"/>
                <w:sz w:val="20"/>
              </w:rPr>
              <w:t>
</w:t>
            </w:r>
            <w:r>
              <w:rPr>
                <w:rFonts w:ascii="Times New Roman"/>
                <w:b w:val="false"/>
                <w:i w:val="false"/>
                <w:color w:val="000000"/>
                <w:sz w:val="20"/>
              </w:rPr>
              <w:t>Казахстане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памятников за</w:t>
            </w:r>
            <w:r>
              <w:br/>
            </w:r>
            <w:r>
              <w:rPr>
                <w:rFonts w:ascii="Times New Roman"/>
                <w:b w:val="false"/>
                <w:i w:val="false"/>
                <w:color w:val="000000"/>
                <w:sz w:val="20"/>
              </w:rPr>
              <w:t>
</w:t>
            </w:r>
            <w:r>
              <w:rPr>
                <w:rFonts w:ascii="Times New Roman"/>
                <w:b w:val="false"/>
                <w:i w:val="false"/>
                <w:color w:val="000000"/>
                <w:sz w:val="20"/>
              </w:rPr>
              <w:t>рубежом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затрат на</w:t>
            </w:r>
            <w:r>
              <w:br/>
            </w:r>
            <w:r>
              <w:rPr>
                <w:rFonts w:ascii="Times New Roman"/>
                <w:b w:val="false"/>
                <w:i w:val="false"/>
                <w:color w:val="000000"/>
                <w:sz w:val="20"/>
              </w:rPr>
              <w:t>
</w:t>
            </w:r>
            <w:r>
              <w:rPr>
                <w:rFonts w:ascii="Times New Roman"/>
                <w:b w:val="false"/>
                <w:i w:val="false"/>
                <w:color w:val="000000"/>
                <w:sz w:val="20"/>
              </w:rPr>
              <w:t>восстановление и</w:t>
            </w:r>
            <w:r>
              <w:br/>
            </w:r>
            <w:r>
              <w:rPr>
                <w:rFonts w:ascii="Times New Roman"/>
                <w:b w:val="false"/>
                <w:i w:val="false"/>
                <w:color w:val="000000"/>
                <w:sz w:val="20"/>
              </w:rPr>
              <w:t>
</w:t>
            </w:r>
            <w:r>
              <w:rPr>
                <w:rFonts w:ascii="Times New Roman"/>
                <w:b w:val="false"/>
                <w:i w:val="false"/>
                <w:color w:val="000000"/>
                <w:sz w:val="20"/>
              </w:rPr>
              <w:t>сооружение</w:t>
            </w:r>
            <w:r>
              <w:br/>
            </w:r>
            <w:r>
              <w:rPr>
                <w:rFonts w:ascii="Times New Roman"/>
                <w:b w:val="false"/>
                <w:i w:val="false"/>
                <w:color w:val="000000"/>
                <w:sz w:val="20"/>
              </w:rPr>
              <w:t>
</w:t>
            </w:r>
            <w:r>
              <w:rPr>
                <w:rFonts w:ascii="Times New Roman"/>
                <w:b w:val="false"/>
                <w:i w:val="false"/>
                <w:color w:val="000000"/>
                <w:sz w:val="20"/>
              </w:rPr>
              <w:t>памятника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20 130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31 407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24 585</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сохранности и возрождения национальной культуры, связанной с</w:t>
            </w:r>
            <w:r>
              <w:br/>
            </w:r>
            <w:r>
              <w:rPr>
                <w:rFonts w:ascii="Times New Roman"/>
                <w:b w:val="false"/>
                <w:i w:val="false"/>
                <w:color w:val="000000"/>
                <w:sz w:val="20"/>
              </w:rPr>
              <w:t>
</w:t>
            </w:r>
            <w:r>
              <w:rPr>
                <w:rFonts w:ascii="Times New Roman"/>
                <w:b w:val="false"/>
                <w:i w:val="false"/>
                <w:color w:val="000000"/>
                <w:sz w:val="20"/>
              </w:rPr>
              <w:t>использованием и пропагандой культурного наследия страны,</w:t>
            </w:r>
            <w:r>
              <w:br/>
            </w:r>
            <w:r>
              <w:rPr>
                <w:rFonts w:ascii="Times New Roman"/>
                <w:b w:val="false"/>
                <w:i w:val="false"/>
                <w:color w:val="000000"/>
                <w:sz w:val="20"/>
              </w:rPr>
              <w:t>
</w:t>
            </w:r>
            <w:r>
              <w:rPr>
                <w:rFonts w:ascii="Times New Roman"/>
                <w:b w:val="false"/>
                <w:i w:val="false"/>
                <w:color w:val="000000"/>
                <w:sz w:val="20"/>
              </w:rPr>
              <w:t>преемственностью развития и возрождения историко-культурных традиций.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816 879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906 981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563 650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565 323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565 449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3073"/>
        <w:gridCol w:w="953"/>
        <w:gridCol w:w="1313"/>
        <w:gridCol w:w="1293"/>
        <w:gridCol w:w="1573"/>
        <w:gridCol w:w="1573"/>
        <w:gridCol w:w="1533"/>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и информации Республики Казахстан</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Повышение квалификации и переподготовка кадров государственных</w:t>
            </w:r>
            <w:r>
              <w:br/>
            </w:r>
            <w:r>
              <w:rPr>
                <w:rFonts w:ascii="Times New Roman"/>
                <w:b w:val="false"/>
                <w:i w:val="false"/>
                <w:color w:val="000000"/>
                <w:sz w:val="20"/>
              </w:rPr>
              <w:t>
</w:t>
            </w:r>
            <w:r>
              <w:rPr>
                <w:rFonts w:ascii="Times New Roman"/>
                <w:b w:val="false"/>
                <w:i w:val="false"/>
                <w:color w:val="000000"/>
                <w:sz w:val="20"/>
              </w:rPr>
              <w:t>организаций культуры</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государственных организаций культуры квалифицированными</w:t>
            </w:r>
            <w:r>
              <w:br/>
            </w:r>
            <w:r>
              <w:rPr>
                <w:rFonts w:ascii="Times New Roman"/>
                <w:b w:val="false"/>
                <w:i w:val="false"/>
                <w:color w:val="000000"/>
                <w:sz w:val="20"/>
              </w:rPr>
              <w:t>
</w:t>
            </w:r>
            <w:r>
              <w:rPr>
                <w:rFonts w:ascii="Times New Roman"/>
                <w:b w:val="false"/>
                <w:i w:val="false"/>
                <w:color w:val="000000"/>
                <w:sz w:val="20"/>
              </w:rPr>
              <w:t>кадрами. Совершенствование теоретических знаний профессионального</w:t>
            </w:r>
            <w:r>
              <w:br/>
            </w:r>
            <w:r>
              <w:rPr>
                <w:rFonts w:ascii="Times New Roman"/>
                <w:b w:val="false"/>
                <w:i w:val="false"/>
                <w:color w:val="000000"/>
                <w:sz w:val="20"/>
              </w:rPr>
              <w:t>
</w:t>
            </w:r>
            <w:r>
              <w:rPr>
                <w:rFonts w:ascii="Times New Roman"/>
                <w:b w:val="false"/>
                <w:i w:val="false"/>
                <w:color w:val="000000"/>
                <w:sz w:val="20"/>
              </w:rPr>
              <w:t>мастерства специалистов культуры и искусства, в соответствии с</w:t>
            </w:r>
            <w:r>
              <w:br/>
            </w:r>
            <w:r>
              <w:rPr>
                <w:rFonts w:ascii="Times New Roman"/>
                <w:b w:val="false"/>
                <w:i w:val="false"/>
                <w:color w:val="000000"/>
                <w:sz w:val="20"/>
              </w:rPr>
              <w:t>
</w:t>
            </w:r>
            <w:r>
              <w:rPr>
                <w:rFonts w:ascii="Times New Roman"/>
                <w:b w:val="false"/>
                <w:i w:val="false"/>
                <w:color w:val="000000"/>
                <w:sz w:val="20"/>
              </w:rPr>
              <w:t>возрастающими требованиями рыночной экономики, структурными</w:t>
            </w:r>
            <w:r>
              <w:br/>
            </w:r>
            <w:r>
              <w:rPr>
                <w:rFonts w:ascii="Times New Roman"/>
                <w:b w:val="false"/>
                <w:i w:val="false"/>
                <w:color w:val="000000"/>
                <w:sz w:val="20"/>
              </w:rPr>
              <w:t>
</w:t>
            </w:r>
            <w:r>
              <w:rPr>
                <w:rFonts w:ascii="Times New Roman"/>
                <w:b w:val="false"/>
                <w:i w:val="false"/>
                <w:color w:val="000000"/>
                <w:sz w:val="20"/>
              </w:rPr>
              <w:t>изменениями в производстве и социальной сфере</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сферы культуры и искусства</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инфраструктуры сферы культуры и искусства</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 профессионализма работников культуры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w:t>
            </w:r>
            <w:r>
              <w:br/>
            </w:r>
            <w:r>
              <w:rPr>
                <w:rFonts w:ascii="Times New Roman"/>
                <w:b w:val="false"/>
                <w:i w:val="false"/>
                <w:color w:val="000000"/>
                <w:sz w:val="20"/>
              </w:rPr>
              <w:t>
</w:t>
            </w:r>
            <w:r>
              <w:rPr>
                <w:rFonts w:ascii="Times New Roman"/>
                <w:b w:val="false"/>
                <w:i w:val="false"/>
                <w:color w:val="000000"/>
                <w:sz w:val="20"/>
              </w:rPr>
              <w:t>(отчет)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r>
              <w:br/>
            </w:r>
            <w:r>
              <w:rPr>
                <w:rFonts w:ascii="Times New Roman"/>
                <w:b w:val="false"/>
                <w:i w:val="false"/>
                <w:color w:val="000000"/>
                <w:sz w:val="20"/>
              </w:rPr>
              <w:t>
</w:t>
            </w:r>
            <w:r>
              <w:rPr>
                <w:rFonts w:ascii="Times New Roman"/>
                <w:b w:val="false"/>
                <w:i w:val="false"/>
                <w:color w:val="000000"/>
                <w:sz w:val="20"/>
              </w:rPr>
              <w:t>(План)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r>
              <w:br/>
            </w:r>
            <w:r>
              <w:rPr>
                <w:rFonts w:ascii="Times New Roman"/>
                <w:b w:val="false"/>
                <w:i w:val="false"/>
                <w:color w:val="000000"/>
                <w:sz w:val="20"/>
              </w:rPr>
              <w:t>
</w:t>
            </w:r>
            <w:r>
              <w:rPr>
                <w:rFonts w:ascii="Times New Roman"/>
                <w:b w:val="false"/>
                <w:i w:val="false"/>
                <w:color w:val="000000"/>
                <w:sz w:val="20"/>
              </w:rPr>
              <w:t>(Прогноз)</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r>
              <w:br/>
            </w:r>
            <w:r>
              <w:rPr>
                <w:rFonts w:ascii="Times New Roman"/>
                <w:b w:val="false"/>
                <w:i w:val="false"/>
                <w:color w:val="000000"/>
                <w:sz w:val="20"/>
              </w:rPr>
              <w:t>
</w:t>
            </w:r>
            <w:r>
              <w:rPr>
                <w:rFonts w:ascii="Times New Roman"/>
                <w:b w:val="false"/>
                <w:i w:val="false"/>
                <w:color w:val="000000"/>
                <w:sz w:val="20"/>
              </w:rPr>
              <w:t>(Прогноз)</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r>
              <w:br/>
            </w:r>
            <w:r>
              <w:rPr>
                <w:rFonts w:ascii="Times New Roman"/>
                <w:b w:val="false"/>
                <w:i w:val="false"/>
                <w:color w:val="000000"/>
                <w:sz w:val="20"/>
              </w:rPr>
              <w:t>
</w:t>
            </w:r>
            <w:r>
              <w:rPr>
                <w:rFonts w:ascii="Times New Roman"/>
                <w:b w:val="false"/>
                <w:i w:val="false"/>
                <w:color w:val="000000"/>
                <w:sz w:val="20"/>
              </w:rPr>
              <w:t>(Прогноз)</w:t>
            </w:r>
          </w:p>
        </w:tc>
      </w:tr>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сотруд-</w:t>
            </w:r>
            <w:r>
              <w:br/>
            </w:r>
            <w:r>
              <w:rPr>
                <w:rFonts w:ascii="Times New Roman"/>
                <w:b w:val="false"/>
                <w:i w:val="false"/>
                <w:color w:val="000000"/>
                <w:sz w:val="20"/>
              </w:rPr>
              <w:t>
</w:t>
            </w:r>
            <w:r>
              <w:rPr>
                <w:rFonts w:ascii="Times New Roman"/>
                <w:b w:val="false"/>
                <w:i w:val="false"/>
                <w:color w:val="000000"/>
                <w:sz w:val="20"/>
              </w:rPr>
              <w:t>ников учреждений</w:t>
            </w:r>
            <w:r>
              <w:br/>
            </w:r>
            <w:r>
              <w:rPr>
                <w:rFonts w:ascii="Times New Roman"/>
                <w:b w:val="false"/>
                <w:i w:val="false"/>
                <w:color w:val="000000"/>
                <w:sz w:val="20"/>
              </w:rPr>
              <w:t>
</w:t>
            </w:r>
            <w:r>
              <w:rPr>
                <w:rFonts w:ascii="Times New Roman"/>
                <w:b w:val="false"/>
                <w:i w:val="false"/>
                <w:color w:val="000000"/>
                <w:sz w:val="20"/>
              </w:rPr>
              <w:t>культуры, прошед-</w:t>
            </w:r>
            <w:r>
              <w:br/>
            </w:r>
            <w:r>
              <w:rPr>
                <w:rFonts w:ascii="Times New Roman"/>
                <w:b w:val="false"/>
                <w:i w:val="false"/>
                <w:color w:val="000000"/>
                <w:sz w:val="20"/>
              </w:rPr>
              <w:t>
</w:t>
            </w:r>
            <w:r>
              <w:rPr>
                <w:rFonts w:ascii="Times New Roman"/>
                <w:b w:val="false"/>
                <w:i w:val="false"/>
                <w:color w:val="000000"/>
                <w:sz w:val="20"/>
              </w:rPr>
              <w:t>ших стажировку за</w:t>
            </w:r>
            <w:r>
              <w:br/>
            </w:r>
            <w:r>
              <w:rPr>
                <w:rFonts w:ascii="Times New Roman"/>
                <w:b w:val="false"/>
                <w:i w:val="false"/>
                <w:color w:val="000000"/>
                <w:sz w:val="20"/>
              </w:rPr>
              <w:t>
</w:t>
            </w:r>
            <w:r>
              <w:rPr>
                <w:rFonts w:ascii="Times New Roman"/>
                <w:b w:val="false"/>
                <w:i w:val="false"/>
                <w:color w:val="000000"/>
                <w:sz w:val="20"/>
              </w:rPr>
              <w:t>рубежом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сотруд-</w:t>
            </w:r>
            <w:r>
              <w:br/>
            </w:r>
            <w:r>
              <w:rPr>
                <w:rFonts w:ascii="Times New Roman"/>
                <w:b w:val="false"/>
                <w:i w:val="false"/>
                <w:color w:val="000000"/>
                <w:sz w:val="20"/>
              </w:rPr>
              <w:t>
</w:t>
            </w:r>
            <w:r>
              <w:rPr>
                <w:rFonts w:ascii="Times New Roman"/>
                <w:b w:val="false"/>
                <w:i w:val="false"/>
                <w:color w:val="000000"/>
                <w:sz w:val="20"/>
              </w:rPr>
              <w:t>ников учреждений</w:t>
            </w:r>
            <w:r>
              <w:br/>
            </w:r>
            <w:r>
              <w:rPr>
                <w:rFonts w:ascii="Times New Roman"/>
                <w:b w:val="false"/>
                <w:i w:val="false"/>
                <w:color w:val="000000"/>
                <w:sz w:val="20"/>
              </w:rPr>
              <w:t>
</w:t>
            </w:r>
            <w:r>
              <w:rPr>
                <w:rFonts w:ascii="Times New Roman"/>
                <w:b w:val="false"/>
                <w:i w:val="false"/>
                <w:color w:val="000000"/>
                <w:sz w:val="20"/>
              </w:rPr>
              <w:t>культуры, прошед-</w:t>
            </w:r>
            <w:r>
              <w:br/>
            </w:r>
            <w:r>
              <w:rPr>
                <w:rFonts w:ascii="Times New Roman"/>
                <w:b w:val="false"/>
                <w:i w:val="false"/>
                <w:color w:val="000000"/>
                <w:sz w:val="20"/>
              </w:rPr>
              <w:t>
</w:t>
            </w:r>
            <w:r>
              <w:rPr>
                <w:rFonts w:ascii="Times New Roman"/>
                <w:b w:val="false"/>
                <w:i w:val="false"/>
                <w:color w:val="000000"/>
                <w:sz w:val="20"/>
              </w:rPr>
              <w:t>ших стажировку в</w:t>
            </w:r>
            <w:r>
              <w:br/>
            </w:r>
            <w:r>
              <w:rPr>
                <w:rFonts w:ascii="Times New Roman"/>
                <w:b w:val="false"/>
                <w:i w:val="false"/>
                <w:color w:val="000000"/>
                <w:sz w:val="20"/>
              </w:rPr>
              <w:t>
</w:t>
            </w:r>
            <w:r>
              <w:rPr>
                <w:rFonts w:ascii="Times New Roman"/>
                <w:b w:val="false"/>
                <w:i w:val="false"/>
                <w:color w:val="000000"/>
                <w:sz w:val="20"/>
              </w:rPr>
              <w:t>Казахстане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обеспечения</w:t>
            </w:r>
            <w:r>
              <w:br/>
            </w:r>
            <w:r>
              <w:rPr>
                <w:rFonts w:ascii="Times New Roman"/>
                <w:b w:val="false"/>
                <w:i w:val="false"/>
                <w:color w:val="000000"/>
                <w:sz w:val="20"/>
              </w:rPr>
              <w:t>
</w:t>
            </w:r>
            <w:r>
              <w:rPr>
                <w:rFonts w:ascii="Times New Roman"/>
                <w:b w:val="false"/>
                <w:i w:val="false"/>
                <w:color w:val="000000"/>
                <w:sz w:val="20"/>
              </w:rPr>
              <w:t>потребности в</w:t>
            </w:r>
            <w:r>
              <w:br/>
            </w:r>
            <w:r>
              <w:rPr>
                <w:rFonts w:ascii="Times New Roman"/>
                <w:b w:val="false"/>
                <w:i w:val="false"/>
                <w:color w:val="000000"/>
                <w:sz w:val="20"/>
              </w:rPr>
              <w:t>
</w:t>
            </w:r>
            <w:r>
              <w:rPr>
                <w:rFonts w:ascii="Times New Roman"/>
                <w:b w:val="false"/>
                <w:i w:val="false"/>
                <w:color w:val="000000"/>
                <w:sz w:val="20"/>
              </w:rPr>
              <w:t>повышении квалифи-</w:t>
            </w:r>
            <w:r>
              <w:br/>
            </w:r>
            <w:r>
              <w:rPr>
                <w:rFonts w:ascii="Times New Roman"/>
                <w:b w:val="false"/>
                <w:i w:val="false"/>
                <w:color w:val="000000"/>
                <w:sz w:val="20"/>
              </w:rPr>
              <w:t>
</w:t>
            </w:r>
            <w:r>
              <w:rPr>
                <w:rFonts w:ascii="Times New Roman"/>
                <w:b w:val="false"/>
                <w:i w:val="false"/>
                <w:color w:val="000000"/>
                <w:sz w:val="20"/>
              </w:rPr>
              <w:t>кации работников</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культуры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109 368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71 970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3073"/>
        <w:gridCol w:w="913"/>
        <w:gridCol w:w="1313"/>
        <w:gridCol w:w="1293"/>
        <w:gridCol w:w="1573"/>
        <w:gridCol w:w="1573"/>
        <w:gridCol w:w="153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и информации Республики Казахстан</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Свод и систематизация изучения культурного наследия казахского</w:t>
            </w:r>
            <w:r>
              <w:br/>
            </w:r>
            <w:r>
              <w:rPr>
                <w:rFonts w:ascii="Times New Roman"/>
                <w:b w:val="false"/>
                <w:i w:val="false"/>
                <w:color w:val="000000"/>
                <w:sz w:val="20"/>
              </w:rPr>
              <w:t>
</w:t>
            </w:r>
            <w:r>
              <w:rPr>
                <w:rFonts w:ascii="Times New Roman"/>
                <w:b w:val="false"/>
                <w:i w:val="false"/>
                <w:color w:val="000000"/>
                <w:sz w:val="20"/>
              </w:rPr>
              <w:t>народа</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системы изучения культурного наследия казахского народа по</w:t>
            </w:r>
            <w:r>
              <w:br/>
            </w:r>
            <w:r>
              <w:rPr>
                <w:rFonts w:ascii="Times New Roman"/>
                <w:b w:val="false"/>
                <w:i w:val="false"/>
                <w:color w:val="000000"/>
                <w:sz w:val="20"/>
              </w:rPr>
              <w:t>
</w:t>
            </w:r>
            <w:r>
              <w:rPr>
                <w:rFonts w:ascii="Times New Roman"/>
                <w:b w:val="false"/>
                <w:i w:val="false"/>
                <w:color w:val="000000"/>
                <w:sz w:val="20"/>
              </w:rPr>
              <w:t>разным направлениям, предусматривающим проведение работ по определению</w:t>
            </w:r>
            <w:r>
              <w:br/>
            </w:r>
            <w:r>
              <w:rPr>
                <w:rFonts w:ascii="Times New Roman"/>
                <w:b w:val="false"/>
                <w:i w:val="false"/>
                <w:color w:val="000000"/>
                <w:sz w:val="20"/>
              </w:rPr>
              <w:t>
</w:t>
            </w:r>
            <w:r>
              <w:rPr>
                <w:rFonts w:ascii="Times New Roman"/>
                <w:b w:val="false"/>
                <w:i w:val="false"/>
                <w:color w:val="000000"/>
                <w:sz w:val="20"/>
              </w:rPr>
              <w:t>границ территорий и зон охраны объектов культурного и смешанного</w:t>
            </w:r>
            <w:r>
              <w:br/>
            </w:r>
            <w:r>
              <w:rPr>
                <w:rFonts w:ascii="Times New Roman"/>
                <w:b w:val="false"/>
                <w:i w:val="false"/>
                <w:color w:val="000000"/>
                <w:sz w:val="20"/>
              </w:rPr>
              <w:t>
</w:t>
            </w:r>
            <w:r>
              <w:rPr>
                <w:rFonts w:ascii="Times New Roman"/>
                <w:b w:val="false"/>
                <w:i w:val="false"/>
                <w:color w:val="000000"/>
                <w:sz w:val="20"/>
              </w:rPr>
              <w:t>наследия, включенных в Предварительный список ЮНЕСКО, уточнение и</w:t>
            </w:r>
            <w:r>
              <w:br/>
            </w:r>
            <w:r>
              <w:rPr>
                <w:rFonts w:ascii="Times New Roman"/>
                <w:b w:val="false"/>
                <w:i w:val="false"/>
                <w:color w:val="000000"/>
                <w:sz w:val="20"/>
              </w:rPr>
              <w:t>
</w:t>
            </w:r>
            <w:r>
              <w:rPr>
                <w:rFonts w:ascii="Times New Roman"/>
                <w:b w:val="false"/>
                <w:i w:val="false"/>
                <w:color w:val="000000"/>
                <w:sz w:val="20"/>
              </w:rPr>
              <w:t>пересмотр имеющихся списков памятников истории и культуры Казахстана</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сферы культуры и искусства</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Дальнейшая реализация Национального стратегического проекта «Мәдени</w:t>
            </w:r>
            <w:r>
              <w:br/>
            </w:r>
            <w:r>
              <w:rPr>
                <w:rFonts w:ascii="Times New Roman"/>
                <w:b w:val="false"/>
                <w:i w:val="false"/>
                <w:color w:val="000000"/>
                <w:sz w:val="20"/>
              </w:rPr>
              <w:t>
</w:t>
            </w:r>
            <w:r>
              <w:rPr>
                <w:rFonts w:ascii="Times New Roman"/>
                <w:b w:val="false"/>
                <w:i w:val="false"/>
                <w:color w:val="000000"/>
                <w:sz w:val="20"/>
              </w:rPr>
              <w:t>мұра»</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Популяризация историко-культурного наследия, повышение международного</w:t>
            </w:r>
            <w:r>
              <w:br/>
            </w:r>
            <w:r>
              <w:rPr>
                <w:rFonts w:ascii="Times New Roman"/>
                <w:b w:val="false"/>
                <w:i w:val="false"/>
                <w:color w:val="000000"/>
                <w:sz w:val="20"/>
              </w:rPr>
              <w:t>
</w:t>
            </w:r>
            <w:r>
              <w:rPr>
                <w:rFonts w:ascii="Times New Roman"/>
                <w:b w:val="false"/>
                <w:i w:val="false"/>
                <w:color w:val="000000"/>
                <w:sz w:val="20"/>
              </w:rPr>
              <w:t>статуса программы «Мәдени мұра» как уникального бренда Казахстана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w:t>
            </w:r>
            <w:r>
              <w:br/>
            </w:r>
            <w:r>
              <w:rPr>
                <w:rFonts w:ascii="Times New Roman"/>
                <w:b w:val="false"/>
                <w:i w:val="false"/>
                <w:color w:val="000000"/>
                <w:sz w:val="20"/>
              </w:rPr>
              <w:t>
</w:t>
            </w:r>
            <w:r>
              <w:rPr>
                <w:rFonts w:ascii="Times New Roman"/>
                <w:b w:val="false"/>
                <w:i w:val="false"/>
                <w:color w:val="000000"/>
                <w:sz w:val="20"/>
              </w:rPr>
              <w:t>(отчет)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r>
              <w:br/>
            </w:r>
            <w:r>
              <w:rPr>
                <w:rFonts w:ascii="Times New Roman"/>
                <w:b w:val="false"/>
                <w:i w:val="false"/>
                <w:color w:val="000000"/>
                <w:sz w:val="20"/>
              </w:rPr>
              <w:t>
</w:t>
            </w:r>
            <w:r>
              <w:rPr>
                <w:rFonts w:ascii="Times New Roman"/>
                <w:b w:val="false"/>
                <w:i w:val="false"/>
                <w:color w:val="000000"/>
                <w:sz w:val="20"/>
              </w:rPr>
              <w:t>(План)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r>
              <w:br/>
            </w:r>
            <w:r>
              <w:rPr>
                <w:rFonts w:ascii="Times New Roman"/>
                <w:b w:val="false"/>
                <w:i w:val="false"/>
                <w:color w:val="000000"/>
                <w:sz w:val="20"/>
              </w:rPr>
              <w:t>
</w:t>
            </w:r>
            <w:r>
              <w:rPr>
                <w:rFonts w:ascii="Times New Roman"/>
                <w:b w:val="false"/>
                <w:i w:val="false"/>
                <w:color w:val="000000"/>
                <w:sz w:val="20"/>
              </w:rPr>
              <w:t>(Прогноз)</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r>
              <w:br/>
            </w:r>
            <w:r>
              <w:rPr>
                <w:rFonts w:ascii="Times New Roman"/>
                <w:b w:val="false"/>
                <w:i w:val="false"/>
                <w:color w:val="000000"/>
                <w:sz w:val="20"/>
              </w:rPr>
              <w:t>
</w:t>
            </w:r>
            <w:r>
              <w:rPr>
                <w:rFonts w:ascii="Times New Roman"/>
                <w:b w:val="false"/>
                <w:i w:val="false"/>
                <w:color w:val="000000"/>
                <w:sz w:val="20"/>
              </w:rPr>
              <w:t>(Прогноз)</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r>
              <w:br/>
            </w:r>
            <w:r>
              <w:rPr>
                <w:rFonts w:ascii="Times New Roman"/>
                <w:b w:val="false"/>
                <w:i w:val="false"/>
                <w:color w:val="000000"/>
                <w:sz w:val="20"/>
              </w:rPr>
              <w:t>
</w:t>
            </w:r>
            <w:r>
              <w:rPr>
                <w:rFonts w:ascii="Times New Roman"/>
                <w:b w:val="false"/>
                <w:i w:val="false"/>
                <w:color w:val="000000"/>
                <w:sz w:val="20"/>
              </w:rPr>
              <w:t>(Прогноз)</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Сохранность и возрождение национальной культуры связанной с изучением,</w:t>
            </w:r>
            <w:r>
              <w:br/>
            </w:r>
            <w:r>
              <w:rPr>
                <w:rFonts w:ascii="Times New Roman"/>
                <w:b w:val="false"/>
                <w:i w:val="false"/>
                <w:color w:val="000000"/>
                <w:sz w:val="20"/>
              </w:rPr>
              <w:t>
</w:t>
            </w:r>
            <w:r>
              <w:rPr>
                <w:rFonts w:ascii="Times New Roman"/>
                <w:b w:val="false"/>
                <w:i w:val="false"/>
                <w:color w:val="000000"/>
                <w:sz w:val="20"/>
              </w:rPr>
              <w:t>охраной, использованием и пропагандой культурного наследия страны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5"/>
        <w:gridCol w:w="3077"/>
        <w:gridCol w:w="954"/>
        <w:gridCol w:w="1314"/>
        <w:gridCol w:w="1294"/>
        <w:gridCol w:w="1575"/>
        <w:gridCol w:w="1576"/>
        <w:gridCol w:w="1536"/>
      </w:tblGrid>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и информации Республики Казахстан</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Обеспечение сохранности архивных документов и архива печати</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Пополнение, обеспечение сохранности, государственный учет и</w:t>
            </w:r>
            <w:r>
              <w:br/>
            </w:r>
            <w:r>
              <w:rPr>
                <w:rFonts w:ascii="Times New Roman"/>
                <w:b w:val="false"/>
                <w:i w:val="false"/>
                <w:color w:val="000000"/>
                <w:sz w:val="20"/>
              </w:rPr>
              <w:t>
</w:t>
            </w:r>
            <w:r>
              <w:rPr>
                <w:rFonts w:ascii="Times New Roman"/>
                <w:b w:val="false"/>
                <w:i w:val="false"/>
                <w:color w:val="000000"/>
                <w:sz w:val="20"/>
              </w:rPr>
              <w:t>специальное использование документов Национального архивного фонда</w:t>
            </w:r>
            <w:r>
              <w:br/>
            </w:r>
            <w:r>
              <w:rPr>
                <w:rFonts w:ascii="Times New Roman"/>
                <w:b w:val="false"/>
                <w:i w:val="false"/>
                <w:color w:val="000000"/>
                <w:sz w:val="20"/>
              </w:rPr>
              <w:t>
</w:t>
            </w:r>
            <w:r>
              <w:rPr>
                <w:rFonts w:ascii="Times New Roman"/>
                <w:b w:val="false"/>
                <w:i w:val="false"/>
                <w:color w:val="000000"/>
                <w:sz w:val="20"/>
              </w:rPr>
              <w:t>Республики Казахстан, ведение научно-исследовательской и научно-</w:t>
            </w:r>
            <w:r>
              <w:br/>
            </w:r>
            <w:r>
              <w:rPr>
                <w:rFonts w:ascii="Times New Roman"/>
                <w:b w:val="false"/>
                <w:i w:val="false"/>
                <w:color w:val="000000"/>
                <w:sz w:val="20"/>
              </w:rPr>
              <w:t>
</w:t>
            </w:r>
            <w:r>
              <w:rPr>
                <w:rFonts w:ascii="Times New Roman"/>
                <w:b w:val="false"/>
                <w:i w:val="false"/>
                <w:color w:val="000000"/>
                <w:sz w:val="20"/>
              </w:rPr>
              <w:t>методической работы в области архивного дела, документоведения с</w:t>
            </w:r>
            <w:r>
              <w:br/>
            </w:r>
            <w:r>
              <w:rPr>
                <w:rFonts w:ascii="Times New Roman"/>
                <w:b w:val="false"/>
                <w:i w:val="false"/>
                <w:color w:val="000000"/>
                <w:sz w:val="20"/>
              </w:rPr>
              <w:t>
</w:t>
            </w:r>
            <w:r>
              <w:rPr>
                <w:rFonts w:ascii="Times New Roman"/>
                <w:b w:val="false"/>
                <w:i w:val="false"/>
                <w:color w:val="000000"/>
                <w:sz w:val="20"/>
              </w:rPr>
              <w:t>управленческой, аудиовизуальной и научно-технической документацией</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отечественного информационного</w:t>
            </w:r>
            <w:r>
              <w:br/>
            </w:r>
            <w:r>
              <w:rPr>
                <w:rFonts w:ascii="Times New Roman"/>
                <w:b w:val="false"/>
                <w:i w:val="false"/>
                <w:color w:val="000000"/>
                <w:sz w:val="20"/>
              </w:rPr>
              <w:t>
</w:t>
            </w:r>
            <w:r>
              <w:rPr>
                <w:rFonts w:ascii="Times New Roman"/>
                <w:b w:val="false"/>
                <w:i w:val="false"/>
                <w:color w:val="000000"/>
                <w:sz w:val="20"/>
              </w:rPr>
              <w:t>пространства</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доступа населения к ресурсам Национального архивного фонда</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3.3.1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введение в эксплуатацию Единой информационной системы</w:t>
            </w:r>
            <w:r>
              <w:br/>
            </w:r>
            <w:r>
              <w:rPr>
                <w:rFonts w:ascii="Times New Roman"/>
                <w:b w:val="false"/>
                <w:i w:val="false"/>
                <w:color w:val="000000"/>
                <w:sz w:val="20"/>
              </w:rPr>
              <w:t>
</w:t>
            </w:r>
            <w:r>
              <w:rPr>
                <w:rFonts w:ascii="Times New Roman"/>
                <w:b w:val="false"/>
                <w:i w:val="false"/>
                <w:color w:val="000000"/>
                <w:sz w:val="20"/>
              </w:rPr>
              <w:t>архивного дела</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сохранности, обогащение состава и содержания Национального</w:t>
            </w:r>
            <w:r>
              <w:br/>
            </w:r>
            <w:r>
              <w:rPr>
                <w:rFonts w:ascii="Times New Roman"/>
                <w:b w:val="false"/>
                <w:i w:val="false"/>
                <w:color w:val="000000"/>
                <w:sz w:val="20"/>
              </w:rPr>
              <w:t>
</w:t>
            </w:r>
            <w:r>
              <w:rPr>
                <w:rFonts w:ascii="Times New Roman"/>
                <w:b w:val="false"/>
                <w:i w:val="false"/>
                <w:color w:val="000000"/>
                <w:sz w:val="20"/>
              </w:rPr>
              <w:t>архивного фонда</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3.3.3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сохранности архива печати на основе контрольных</w:t>
            </w:r>
            <w:r>
              <w:br/>
            </w:r>
            <w:r>
              <w:rPr>
                <w:rFonts w:ascii="Times New Roman"/>
                <w:b w:val="false"/>
                <w:i w:val="false"/>
                <w:color w:val="000000"/>
                <w:sz w:val="20"/>
              </w:rPr>
              <w:t>
</w:t>
            </w:r>
            <w:r>
              <w:rPr>
                <w:rFonts w:ascii="Times New Roman"/>
                <w:b w:val="false"/>
                <w:i w:val="false"/>
                <w:color w:val="000000"/>
                <w:sz w:val="20"/>
              </w:rPr>
              <w:t>экземпляров несекретных изданий, издаваемых на территории РК</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w:t>
            </w:r>
            <w:r>
              <w:br/>
            </w:r>
            <w:r>
              <w:rPr>
                <w:rFonts w:ascii="Times New Roman"/>
                <w:b w:val="false"/>
                <w:i w:val="false"/>
                <w:color w:val="000000"/>
                <w:sz w:val="20"/>
              </w:rPr>
              <w:t>
</w:t>
            </w:r>
            <w:r>
              <w:rPr>
                <w:rFonts w:ascii="Times New Roman"/>
                <w:b w:val="false"/>
                <w:i w:val="false"/>
                <w:color w:val="000000"/>
                <w:sz w:val="20"/>
              </w:rPr>
              <w:t>(отчет)</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r>
              <w:br/>
            </w:r>
            <w:r>
              <w:rPr>
                <w:rFonts w:ascii="Times New Roman"/>
                <w:b w:val="false"/>
                <w:i w:val="false"/>
                <w:color w:val="000000"/>
                <w:sz w:val="20"/>
              </w:rPr>
              <w:t>
</w:t>
            </w:r>
            <w:r>
              <w:rPr>
                <w:rFonts w:ascii="Times New Roman"/>
                <w:b w:val="false"/>
                <w:i w:val="false"/>
                <w:color w:val="000000"/>
                <w:sz w:val="20"/>
              </w:rPr>
              <w:t>(План)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r>
              <w:br/>
            </w:r>
            <w:r>
              <w:rPr>
                <w:rFonts w:ascii="Times New Roman"/>
                <w:b w:val="false"/>
                <w:i w:val="false"/>
                <w:color w:val="000000"/>
                <w:sz w:val="20"/>
              </w:rPr>
              <w:t>
</w:t>
            </w:r>
            <w:r>
              <w:rPr>
                <w:rFonts w:ascii="Times New Roman"/>
                <w:b w:val="false"/>
                <w:i w:val="false"/>
                <w:color w:val="000000"/>
                <w:sz w:val="20"/>
              </w:rPr>
              <w:t>(Прогноз)</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r>
              <w:br/>
            </w:r>
            <w:r>
              <w:rPr>
                <w:rFonts w:ascii="Times New Roman"/>
                <w:b w:val="false"/>
                <w:i w:val="false"/>
                <w:color w:val="000000"/>
                <w:sz w:val="20"/>
              </w:rPr>
              <w:t>
</w:t>
            </w:r>
            <w:r>
              <w:rPr>
                <w:rFonts w:ascii="Times New Roman"/>
                <w:b w:val="false"/>
                <w:i w:val="false"/>
                <w:color w:val="000000"/>
                <w:sz w:val="20"/>
              </w:rPr>
              <w:t>(Прогноз)</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r>
              <w:br/>
            </w:r>
            <w:r>
              <w:rPr>
                <w:rFonts w:ascii="Times New Roman"/>
                <w:b w:val="false"/>
                <w:i w:val="false"/>
                <w:color w:val="000000"/>
                <w:sz w:val="20"/>
              </w:rPr>
              <w:t>
</w:t>
            </w:r>
            <w:r>
              <w:rPr>
                <w:rFonts w:ascii="Times New Roman"/>
                <w:b w:val="false"/>
                <w:i w:val="false"/>
                <w:color w:val="000000"/>
                <w:sz w:val="20"/>
              </w:rPr>
              <w:t>(Прогноз)</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Национально-</w:t>
            </w:r>
            <w:r>
              <w:br/>
            </w:r>
            <w:r>
              <w:rPr>
                <w:rFonts w:ascii="Times New Roman"/>
                <w:b w:val="false"/>
                <w:i w:val="false"/>
                <w:color w:val="000000"/>
                <w:sz w:val="20"/>
              </w:rPr>
              <w:t>
</w:t>
            </w:r>
            <w:r>
              <w:rPr>
                <w:rFonts w:ascii="Times New Roman"/>
                <w:b w:val="false"/>
                <w:i w:val="false"/>
                <w:color w:val="000000"/>
                <w:sz w:val="20"/>
              </w:rPr>
              <w:t>го архивного фонда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18 602 000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18 800 000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18 950 000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19 150 000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документов</w:t>
            </w:r>
            <w:r>
              <w:br/>
            </w:r>
            <w:r>
              <w:rPr>
                <w:rFonts w:ascii="Times New Roman"/>
                <w:b w:val="false"/>
                <w:i w:val="false"/>
                <w:color w:val="000000"/>
                <w:sz w:val="20"/>
              </w:rPr>
              <w:t>
</w:t>
            </w:r>
            <w:r>
              <w:rPr>
                <w:rFonts w:ascii="Times New Roman"/>
                <w:b w:val="false"/>
                <w:i w:val="false"/>
                <w:color w:val="000000"/>
                <w:sz w:val="20"/>
              </w:rPr>
              <w:t>Национального</w:t>
            </w:r>
            <w:r>
              <w:br/>
            </w:r>
            <w:r>
              <w:rPr>
                <w:rFonts w:ascii="Times New Roman"/>
                <w:b w:val="false"/>
                <w:i w:val="false"/>
                <w:color w:val="000000"/>
                <w:sz w:val="20"/>
              </w:rPr>
              <w:t>
</w:t>
            </w:r>
            <w:r>
              <w:rPr>
                <w:rFonts w:ascii="Times New Roman"/>
                <w:b w:val="false"/>
                <w:i w:val="false"/>
                <w:color w:val="000000"/>
                <w:sz w:val="20"/>
              </w:rPr>
              <w:t>архивного фонда и</w:t>
            </w:r>
            <w:r>
              <w:br/>
            </w:r>
            <w:r>
              <w:rPr>
                <w:rFonts w:ascii="Times New Roman"/>
                <w:b w:val="false"/>
                <w:i w:val="false"/>
                <w:color w:val="000000"/>
                <w:sz w:val="20"/>
              </w:rPr>
              <w:t>
</w:t>
            </w:r>
            <w:r>
              <w:rPr>
                <w:rFonts w:ascii="Times New Roman"/>
                <w:b w:val="false"/>
                <w:i w:val="false"/>
                <w:color w:val="000000"/>
                <w:sz w:val="20"/>
              </w:rPr>
              <w:t>ведомств, находя-</w:t>
            </w:r>
            <w:r>
              <w:br/>
            </w:r>
            <w:r>
              <w:rPr>
                <w:rFonts w:ascii="Times New Roman"/>
                <w:b w:val="false"/>
                <w:i w:val="false"/>
                <w:color w:val="000000"/>
                <w:sz w:val="20"/>
              </w:rPr>
              <w:t>
</w:t>
            </w:r>
            <w:r>
              <w:rPr>
                <w:rFonts w:ascii="Times New Roman"/>
                <w:b w:val="false"/>
                <w:i w:val="false"/>
                <w:color w:val="000000"/>
                <w:sz w:val="20"/>
              </w:rPr>
              <w:t>щихся в норматив-</w:t>
            </w:r>
            <w:r>
              <w:br/>
            </w:r>
            <w:r>
              <w:rPr>
                <w:rFonts w:ascii="Times New Roman"/>
                <w:b w:val="false"/>
                <w:i w:val="false"/>
                <w:color w:val="000000"/>
                <w:sz w:val="20"/>
              </w:rPr>
              <w:t>
</w:t>
            </w:r>
            <w:r>
              <w:rPr>
                <w:rFonts w:ascii="Times New Roman"/>
                <w:b w:val="false"/>
                <w:i w:val="false"/>
                <w:color w:val="000000"/>
                <w:sz w:val="20"/>
              </w:rPr>
              <w:t>ных условиях,</w:t>
            </w:r>
            <w:r>
              <w:br/>
            </w:r>
            <w:r>
              <w:rPr>
                <w:rFonts w:ascii="Times New Roman"/>
                <w:b w:val="false"/>
                <w:i w:val="false"/>
                <w:color w:val="000000"/>
                <w:sz w:val="20"/>
              </w:rPr>
              <w:t>
</w:t>
            </w:r>
            <w:r>
              <w:rPr>
                <w:rFonts w:ascii="Times New Roman"/>
                <w:b w:val="false"/>
                <w:i w:val="false"/>
                <w:color w:val="000000"/>
                <w:sz w:val="20"/>
              </w:rPr>
              <w:t>обеспечивающих их</w:t>
            </w:r>
            <w:r>
              <w:br/>
            </w:r>
            <w:r>
              <w:rPr>
                <w:rFonts w:ascii="Times New Roman"/>
                <w:b w:val="false"/>
                <w:i w:val="false"/>
                <w:color w:val="000000"/>
                <w:sz w:val="20"/>
              </w:rPr>
              <w:t>
</w:t>
            </w:r>
            <w:r>
              <w:rPr>
                <w:rFonts w:ascii="Times New Roman"/>
                <w:b w:val="false"/>
                <w:i w:val="false"/>
                <w:color w:val="000000"/>
                <w:sz w:val="20"/>
              </w:rPr>
              <w:t>постоянное (веч-</w:t>
            </w:r>
            <w:r>
              <w:br/>
            </w:r>
            <w:r>
              <w:rPr>
                <w:rFonts w:ascii="Times New Roman"/>
                <w:b w:val="false"/>
                <w:i w:val="false"/>
                <w:color w:val="000000"/>
                <w:sz w:val="20"/>
              </w:rPr>
              <w:t>
</w:t>
            </w:r>
            <w:r>
              <w:rPr>
                <w:rFonts w:ascii="Times New Roman"/>
                <w:b w:val="false"/>
                <w:i w:val="false"/>
                <w:color w:val="000000"/>
                <w:sz w:val="20"/>
              </w:rPr>
              <w:t>ное) хранение в</w:t>
            </w:r>
            <w:r>
              <w:br/>
            </w:r>
            <w:r>
              <w:rPr>
                <w:rFonts w:ascii="Times New Roman"/>
                <w:b w:val="false"/>
                <w:i w:val="false"/>
                <w:color w:val="000000"/>
                <w:sz w:val="20"/>
              </w:rPr>
              <w:t>
</w:t>
            </w:r>
            <w:r>
              <w:rPr>
                <w:rFonts w:ascii="Times New Roman"/>
                <w:b w:val="false"/>
                <w:i w:val="false"/>
                <w:color w:val="000000"/>
                <w:sz w:val="20"/>
              </w:rPr>
              <w:t>общем объеме</w:t>
            </w:r>
            <w:r>
              <w:br/>
            </w:r>
            <w:r>
              <w:rPr>
                <w:rFonts w:ascii="Times New Roman"/>
                <w:b w:val="false"/>
                <w:i w:val="false"/>
                <w:color w:val="000000"/>
                <w:sz w:val="20"/>
              </w:rPr>
              <w:t>
</w:t>
            </w:r>
            <w:r>
              <w:rPr>
                <w:rFonts w:ascii="Times New Roman"/>
                <w:b w:val="false"/>
                <w:i w:val="false"/>
                <w:color w:val="000000"/>
                <w:sz w:val="20"/>
              </w:rPr>
              <w:t>документов Нацио-</w:t>
            </w:r>
            <w:r>
              <w:br/>
            </w:r>
            <w:r>
              <w:rPr>
                <w:rFonts w:ascii="Times New Roman"/>
                <w:b w:val="false"/>
                <w:i w:val="false"/>
                <w:color w:val="000000"/>
                <w:sz w:val="20"/>
              </w:rPr>
              <w:t>
</w:t>
            </w:r>
            <w:r>
              <w:rPr>
                <w:rFonts w:ascii="Times New Roman"/>
                <w:b w:val="false"/>
                <w:i w:val="false"/>
                <w:color w:val="000000"/>
                <w:sz w:val="20"/>
              </w:rPr>
              <w:t>нального архивного</w:t>
            </w:r>
            <w:r>
              <w:br/>
            </w:r>
            <w:r>
              <w:rPr>
                <w:rFonts w:ascii="Times New Roman"/>
                <w:b w:val="false"/>
                <w:i w:val="false"/>
                <w:color w:val="000000"/>
                <w:sz w:val="20"/>
              </w:rPr>
              <w:t>
</w:t>
            </w:r>
            <w:r>
              <w:rPr>
                <w:rFonts w:ascii="Times New Roman"/>
                <w:b w:val="false"/>
                <w:i w:val="false"/>
                <w:color w:val="000000"/>
                <w:sz w:val="20"/>
              </w:rPr>
              <w:t>фонда, находящихся</w:t>
            </w:r>
            <w:r>
              <w:br/>
            </w:r>
            <w:r>
              <w:rPr>
                <w:rFonts w:ascii="Times New Roman"/>
                <w:b w:val="false"/>
                <w:i w:val="false"/>
                <w:color w:val="000000"/>
                <w:sz w:val="20"/>
              </w:rPr>
              <w:t>
</w:t>
            </w:r>
            <w:r>
              <w:rPr>
                <w:rFonts w:ascii="Times New Roman"/>
                <w:b w:val="false"/>
                <w:i w:val="false"/>
                <w:color w:val="000000"/>
                <w:sz w:val="20"/>
              </w:rPr>
              <w:t>на государственном</w:t>
            </w:r>
            <w:r>
              <w:br/>
            </w:r>
            <w:r>
              <w:rPr>
                <w:rFonts w:ascii="Times New Roman"/>
                <w:b w:val="false"/>
                <w:i w:val="false"/>
                <w:color w:val="000000"/>
                <w:sz w:val="20"/>
              </w:rPr>
              <w:t>
</w:t>
            </w:r>
            <w:r>
              <w:rPr>
                <w:rFonts w:ascii="Times New Roman"/>
                <w:b w:val="false"/>
                <w:i w:val="false"/>
                <w:color w:val="000000"/>
                <w:sz w:val="20"/>
              </w:rPr>
              <w:t>и ведомственном</w:t>
            </w:r>
            <w:r>
              <w:br/>
            </w:r>
            <w:r>
              <w:rPr>
                <w:rFonts w:ascii="Times New Roman"/>
                <w:b w:val="false"/>
                <w:i w:val="false"/>
                <w:color w:val="000000"/>
                <w:sz w:val="20"/>
              </w:rPr>
              <w:t>
</w:t>
            </w:r>
            <w:r>
              <w:rPr>
                <w:rFonts w:ascii="Times New Roman"/>
                <w:b w:val="false"/>
                <w:i w:val="false"/>
                <w:color w:val="000000"/>
                <w:sz w:val="20"/>
              </w:rPr>
              <w:t>хранении</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документов</w:t>
            </w:r>
            <w:r>
              <w:br/>
            </w:r>
            <w:r>
              <w:rPr>
                <w:rFonts w:ascii="Times New Roman"/>
                <w:b w:val="false"/>
                <w:i w:val="false"/>
                <w:color w:val="000000"/>
                <w:sz w:val="20"/>
              </w:rPr>
              <w:t>
</w:t>
            </w:r>
            <w:r>
              <w:rPr>
                <w:rFonts w:ascii="Times New Roman"/>
                <w:b w:val="false"/>
                <w:i w:val="false"/>
                <w:color w:val="000000"/>
                <w:sz w:val="20"/>
              </w:rPr>
              <w:t>Национального</w:t>
            </w:r>
            <w:r>
              <w:br/>
            </w:r>
            <w:r>
              <w:rPr>
                <w:rFonts w:ascii="Times New Roman"/>
                <w:b w:val="false"/>
                <w:i w:val="false"/>
                <w:color w:val="000000"/>
                <w:sz w:val="20"/>
              </w:rPr>
              <w:t>
</w:t>
            </w:r>
            <w:r>
              <w:rPr>
                <w:rFonts w:ascii="Times New Roman"/>
                <w:b w:val="false"/>
                <w:i w:val="false"/>
                <w:color w:val="000000"/>
                <w:sz w:val="20"/>
              </w:rPr>
              <w:t>архивного фонда,</w:t>
            </w:r>
            <w:r>
              <w:br/>
            </w:r>
            <w:r>
              <w:rPr>
                <w:rFonts w:ascii="Times New Roman"/>
                <w:b w:val="false"/>
                <w:i w:val="false"/>
                <w:color w:val="000000"/>
                <w:sz w:val="20"/>
              </w:rPr>
              <w:t>
</w:t>
            </w:r>
            <w:r>
              <w:rPr>
                <w:rFonts w:ascii="Times New Roman"/>
                <w:b w:val="false"/>
                <w:i w:val="false"/>
                <w:color w:val="000000"/>
                <w:sz w:val="20"/>
              </w:rPr>
              <w:t>интегрированных в</w:t>
            </w:r>
            <w:r>
              <w:br/>
            </w:r>
            <w:r>
              <w:rPr>
                <w:rFonts w:ascii="Times New Roman"/>
                <w:b w:val="false"/>
                <w:i w:val="false"/>
                <w:color w:val="000000"/>
                <w:sz w:val="20"/>
              </w:rPr>
              <w:t>
</w:t>
            </w:r>
            <w:r>
              <w:rPr>
                <w:rFonts w:ascii="Times New Roman"/>
                <w:b w:val="false"/>
                <w:i w:val="false"/>
                <w:color w:val="000000"/>
                <w:sz w:val="20"/>
              </w:rPr>
              <w:t>Единую информа-</w:t>
            </w:r>
            <w:r>
              <w:br/>
            </w:r>
            <w:r>
              <w:rPr>
                <w:rFonts w:ascii="Times New Roman"/>
                <w:b w:val="false"/>
                <w:i w:val="false"/>
                <w:color w:val="000000"/>
                <w:sz w:val="20"/>
              </w:rPr>
              <w:t>
</w:t>
            </w:r>
            <w:r>
              <w:rPr>
                <w:rFonts w:ascii="Times New Roman"/>
                <w:b w:val="false"/>
                <w:i w:val="false"/>
                <w:color w:val="000000"/>
                <w:sz w:val="20"/>
              </w:rPr>
              <w:t>ционную систему</w:t>
            </w:r>
            <w:r>
              <w:br/>
            </w:r>
            <w:r>
              <w:rPr>
                <w:rFonts w:ascii="Times New Roman"/>
                <w:b w:val="false"/>
                <w:i w:val="false"/>
                <w:color w:val="000000"/>
                <w:sz w:val="20"/>
              </w:rPr>
              <w:t>
</w:t>
            </w:r>
            <w:r>
              <w:rPr>
                <w:rFonts w:ascii="Times New Roman"/>
                <w:b w:val="false"/>
                <w:i w:val="false"/>
                <w:color w:val="000000"/>
                <w:sz w:val="20"/>
              </w:rPr>
              <w:t>архивного дела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произ-</w:t>
            </w:r>
            <w:r>
              <w:br/>
            </w:r>
            <w:r>
              <w:rPr>
                <w:rFonts w:ascii="Times New Roman"/>
                <w:b w:val="false"/>
                <w:i w:val="false"/>
                <w:color w:val="000000"/>
                <w:sz w:val="20"/>
              </w:rPr>
              <w:t>
</w:t>
            </w:r>
            <w:r>
              <w:rPr>
                <w:rFonts w:ascii="Times New Roman"/>
                <w:b w:val="false"/>
                <w:i w:val="false"/>
                <w:color w:val="000000"/>
                <w:sz w:val="20"/>
              </w:rPr>
              <w:t>ведений печати,</w:t>
            </w:r>
            <w:r>
              <w:br/>
            </w:r>
            <w:r>
              <w:rPr>
                <w:rFonts w:ascii="Times New Roman"/>
                <w:b w:val="false"/>
                <w:i w:val="false"/>
                <w:color w:val="000000"/>
                <w:sz w:val="20"/>
              </w:rPr>
              <w:t>
</w:t>
            </w:r>
            <w:r>
              <w:rPr>
                <w:rFonts w:ascii="Times New Roman"/>
                <w:b w:val="false"/>
                <w:i w:val="false"/>
                <w:color w:val="000000"/>
                <w:sz w:val="20"/>
              </w:rPr>
              <w:t>издаваемых на</w:t>
            </w:r>
            <w:r>
              <w:br/>
            </w:r>
            <w:r>
              <w:rPr>
                <w:rFonts w:ascii="Times New Roman"/>
                <w:b w:val="false"/>
                <w:i w:val="false"/>
                <w:color w:val="000000"/>
                <w:sz w:val="20"/>
              </w:rPr>
              <w:t>
</w:t>
            </w:r>
            <w:r>
              <w:rPr>
                <w:rFonts w:ascii="Times New Roman"/>
                <w:b w:val="false"/>
                <w:i w:val="false"/>
                <w:color w:val="000000"/>
                <w:sz w:val="20"/>
              </w:rPr>
              <w:t>территории Респуб-</w:t>
            </w:r>
            <w:r>
              <w:br/>
            </w:r>
            <w:r>
              <w:rPr>
                <w:rFonts w:ascii="Times New Roman"/>
                <w:b w:val="false"/>
                <w:i w:val="false"/>
                <w:color w:val="000000"/>
                <w:sz w:val="20"/>
              </w:rPr>
              <w:t>
</w:t>
            </w:r>
            <w:r>
              <w:rPr>
                <w:rFonts w:ascii="Times New Roman"/>
                <w:b w:val="false"/>
                <w:i w:val="false"/>
                <w:color w:val="000000"/>
                <w:sz w:val="20"/>
              </w:rPr>
              <w:t>лики Казахстан и</w:t>
            </w:r>
            <w:r>
              <w:br/>
            </w:r>
            <w:r>
              <w:rPr>
                <w:rFonts w:ascii="Times New Roman"/>
                <w:b w:val="false"/>
                <w:i w:val="false"/>
                <w:color w:val="000000"/>
                <w:sz w:val="20"/>
              </w:rPr>
              <w:t>
</w:t>
            </w:r>
            <w:r>
              <w:rPr>
                <w:rFonts w:ascii="Times New Roman"/>
                <w:b w:val="false"/>
                <w:i w:val="false"/>
                <w:color w:val="000000"/>
                <w:sz w:val="20"/>
              </w:rPr>
              <w:t>прошедших</w:t>
            </w:r>
            <w:r>
              <w:br/>
            </w:r>
            <w:r>
              <w:rPr>
                <w:rFonts w:ascii="Times New Roman"/>
                <w:b w:val="false"/>
                <w:i w:val="false"/>
                <w:color w:val="000000"/>
                <w:sz w:val="20"/>
              </w:rPr>
              <w:t>
</w:t>
            </w:r>
            <w:r>
              <w:rPr>
                <w:rFonts w:ascii="Times New Roman"/>
                <w:b w:val="false"/>
                <w:i w:val="false"/>
                <w:color w:val="000000"/>
                <w:sz w:val="20"/>
              </w:rPr>
              <w:t>библиографическую</w:t>
            </w:r>
            <w:r>
              <w:br/>
            </w:r>
            <w:r>
              <w:rPr>
                <w:rFonts w:ascii="Times New Roman"/>
                <w:b w:val="false"/>
                <w:i w:val="false"/>
                <w:color w:val="000000"/>
                <w:sz w:val="20"/>
              </w:rPr>
              <w:t>
</w:t>
            </w:r>
            <w:r>
              <w:rPr>
                <w:rFonts w:ascii="Times New Roman"/>
                <w:b w:val="false"/>
                <w:i w:val="false"/>
                <w:color w:val="000000"/>
                <w:sz w:val="20"/>
              </w:rPr>
              <w:t>обработку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5 103 451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5 103 451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5 175 451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5 250 451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5 322 451</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условий хранения и удовлетворение потребностей государства и</w:t>
            </w:r>
            <w:r>
              <w:br/>
            </w:r>
            <w:r>
              <w:rPr>
                <w:rFonts w:ascii="Times New Roman"/>
                <w:b w:val="false"/>
                <w:i w:val="false"/>
                <w:color w:val="000000"/>
                <w:sz w:val="20"/>
              </w:rPr>
              <w:t>
общества документной ретроспективной информацией. Повышение уровня</w:t>
            </w:r>
            <w:r>
              <w:br/>
            </w:r>
            <w:r>
              <w:rPr>
                <w:rFonts w:ascii="Times New Roman"/>
                <w:b w:val="false"/>
                <w:i w:val="false"/>
                <w:color w:val="000000"/>
                <w:sz w:val="20"/>
              </w:rPr>
              <w:t>
информированности граждан путем обеспечения их архивными материалами.</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одной единицы хранения архивных документов (дел</w:t>
            </w:r>
            <w:r>
              <w:br/>
            </w:r>
            <w:r>
              <w:rPr>
                <w:rFonts w:ascii="Times New Roman"/>
                <w:b w:val="false"/>
                <w:i w:val="false"/>
                <w:color w:val="000000"/>
                <w:sz w:val="20"/>
              </w:rPr>
              <w:t>
</w:t>
            </w:r>
            <w:r>
              <w:rPr>
                <w:rFonts w:ascii="Times New Roman"/>
                <w:b w:val="false"/>
                <w:i w:val="false"/>
                <w:color w:val="000000"/>
                <w:sz w:val="20"/>
              </w:rPr>
              <w:t>управленческой, научно-технической документации, бюкс, кадра негатива</w:t>
            </w:r>
            <w:r>
              <w:br/>
            </w:r>
            <w:r>
              <w:rPr>
                <w:rFonts w:ascii="Times New Roman"/>
                <w:b w:val="false"/>
                <w:i w:val="false"/>
                <w:color w:val="000000"/>
                <w:sz w:val="20"/>
              </w:rPr>
              <w:t>
</w:t>
            </w:r>
            <w:r>
              <w:rPr>
                <w:rFonts w:ascii="Times New Roman"/>
                <w:b w:val="false"/>
                <w:i w:val="false"/>
                <w:color w:val="000000"/>
                <w:sz w:val="20"/>
              </w:rPr>
              <w:t>и позитива, магнитного диска, микрофиш, слайда, личных фондов)</w:t>
            </w:r>
            <w:r>
              <w:br/>
            </w:r>
            <w:r>
              <w:rPr>
                <w:rFonts w:ascii="Times New Roman"/>
                <w:b w:val="false"/>
                <w:i w:val="false"/>
                <w:color w:val="000000"/>
                <w:sz w:val="20"/>
              </w:rPr>
              <w:t>
</w:t>
            </w:r>
            <w:r>
              <w:rPr>
                <w:rFonts w:ascii="Times New Roman"/>
                <w:b w:val="false"/>
                <w:i w:val="false"/>
                <w:color w:val="000000"/>
                <w:sz w:val="20"/>
              </w:rPr>
              <w:t>Средние затраты на хранение одного печатного издания</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Достижение необходимых условий по обеспечению сохранности и</w:t>
            </w:r>
            <w:r>
              <w:br/>
            </w:r>
            <w:r>
              <w:rPr>
                <w:rFonts w:ascii="Times New Roman"/>
                <w:b w:val="false"/>
                <w:i w:val="false"/>
                <w:color w:val="000000"/>
                <w:sz w:val="20"/>
              </w:rPr>
              <w:t>
</w:t>
            </w:r>
            <w:r>
              <w:rPr>
                <w:rFonts w:ascii="Times New Roman"/>
                <w:b w:val="false"/>
                <w:i w:val="false"/>
                <w:color w:val="000000"/>
                <w:sz w:val="20"/>
              </w:rPr>
              <w:t>использования документов Национального архивного фонда, архива печати,</w:t>
            </w:r>
            <w:r>
              <w:br/>
            </w:r>
            <w:r>
              <w:rPr>
                <w:rFonts w:ascii="Times New Roman"/>
                <w:b w:val="false"/>
                <w:i w:val="false"/>
                <w:color w:val="000000"/>
                <w:sz w:val="20"/>
              </w:rPr>
              <w:t>
</w:t>
            </w:r>
            <w:r>
              <w:rPr>
                <w:rFonts w:ascii="Times New Roman"/>
                <w:b w:val="false"/>
                <w:i w:val="false"/>
                <w:color w:val="000000"/>
                <w:sz w:val="20"/>
              </w:rPr>
              <w:t>функционирования государственных архивных учреждений, оснащения их</w:t>
            </w:r>
            <w:r>
              <w:br/>
            </w:r>
            <w:r>
              <w:rPr>
                <w:rFonts w:ascii="Times New Roman"/>
                <w:b w:val="false"/>
                <w:i w:val="false"/>
                <w:color w:val="000000"/>
                <w:sz w:val="20"/>
              </w:rPr>
              <w:t>
</w:t>
            </w:r>
            <w:r>
              <w:rPr>
                <w:rFonts w:ascii="Times New Roman"/>
                <w:b w:val="false"/>
                <w:i w:val="false"/>
                <w:color w:val="000000"/>
                <w:sz w:val="20"/>
              </w:rPr>
              <w:t>материально-технической базы, дальнейшее развитие и совершенствование</w:t>
            </w:r>
            <w:r>
              <w:br/>
            </w:r>
            <w:r>
              <w:rPr>
                <w:rFonts w:ascii="Times New Roman"/>
                <w:b w:val="false"/>
                <w:i w:val="false"/>
                <w:color w:val="000000"/>
                <w:sz w:val="20"/>
              </w:rPr>
              <w:t>
</w:t>
            </w:r>
            <w:r>
              <w:rPr>
                <w:rFonts w:ascii="Times New Roman"/>
                <w:b w:val="false"/>
                <w:i w:val="false"/>
                <w:color w:val="000000"/>
                <w:sz w:val="20"/>
              </w:rPr>
              <w:t>модели архивного дела и систем документации.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233 408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236 937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301 426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350 568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426 899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993"/>
        <w:gridCol w:w="973"/>
        <w:gridCol w:w="1293"/>
        <w:gridCol w:w="1353"/>
        <w:gridCol w:w="1513"/>
        <w:gridCol w:w="1573"/>
        <w:gridCol w:w="153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и информации Республики Казахстан</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Пропаганда борьбы с наркоманией и наркобизнесом</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деятельности государственных органов при выявлении и</w:t>
            </w:r>
            <w:r>
              <w:br/>
            </w:r>
            <w:r>
              <w:rPr>
                <w:rFonts w:ascii="Times New Roman"/>
                <w:b w:val="false"/>
                <w:i w:val="false"/>
                <w:color w:val="000000"/>
                <w:sz w:val="20"/>
              </w:rPr>
              <w:t>
</w:t>
            </w:r>
            <w:r>
              <w:rPr>
                <w:rFonts w:ascii="Times New Roman"/>
                <w:b w:val="false"/>
                <w:i w:val="false"/>
                <w:color w:val="000000"/>
                <w:sz w:val="20"/>
              </w:rPr>
              <w:t>пресечении деятельности организованных наркообществ, разработка</w:t>
            </w:r>
            <w:r>
              <w:br/>
            </w:r>
            <w:r>
              <w:rPr>
                <w:rFonts w:ascii="Times New Roman"/>
                <w:b w:val="false"/>
                <w:i w:val="false"/>
                <w:color w:val="000000"/>
                <w:sz w:val="20"/>
              </w:rPr>
              <w:t>
</w:t>
            </w:r>
            <w:r>
              <w:rPr>
                <w:rFonts w:ascii="Times New Roman"/>
                <w:b w:val="false"/>
                <w:i w:val="false"/>
                <w:color w:val="000000"/>
                <w:sz w:val="20"/>
              </w:rPr>
              <w:t>механизма выявления, контроля и ликвидации финансовых потоков,</w:t>
            </w:r>
            <w:r>
              <w:br/>
            </w:r>
            <w:r>
              <w:rPr>
                <w:rFonts w:ascii="Times New Roman"/>
                <w:b w:val="false"/>
                <w:i w:val="false"/>
                <w:color w:val="000000"/>
                <w:sz w:val="20"/>
              </w:rPr>
              <w:t>
</w:t>
            </w:r>
            <w:r>
              <w:rPr>
                <w:rFonts w:ascii="Times New Roman"/>
                <w:b w:val="false"/>
                <w:i w:val="false"/>
                <w:color w:val="000000"/>
                <w:sz w:val="20"/>
              </w:rPr>
              <w:t>используемых международным наркобизнесом</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отечественного информационного</w:t>
            </w:r>
            <w:r>
              <w:br/>
            </w:r>
            <w:r>
              <w:rPr>
                <w:rFonts w:ascii="Times New Roman"/>
                <w:b w:val="false"/>
                <w:i w:val="false"/>
                <w:color w:val="000000"/>
                <w:sz w:val="20"/>
              </w:rPr>
              <w:t>
</w:t>
            </w:r>
            <w:r>
              <w:rPr>
                <w:rFonts w:ascii="Times New Roman"/>
                <w:b w:val="false"/>
                <w:i w:val="false"/>
                <w:color w:val="000000"/>
                <w:sz w:val="20"/>
              </w:rPr>
              <w:t>пространства</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социального оптимизма казахстанцев в рамках</w:t>
            </w:r>
            <w:r>
              <w:br/>
            </w:r>
            <w:r>
              <w:rPr>
                <w:rFonts w:ascii="Times New Roman"/>
                <w:b w:val="false"/>
                <w:i w:val="false"/>
                <w:color w:val="000000"/>
                <w:sz w:val="20"/>
              </w:rPr>
              <w:t>
</w:t>
            </w:r>
            <w:r>
              <w:rPr>
                <w:rFonts w:ascii="Times New Roman"/>
                <w:b w:val="false"/>
                <w:i w:val="false"/>
                <w:color w:val="000000"/>
                <w:sz w:val="20"/>
              </w:rPr>
              <w:t>совершенствования государственной информационной политики</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w:t>
            </w:r>
            <w:r>
              <w:br/>
            </w:r>
            <w:r>
              <w:rPr>
                <w:rFonts w:ascii="Times New Roman"/>
                <w:b w:val="false"/>
                <w:i w:val="false"/>
                <w:color w:val="000000"/>
                <w:sz w:val="20"/>
              </w:rPr>
              <w:t>
</w:t>
            </w:r>
            <w:r>
              <w:rPr>
                <w:rFonts w:ascii="Times New Roman"/>
                <w:b w:val="false"/>
                <w:i w:val="false"/>
                <w:color w:val="000000"/>
                <w:sz w:val="20"/>
              </w:rPr>
              <w:t>(отчет)</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r>
              <w:br/>
            </w:r>
            <w:r>
              <w:rPr>
                <w:rFonts w:ascii="Times New Roman"/>
                <w:b w:val="false"/>
                <w:i w:val="false"/>
                <w:color w:val="000000"/>
                <w:sz w:val="20"/>
              </w:rPr>
              <w:t>
</w:t>
            </w:r>
            <w:r>
              <w:rPr>
                <w:rFonts w:ascii="Times New Roman"/>
                <w:b w:val="false"/>
                <w:i w:val="false"/>
                <w:color w:val="000000"/>
                <w:sz w:val="20"/>
              </w:rPr>
              <w:t>(План)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r>
              <w:br/>
            </w:r>
            <w:r>
              <w:rPr>
                <w:rFonts w:ascii="Times New Roman"/>
                <w:b w:val="false"/>
                <w:i w:val="false"/>
                <w:color w:val="000000"/>
                <w:sz w:val="20"/>
              </w:rPr>
              <w:t>
</w:t>
            </w:r>
            <w:r>
              <w:rPr>
                <w:rFonts w:ascii="Times New Roman"/>
                <w:b w:val="false"/>
                <w:i w:val="false"/>
                <w:color w:val="000000"/>
                <w:sz w:val="20"/>
              </w:rPr>
              <w:t>(Прогноз)</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r>
              <w:br/>
            </w:r>
            <w:r>
              <w:rPr>
                <w:rFonts w:ascii="Times New Roman"/>
                <w:b w:val="false"/>
                <w:i w:val="false"/>
                <w:color w:val="000000"/>
                <w:sz w:val="20"/>
              </w:rPr>
              <w:t>
</w:t>
            </w:r>
            <w:r>
              <w:rPr>
                <w:rFonts w:ascii="Times New Roman"/>
                <w:b w:val="false"/>
                <w:i w:val="false"/>
                <w:color w:val="000000"/>
                <w:sz w:val="20"/>
              </w:rPr>
              <w:t>(Прогноз)</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r>
              <w:br/>
            </w:r>
            <w:r>
              <w:rPr>
                <w:rFonts w:ascii="Times New Roman"/>
                <w:b w:val="false"/>
                <w:i w:val="false"/>
                <w:color w:val="000000"/>
                <w:sz w:val="20"/>
              </w:rPr>
              <w:t>
</w:t>
            </w:r>
            <w:r>
              <w:rPr>
                <w:rFonts w:ascii="Times New Roman"/>
                <w:b w:val="false"/>
                <w:i w:val="false"/>
                <w:color w:val="000000"/>
                <w:sz w:val="20"/>
              </w:rPr>
              <w:t>(Прогноз)</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w:t>
            </w:r>
            <w:r>
              <w:br/>
            </w:r>
            <w:r>
              <w:rPr>
                <w:rFonts w:ascii="Times New Roman"/>
                <w:b w:val="false"/>
                <w:i w:val="false"/>
                <w:color w:val="000000"/>
                <w:sz w:val="20"/>
              </w:rPr>
              <w:t>
</w:t>
            </w:r>
            <w:r>
              <w:rPr>
                <w:rFonts w:ascii="Times New Roman"/>
                <w:b w:val="false"/>
                <w:i w:val="false"/>
                <w:color w:val="000000"/>
                <w:sz w:val="20"/>
              </w:rPr>
              <w:t>денных мероприя-</w:t>
            </w:r>
            <w:r>
              <w:br/>
            </w:r>
            <w:r>
              <w:rPr>
                <w:rFonts w:ascii="Times New Roman"/>
                <w:b w:val="false"/>
                <w:i w:val="false"/>
                <w:color w:val="000000"/>
                <w:sz w:val="20"/>
              </w:rPr>
              <w:t>
</w:t>
            </w:r>
            <w:r>
              <w:rPr>
                <w:rFonts w:ascii="Times New Roman"/>
                <w:b w:val="false"/>
                <w:i w:val="false"/>
                <w:color w:val="000000"/>
                <w:sz w:val="20"/>
              </w:rPr>
              <w:t>тий, направленных</w:t>
            </w:r>
            <w:r>
              <w:br/>
            </w:r>
            <w:r>
              <w:rPr>
                <w:rFonts w:ascii="Times New Roman"/>
                <w:b w:val="false"/>
                <w:i w:val="false"/>
                <w:color w:val="000000"/>
                <w:sz w:val="20"/>
              </w:rPr>
              <w:t>
</w:t>
            </w:r>
            <w:r>
              <w:rPr>
                <w:rFonts w:ascii="Times New Roman"/>
                <w:b w:val="false"/>
                <w:i w:val="false"/>
                <w:color w:val="000000"/>
                <w:sz w:val="20"/>
              </w:rPr>
              <w:t>на освещение</w:t>
            </w:r>
            <w:r>
              <w:br/>
            </w:r>
            <w:r>
              <w:rPr>
                <w:rFonts w:ascii="Times New Roman"/>
                <w:b w:val="false"/>
                <w:i w:val="false"/>
                <w:color w:val="000000"/>
                <w:sz w:val="20"/>
              </w:rPr>
              <w:t>
</w:t>
            </w:r>
            <w:r>
              <w:rPr>
                <w:rFonts w:ascii="Times New Roman"/>
                <w:b w:val="false"/>
                <w:i w:val="false"/>
                <w:color w:val="000000"/>
                <w:sz w:val="20"/>
              </w:rPr>
              <w:t>вопросов борьбы с</w:t>
            </w:r>
            <w:r>
              <w:br/>
            </w:r>
            <w:r>
              <w:rPr>
                <w:rFonts w:ascii="Times New Roman"/>
                <w:b w:val="false"/>
                <w:i w:val="false"/>
                <w:color w:val="000000"/>
                <w:sz w:val="20"/>
              </w:rPr>
              <w:t>
</w:t>
            </w:r>
            <w:r>
              <w:rPr>
                <w:rFonts w:ascii="Times New Roman"/>
                <w:b w:val="false"/>
                <w:i w:val="false"/>
                <w:color w:val="000000"/>
                <w:sz w:val="20"/>
              </w:rPr>
              <w:t>наркоманией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теле-,</w:t>
            </w:r>
            <w:r>
              <w:br/>
            </w:r>
            <w:r>
              <w:rPr>
                <w:rFonts w:ascii="Times New Roman"/>
                <w:b w:val="false"/>
                <w:i w:val="false"/>
                <w:color w:val="000000"/>
                <w:sz w:val="20"/>
              </w:rPr>
              <w:t>
</w:t>
            </w:r>
            <w:r>
              <w:rPr>
                <w:rFonts w:ascii="Times New Roman"/>
                <w:b w:val="false"/>
                <w:i w:val="false"/>
                <w:color w:val="000000"/>
                <w:sz w:val="20"/>
              </w:rPr>
              <w:t>видео материалов,</w:t>
            </w:r>
            <w:r>
              <w:br/>
            </w:r>
            <w:r>
              <w:rPr>
                <w:rFonts w:ascii="Times New Roman"/>
                <w:b w:val="false"/>
                <w:i w:val="false"/>
                <w:color w:val="000000"/>
                <w:sz w:val="20"/>
              </w:rPr>
              <w:t>
</w:t>
            </w:r>
            <w:r>
              <w:rPr>
                <w:rFonts w:ascii="Times New Roman"/>
                <w:b w:val="false"/>
                <w:i w:val="false"/>
                <w:color w:val="000000"/>
                <w:sz w:val="20"/>
              </w:rPr>
              <w:t>выпущенных в целях</w:t>
            </w:r>
            <w:r>
              <w:br/>
            </w:r>
            <w:r>
              <w:rPr>
                <w:rFonts w:ascii="Times New Roman"/>
                <w:b w:val="false"/>
                <w:i w:val="false"/>
                <w:color w:val="000000"/>
                <w:sz w:val="20"/>
              </w:rPr>
              <w:t>
</w:t>
            </w:r>
            <w:r>
              <w:rPr>
                <w:rFonts w:ascii="Times New Roman"/>
                <w:b w:val="false"/>
                <w:i w:val="false"/>
                <w:color w:val="000000"/>
                <w:sz w:val="20"/>
              </w:rPr>
              <w:t>антинаркотической</w:t>
            </w:r>
            <w:r>
              <w:br/>
            </w:r>
            <w:r>
              <w:rPr>
                <w:rFonts w:ascii="Times New Roman"/>
                <w:b w:val="false"/>
                <w:i w:val="false"/>
                <w:color w:val="000000"/>
                <w:sz w:val="20"/>
              </w:rPr>
              <w:t>
</w:t>
            </w:r>
            <w:r>
              <w:rPr>
                <w:rFonts w:ascii="Times New Roman"/>
                <w:b w:val="false"/>
                <w:i w:val="false"/>
                <w:color w:val="000000"/>
                <w:sz w:val="20"/>
              </w:rPr>
              <w:t>пропаганды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Осознание гражданами вреда наркомании, пагубных последствий от</w:t>
            </w:r>
            <w:r>
              <w:br/>
            </w:r>
            <w:r>
              <w:rPr>
                <w:rFonts w:ascii="Times New Roman"/>
                <w:b w:val="false"/>
                <w:i w:val="false"/>
                <w:color w:val="000000"/>
                <w:sz w:val="20"/>
              </w:rPr>
              <w:t>
</w:t>
            </w:r>
            <w:r>
              <w:rPr>
                <w:rFonts w:ascii="Times New Roman"/>
                <w:b w:val="false"/>
                <w:i w:val="false"/>
                <w:color w:val="000000"/>
                <w:sz w:val="20"/>
              </w:rPr>
              <w:t>употребления наркотических средств</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затрат на проведение 1-го мероприятия (круглых</w:t>
            </w:r>
            <w:r>
              <w:br/>
            </w:r>
            <w:r>
              <w:rPr>
                <w:rFonts w:ascii="Times New Roman"/>
                <w:b w:val="false"/>
                <w:i w:val="false"/>
                <w:color w:val="000000"/>
                <w:sz w:val="20"/>
              </w:rPr>
              <w:t>
</w:t>
            </w:r>
            <w:r>
              <w:rPr>
                <w:rFonts w:ascii="Times New Roman"/>
                <w:b w:val="false"/>
                <w:i w:val="false"/>
                <w:color w:val="000000"/>
                <w:sz w:val="20"/>
              </w:rPr>
              <w:t>столов, конференций, семинар-тренингов);</w:t>
            </w:r>
            <w:r>
              <w:br/>
            </w:r>
            <w:r>
              <w:rPr>
                <w:rFonts w:ascii="Times New Roman"/>
                <w:b w:val="false"/>
                <w:i w:val="false"/>
                <w:color w:val="000000"/>
                <w:sz w:val="20"/>
              </w:rPr>
              <w:t>
</w:t>
            </w:r>
            <w:r>
              <w:rPr>
                <w:rFonts w:ascii="Times New Roman"/>
                <w:b w:val="false"/>
                <w:i w:val="false"/>
                <w:color w:val="000000"/>
                <w:sz w:val="20"/>
              </w:rPr>
              <w:t>Средняя стоимость затрат на производство 1-го видеоролика на</w:t>
            </w:r>
            <w:r>
              <w:br/>
            </w:r>
            <w:r>
              <w:rPr>
                <w:rFonts w:ascii="Times New Roman"/>
                <w:b w:val="false"/>
                <w:i w:val="false"/>
                <w:color w:val="000000"/>
                <w:sz w:val="20"/>
              </w:rPr>
              <w:t>
</w:t>
            </w:r>
            <w:r>
              <w:rPr>
                <w:rFonts w:ascii="Times New Roman"/>
                <w:b w:val="false"/>
                <w:i w:val="false"/>
                <w:color w:val="000000"/>
                <w:sz w:val="20"/>
              </w:rPr>
              <w:t>государственном и русском языках.</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производства и трансляции видеороликов по</w:t>
            </w:r>
            <w:r>
              <w:br/>
            </w:r>
            <w:r>
              <w:rPr>
                <w:rFonts w:ascii="Times New Roman"/>
                <w:b w:val="false"/>
                <w:i w:val="false"/>
                <w:color w:val="000000"/>
                <w:sz w:val="20"/>
              </w:rPr>
              <w:t>
</w:t>
            </w:r>
            <w:r>
              <w:rPr>
                <w:rFonts w:ascii="Times New Roman"/>
                <w:b w:val="false"/>
                <w:i w:val="false"/>
                <w:color w:val="000000"/>
                <w:sz w:val="20"/>
              </w:rPr>
              <w:t>антинаркотической пропаганде, проведение семинаров, тренингов,</w:t>
            </w:r>
            <w:r>
              <w:br/>
            </w:r>
            <w:r>
              <w:rPr>
                <w:rFonts w:ascii="Times New Roman"/>
                <w:b w:val="false"/>
                <w:i w:val="false"/>
                <w:color w:val="000000"/>
                <w:sz w:val="20"/>
              </w:rPr>
              <w:t>
</w:t>
            </w:r>
            <w:r>
              <w:rPr>
                <w:rFonts w:ascii="Times New Roman"/>
                <w:b w:val="false"/>
                <w:i w:val="false"/>
                <w:color w:val="000000"/>
                <w:sz w:val="20"/>
              </w:rPr>
              <w:t>конференции по обсуждению основных направлений антинаркотической</w:t>
            </w:r>
            <w:r>
              <w:br/>
            </w:r>
            <w:r>
              <w:rPr>
                <w:rFonts w:ascii="Times New Roman"/>
                <w:b w:val="false"/>
                <w:i w:val="false"/>
                <w:color w:val="000000"/>
                <w:sz w:val="20"/>
              </w:rPr>
              <w:t>
</w:t>
            </w:r>
            <w:r>
              <w:rPr>
                <w:rFonts w:ascii="Times New Roman"/>
                <w:b w:val="false"/>
                <w:i w:val="false"/>
                <w:color w:val="000000"/>
                <w:sz w:val="20"/>
              </w:rPr>
              <w:t>пропаганды с приглашением представителей республиканских СМИ,</w:t>
            </w:r>
            <w:r>
              <w:br/>
            </w:r>
            <w:r>
              <w:rPr>
                <w:rFonts w:ascii="Times New Roman"/>
                <w:b w:val="false"/>
                <w:i w:val="false"/>
                <w:color w:val="000000"/>
                <w:sz w:val="20"/>
              </w:rPr>
              <w:t>
</w:t>
            </w:r>
            <w:r>
              <w:rPr>
                <w:rFonts w:ascii="Times New Roman"/>
                <w:b w:val="false"/>
                <w:i w:val="false"/>
                <w:color w:val="000000"/>
                <w:sz w:val="20"/>
              </w:rPr>
              <w:t>экспертов работающих в данном направлении.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22 756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993"/>
        <w:gridCol w:w="973"/>
        <w:gridCol w:w="1293"/>
        <w:gridCol w:w="1353"/>
        <w:gridCol w:w="1513"/>
        <w:gridCol w:w="1573"/>
        <w:gridCol w:w="153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и информации Республики Казахстан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Создание информационных систем по развитию государственного языка</w:t>
            </w:r>
            <w:r>
              <w:br/>
            </w:r>
            <w:r>
              <w:rPr>
                <w:rFonts w:ascii="Times New Roman"/>
                <w:b w:val="false"/>
                <w:i w:val="false"/>
                <w:color w:val="000000"/>
                <w:sz w:val="20"/>
              </w:rPr>
              <w:t>
</w:t>
            </w:r>
            <w:r>
              <w:rPr>
                <w:rFonts w:ascii="Times New Roman"/>
                <w:b w:val="false"/>
                <w:i w:val="false"/>
                <w:color w:val="000000"/>
                <w:sz w:val="20"/>
              </w:rPr>
              <w:t>и других языков народа Казахстана</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Государственной программы функционирования и развития</w:t>
            </w:r>
            <w:r>
              <w:br/>
            </w:r>
            <w:r>
              <w:rPr>
                <w:rFonts w:ascii="Times New Roman"/>
                <w:b w:val="false"/>
                <w:i w:val="false"/>
                <w:color w:val="000000"/>
                <w:sz w:val="20"/>
              </w:rPr>
              <w:t>
</w:t>
            </w:r>
            <w:r>
              <w:rPr>
                <w:rFonts w:ascii="Times New Roman"/>
                <w:b w:val="false"/>
                <w:i w:val="false"/>
                <w:color w:val="000000"/>
                <w:sz w:val="20"/>
              </w:rPr>
              <w:t>языков на 2001-2010 годы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толерантной языковой среды как фактора единения народа</w:t>
            </w:r>
            <w:r>
              <w:br/>
            </w:r>
            <w:r>
              <w:rPr>
                <w:rFonts w:ascii="Times New Roman"/>
                <w:b w:val="false"/>
                <w:i w:val="false"/>
                <w:color w:val="000000"/>
                <w:sz w:val="20"/>
              </w:rPr>
              <w:t>
</w:t>
            </w:r>
            <w:r>
              <w:rPr>
                <w:rFonts w:ascii="Times New Roman"/>
                <w:b w:val="false"/>
                <w:i w:val="false"/>
                <w:color w:val="000000"/>
                <w:sz w:val="20"/>
              </w:rPr>
              <w:t>Казахстана</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языков народа Казахстана и реализация</w:t>
            </w:r>
            <w:r>
              <w:br/>
            </w:r>
            <w:r>
              <w:rPr>
                <w:rFonts w:ascii="Times New Roman"/>
                <w:b w:val="false"/>
                <w:i w:val="false"/>
                <w:color w:val="000000"/>
                <w:sz w:val="20"/>
              </w:rPr>
              <w:t>
</w:t>
            </w:r>
            <w:r>
              <w:rPr>
                <w:rFonts w:ascii="Times New Roman"/>
                <w:b w:val="false"/>
                <w:i w:val="false"/>
                <w:color w:val="000000"/>
                <w:sz w:val="20"/>
              </w:rPr>
              <w:t>принципа триединства языков</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социально-коммуникативных и консолидирующих функций</w:t>
            </w:r>
            <w:r>
              <w:br/>
            </w:r>
            <w:r>
              <w:rPr>
                <w:rFonts w:ascii="Times New Roman"/>
                <w:b w:val="false"/>
                <w:i w:val="false"/>
                <w:color w:val="000000"/>
                <w:sz w:val="20"/>
              </w:rPr>
              <w:t>
</w:t>
            </w:r>
            <w:r>
              <w:rPr>
                <w:rFonts w:ascii="Times New Roman"/>
                <w:b w:val="false"/>
                <w:i w:val="false"/>
                <w:color w:val="000000"/>
                <w:sz w:val="20"/>
              </w:rPr>
              <w:t>государственного языка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w:t>
            </w:r>
            <w:r>
              <w:br/>
            </w:r>
            <w:r>
              <w:rPr>
                <w:rFonts w:ascii="Times New Roman"/>
                <w:b w:val="false"/>
                <w:i w:val="false"/>
                <w:color w:val="000000"/>
                <w:sz w:val="20"/>
              </w:rPr>
              <w:t>
</w:t>
            </w:r>
            <w:r>
              <w:rPr>
                <w:rFonts w:ascii="Times New Roman"/>
                <w:b w:val="false"/>
                <w:i w:val="false"/>
                <w:color w:val="000000"/>
                <w:sz w:val="20"/>
              </w:rPr>
              <w:t>(отчет)</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r>
              <w:br/>
            </w:r>
            <w:r>
              <w:rPr>
                <w:rFonts w:ascii="Times New Roman"/>
                <w:b w:val="false"/>
                <w:i w:val="false"/>
                <w:color w:val="000000"/>
                <w:sz w:val="20"/>
              </w:rPr>
              <w:t>
</w:t>
            </w:r>
            <w:r>
              <w:rPr>
                <w:rFonts w:ascii="Times New Roman"/>
                <w:b w:val="false"/>
                <w:i w:val="false"/>
                <w:color w:val="000000"/>
                <w:sz w:val="20"/>
              </w:rPr>
              <w:t>(План)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r>
              <w:br/>
            </w:r>
            <w:r>
              <w:rPr>
                <w:rFonts w:ascii="Times New Roman"/>
                <w:b w:val="false"/>
                <w:i w:val="false"/>
                <w:color w:val="000000"/>
                <w:sz w:val="20"/>
              </w:rPr>
              <w:t>
</w:t>
            </w:r>
            <w:r>
              <w:rPr>
                <w:rFonts w:ascii="Times New Roman"/>
                <w:b w:val="false"/>
                <w:i w:val="false"/>
                <w:color w:val="000000"/>
                <w:sz w:val="20"/>
              </w:rPr>
              <w:t>(Прогноз)</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r>
              <w:br/>
            </w:r>
            <w:r>
              <w:rPr>
                <w:rFonts w:ascii="Times New Roman"/>
                <w:b w:val="false"/>
                <w:i w:val="false"/>
                <w:color w:val="000000"/>
                <w:sz w:val="20"/>
              </w:rPr>
              <w:t>
</w:t>
            </w:r>
            <w:r>
              <w:rPr>
                <w:rFonts w:ascii="Times New Roman"/>
                <w:b w:val="false"/>
                <w:i w:val="false"/>
                <w:color w:val="000000"/>
                <w:sz w:val="20"/>
              </w:rPr>
              <w:t>(Прогноз)</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r>
              <w:br/>
            </w:r>
            <w:r>
              <w:rPr>
                <w:rFonts w:ascii="Times New Roman"/>
                <w:b w:val="false"/>
                <w:i w:val="false"/>
                <w:color w:val="000000"/>
                <w:sz w:val="20"/>
              </w:rPr>
              <w:t>
</w:t>
            </w:r>
            <w:r>
              <w:rPr>
                <w:rFonts w:ascii="Times New Roman"/>
                <w:b w:val="false"/>
                <w:i w:val="false"/>
                <w:color w:val="000000"/>
                <w:sz w:val="20"/>
              </w:rPr>
              <w:t>(Прогноз)</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объем</w:t>
            </w:r>
            <w:r>
              <w:br/>
            </w:r>
            <w:r>
              <w:rPr>
                <w:rFonts w:ascii="Times New Roman"/>
                <w:b w:val="false"/>
                <w:i w:val="false"/>
                <w:color w:val="000000"/>
                <w:sz w:val="20"/>
              </w:rPr>
              <w:t>
</w:t>
            </w:r>
            <w:r>
              <w:rPr>
                <w:rFonts w:ascii="Times New Roman"/>
                <w:b w:val="false"/>
                <w:i w:val="false"/>
                <w:color w:val="000000"/>
                <w:sz w:val="20"/>
              </w:rPr>
              <w:t>делопроизводства</w:t>
            </w:r>
            <w:r>
              <w:br/>
            </w:r>
            <w:r>
              <w:rPr>
                <w:rFonts w:ascii="Times New Roman"/>
                <w:b w:val="false"/>
                <w:i w:val="false"/>
                <w:color w:val="000000"/>
                <w:sz w:val="20"/>
              </w:rPr>
              <w:t>
</w:t>
            </w:r>
            <w:r>
              <w:rPr>
                <w:rFonts w:ascii="Times New Roman"/>
                <w:b w:val="false"/>
                <w:i w:val="false"/>
                <w:color w:val="000000"/>
                <w:sz w:val="20"/>
              </w:rPr>
              <w:t>на государственном</w:t>
            </w:r>
            <w:r>
              <w:br/>
            </w:r>
            <w:r>
              <w:rPr>
                <w:rFonts w:ascii="Times New Roman"/>
                <w:b w:val="false"/>
                <w:i w:val="false"/>
                <w:color w:val="000000"/>
                <w:sz w:val="20"/>
              </w:rPr>
              <w:t>
</w:t>
            </w:r>
            <w:r>
              <w:rPr>
                <w:rFonts w:ascii="Times New Roman"/>
                <w:b w:val="false"/>
                <w:i w:val="false"/>
                <w:color w:val="000000"/>
                <w:sz w:val="20"/>
              </w:rPr>
              <w:t>языке в государ-</w:t>
            </w:r>
            <w:r>
              <w:br/>
            </w:r>
            <w:r>
              <w:rPr>
                <w:rFonts w:ascii="Times New Roman"/>
                <w:b w:val="false"/>
                <w:i w:val="false"/>
                <w:color w:val="000000"/>
                <w:sz w:val="20"/>
              </w:rPr>
              <w:t>
</w:t>
            </w:r>
            <w:r>
              <w:rPr>
                <w:rFonts w:ascii="Times New Roman"/>
                <w:b w:val="false"/>
                <w:i w:val="false"/>
                <w:color w:val="000000"/>
                <w:sz w:val="20"/>
              </w:rPr>
              <w:t>ственных органах в</w:t>
            </w:r>
            <w:r>
              <w:br/>
            </w:r>
            <w:r>
              <w:rPr>
                <w:rFonts w:ascii="Times New Roman"/>
                <w:b w:val="false"/>
                <w:i w:val="false"/>
                <w:color w:val="000000"/>
                <w:sz w:val="20"/>
              </w:rPr>
              <w:t>
</w:t>
            </w:r>
            <w:r>
              <w:rPr>
                <w:rFonts w:ascii="Times New Roman"/>
                <w:b w:val="false"/>
                <w:i w:val="false"/>
                <w:color w:val="000000"/>
                <w:sz w:val="20"/>
              </w:rPr>
              <w:t>общем объеме</w:t>
            </w:r>
            <w:r>
              <w:br/>
            </w:r>
            <w:r>
              <w:rPr>
                <w:rFonts w:ascii="Times New Roman"/>
                <w:b w:val="false"/>
                <w:i w:val="false"/>
                <w:color w:val="000000"/>
                <w:sz w:val="20"/>
              </w:rPr>
              <w:t>
</w:t>
            </w:r>
            <w:r>
              <w:rPr>
                <w:rFonts w:ascii="Times New Roman"/>
                <w:b w:val="false"/>
                <w:i w:val="false"/>
                <w:color w:val="000000"/>
                <w:sz w:val="20"/>
              </w:rPr>
              <w:t>документооборота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населения</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охваченных онлай-</w:t>
            </w:r>
            <w:r>
              <w:br/>
            </w:r>
            <w:r>
              <w:rPr>
                <w:rFonts w:ascii="Times New Roman"/>
                <w:b w:val="false"/>
                <w:i w:val="false"/>
                <w:color w:val="000000"/>
                <w:sz w:val="20"/>
              </w:rPr>
              <w:t>
</w:t>
            </w:r>
            <w:r>
              <w:rPr>
                <w:rFonts w:ascii="Times New Roman"/>
                <w:b w:val="false"/>
                <w:i w:val="false"/>
                <w:color w:val="000000"/>
                <w:sz w:val="20"/>
              </w:rPr>
              <w:t>новыми мультиме-</w:t>
            </w:r>
            <w:r>
              <w:br/>
            </w:r>
            <w:r>
              <w:rPr>
                <w:rFonts w:ascii="Times New Roman"/>
                <w:b w:val="false"/>
                <w:i w:val="false"/>
                <w:color w:val="000000"/>
                <w:sz w:val="20"/>
              </w:rPr>
              <w:t>
</w:t>
            </w:r>
            <w:r>
              <w:rPr>
                <w:rFonts w:ascii="Times New Roman"/>
                <w:b w:val="false"/>
                <w:i w:val="false"/>
                <w:color w:val="000000"/>
                <w:sz w:val="20"/>
              </w:rPr>
              <w:t>дийными дистан-</w:t>
            </w:r>
            <w:r>
              <w:br/>
            </w:r>
            <w:r>
              <w:rPr>
                <w:rFonts w:ascii="Times New Roman"/>
                <w:b w:val="false"/>
                <w:i w:val="false"/>
                <w:color w:val="000000"/>
                <w:sz w:val="20"/>
              </w:rPr>
              <w:t>
</w:t>
            </w:r>
            <w:r>
              <w:rPr>
                <w:rFonts w:ascii="Times New Roman"/>
                <w:b w:val="false"/>
                <w:i w:val="false"/>
                <w:color w:val="000000"/>
                <w:sz w:val="20"/>
              </w:rPr>
              <w:t>ционными курсами</w:t>
            </w:r>
            <w:r>
              <w:br/>
            </w:r>
            <w:r>
              <w:rPr>
                <w:rFonts w:ascii="Times New Roman"/>
                <w:b w:val="false"/>
                <w:i w:val="false"/>
                <w:color w:val="000000"/>
                <w:sz w:val="20"/>
              </w:rPr>
              <w:t>
</w:t>
            </w:r>
            <w:r>
              <w:rPr>
                <w:rFonts w:ascii="Times New Roman"/>
                <w:b w:val="false"/>
                <w:i w:val="false"/>
                <w:color w:val="000000"/>
                <w:sz w:val="20"/>
              </w:rPr>
              <w:t>по обучению</w:t>
            </w:r>
            <w:r>
              <w:br/>
            </w:r>
            <w:r>
              <w:rPr>
                <w:rFonts w:ascii="Times New Roman"/>
                <w:b w:val="false"/>
                <w:i w:val="false"/>
                <w:color w:val="000000"/>
                <w:sz w:val="20"/>
              </w:rPr>
              <w:t>
</w:t>
            </w:r>
            <w:r>
              <w:rPr>
                <w:rFonts w:ascii="Times New Roman"/>
                <w:b w:val="false"/>
                <w:i w:val="false"/>
                <w:color w:val="000000"/>
                <w:sz w:val="20"/>
              </w:rPr>
              <w:t>государственному</w:t>
            </w:r>
            <w:r>
              <w:br/>
            </w:r>
            <w:r>
              <w:rPr>
                <w:rFonts w:ascii="Times New Roman"/>
                <w:b w:val="false"/>
                <w:i w:val="false"/>
                <w:color w:val="000000"/>
                <w:sz w:val="20"/>
              </w:rPr>
              <w:t>
</w:t>
            </w:r>
            <w:r>
              <w:rPr>
                <w:rFonts w:ascii="Times New Roman"/>
                <w:b w:val="false"/>
                <w:i w:val="false"/>
                <w:color w:val="000000"/>
                <w:sz w:val="20"/>
              </w:rPr>
              <w:t>языку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948 433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975 856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328 298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5"/>
        <w:gridCol w:w="2956"/>
        <w:gridCol w:w="974"/>
        <w:gridCol w:w="1294"/>
        <w:gridCol w:w="1355"/>
        <w:gridCol w:w="1515"/>
        <w:gridCol w:w="1576"/>
        <w:gridCol w:w="1536"/>
      </w:tblGrid>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и информации Республики Казахстан</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Проведение государственной информационной политики</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государственной информационной политики в 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отечественного информационного</w:t>
            </w:r>
            <w:r>
              <w:br/>
            </w:r>
            <w:r>
              <w:rPr>
                <w:rFonts w:ascii="Times New Roman"/>
                <w:b w:val="false"/>
                <w:i w:val="false"/>
                <w:color w:val="000000"/>
                <w:sz w:val="20"/>
              </w:rPr>
              <w:t>
</w:t>
            </w:r>
            <w:r>
              <w:rPr>
                <w:rFonts w:ascii="Times New Roman"/>
                <w:b w:val="false"/>
                <w:i w:val="false"/>
                <w:color w:val="000000"/>
                <w:sz w:val="20"/>
              </w:rPr>
              <w:t>пространства</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социального оптимизма казахстанцев в рамках</w:t>
            </w:r>
            <w:r>
              <w:br/>
            </w:r>
            <w:r>
              <w:rPr>
                <w:rFonts w:ascii="Times New Roman"/>
                <w:b w:val="false"/>
                <w:i w:val="false"/>
                <w:color w:val="000000"/>
                <w:sz w:val="20"/>
              </w:rPr>
              <w:t>
</w:t>
            </w:r>
            <w:r>
              <w:rPr>
                <w:rFonts w:ascii="Times New Roman"/>
                <w:b w:val="false"/>
                <w:i w:val="false"/>
                <w:color w:val="000000"/>
                <w:sz w:val="20"/>
              </w:rPr>
              <w:t>совершенствования государственной информационной политики</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и повышение эффективности информационной поддержки</w:t>
            </w:r>
            <w:r>
              <w:br/>
            </w:r>
            <w:r>
              <w:rPr>
                <w:rFonts w:ascii="Times New Roman"/>
                <w:b w:val="false"/>
                <w:i w:val="false"/>
                <w:color w:val="000000"/>
                <w:sz w:val="20"/>
              </w:rPr>
              <w:t>
</w:t>
            </w:r>
            <w:r>
              <w:rPr>
                <w:rFonts w:ascii="Times New Roman"/>
                <w:b w:val="false"/>
                <w:i w:val="false"/>
                <w:color w:val="000000"/>
                <w:sz w:val="20"/>
              </w:rPr>
              <w:t>Стратегии развития и вхождения Казахстана в число 50-ти наиболее</w:t>
            </w:r>
            <w:r>
              <w:br/>
            </w:r>
            <w:r>
              <w:rPr>
                <w:rFonts w:ascii="Times New Roman"/>
                <w:b w:val="false"/>
                <w:i w:val="false"/>
                <w:color w:val="000000"/>
                <w:sz w:val="20"/>
              </w:rPr>
              <w:t>
</w:t>
            </w:r>
            <w:r>
              <w:rPr>
                <w:rFonts w:ascii="Times New Roman"/>
                <w:b w:val="false"/>
                <w:i w:val="false"/>
                <w:color w:val="000000"/>
                <w:sz w:val="20"/>
              </w:rPr>
              <w:t>конкурентоспособных стран мира отечественными средствами массовой</w:t>
            </w:r>
            <w:r>
              <w:br/>
            </w:r>
            <w:r>
              <w:rPr>
                <w:rFonts w:ascii="Times New Roman"/>
                <w:b w:val="false"/>
                <w:i w:val="false"/>
                <w:color w:val="000000"/>
                <w:sz w:val="20"/>
              </w:rPr>
              <w:t>
</w:t>
            </w:r>
            <w:r>
              <w:rPr>
                <w:rFonts w:ascii="Times New Roman"/>
                <w:b w:val="false"/>
                <w:i w:val="false"/>
                <w:color w:val="000000"/>
                <w:sz w:val="20"/>
              </w:rPr>
              <w:t>информации</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Активизация взаимодействия с медиа-сообществом по реализации</w:t>
            </w:r>
            <w:r>
              <w:br/>
            </w:r>
            <w:r>
              <w:rPr>
                <w:rFonts w:ascii="Times New Roman"/>
                <w:b w:val="false"/>
                <w:i w:val="false"/>
                <w:color w:val="000000"/>
                <w:sz w:val="20"/>
              </w:rPr>
              <w:t>
</w:t>
            </w:r>
            <w:r>
              <w:rPr>
                <w:rFonts w:ascii="Times New Roman"/>
                <w:b w:val="false"/>
                <w:i w:val="false"/>
                <w:color w:val="000000"/>
                <w:sz w:val="20"/>
              </w:rPr>
              <w:t>государственной информационной политики</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правовой культуры средств массовой информации и обеспечение</w:t>
            </w:r>
            <w:r>
              <w:br/>
            </w:r>
            <w:r>
              <w:rPr>
                <w:rFonts w:ascii="Times New Roman"/>
                <w:b w:val="false"/>
                <w:i w:val="false"/>
                <w:color w:val="000000"/>
                <w:sz w:val="20"/>
              </w:rPr>
              <w:t>
</w:t>
            </w:r>
            <w:r>
              <w:rPr>
                <w:rFonts w:ascii="Times New Roman"/>
                <w:b w:val="false"/>
                <w:i w:val="false"/>
                <w:color w:val="000000"/>
                <w:sz w:val="20"/>
              </w:rPr>
              <w:t>соблюдения законодательства</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отечественного информационного</w:t>
            </w:r>
            <w:r>
              <w:br/>
            </w:r>
            <w:r>
              <w:rPr>
                <w:rFonts w:ascii="Times New Roman"/>
                <w:b w:val="false"/>
                <w:i w:val="false"/>
                <w:color w:val="000000"/>
                <w:sz w:val="20"/>
              </w:rPr>
              <w:t>
</w:t>
            </w:r>
            <w:r>
              <w:rPr>
                <w:rFonts w:ascii="Times New Roman"/>
                <w:b w:val="false"/>
                <w:i w:val="false"/>
                <w:color w:val="000000"/>
                <w:sz w:val="20"/>
              </w:rPr>
              <w:t>продукта</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Тематическая дифференциация государственных электронных СМИ (создание</w:t>
            </w:r>
            <w:r>
              <w:br/>
            </w:r>
            <w:r>
              <w:rPr>
                <w:rFonts w:ascii="Times New Roman"/>
                <w:b w:val="false"/>
                <w:i w:val="false"/>
                <w:color w:val="000000"/>
                <w:sz w:val="20"/>
              </w:rPr>
              <w:t>
</w:t>
            </w:r>
            <w:r>
              <w:rPr>
                <w:rFonts w:ascii="Times New Roman"/>
                <w:b w:val="false"/>
                <w:i w:val="false"/>
                <w:color w:val="000000"/>
                <w:sz w:val="20"/>
              </w:rPr>
              <w:t>республиканских специализированных телеканалов на базе действующих)</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зависимости от зарубежного информационного продукта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w:t>
            </w:r>
            <w:r>
              <w:br/>
            </w:r>
            <w:r>
              <w:rPr>
                <w:rFonts w:ascii="Times New Roman"/>
                <w:b w:val="false"/>
                <w:i w:val="false"/>
                <w:color w:val="000000"/>
                <w:sz w:val="20"/>
              </w:rPr>
              <w:t>
</w:t>
            </w:r>
            <w:r>
              <w:rPr>
                <w:rFonts w:ascii="Times New Roman"/>
                <w:b w:val="false"/>
                <w:i w:val="false"/>
                <w:color w:val="000000"/>
                <w:sz w:val="20"/>
              </w:rPr>
              <w:t>(отчет)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r>
              <w:br/>
            </w:r>
            <w:r>
              <w:rPr>
                <w:rFonts w:ascii="Times New Roman"/>
                <w:b w:val="false"/>
                <w:i w:val="false"/>
                <w:color w:val="000000"/>
                <w:sz w:val="20"/>
              </w:rPr>
              <w:t>
</w:t>
            </w:r>
            <w:r>
              <w:rPr>
                <w:rFonts w:ascii="Times New Roman"/>
                <w:b w:val="false"/>
                <w:i w:val="false"/>
                <w:color w:val="000000"/>
                <w:sz w:val="20"/>
              </w:rPr>
              <w:t>(План)</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r>
              <w:br/>
            </w:r>
            <w:r>
              <w:rPr>
                <w:rFonts w:ascii="Times New Roman"/>
                <w:b w:val="false"/>
                <w:i w:val="false"/>
                <w:color w:val="000000"/>
                <w:sz w:val="20"/>
              </w:rPr>
              <w:t>
</w:t>
            </w:r>
            <w:r>
              <w:rPr>
                <w:rFonts w:ascii="Times New Roman"/>
                <w:b w:val="false"/>
                <w:i w:val="false"/>
                <w:color w:val="000000"/>
                <w:sz w:val="20"/>
              </w:rPr>
              <w:t>(Прогноз)</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r>
              <w:br/>
            </w:r>
            <w:r>
              <w:rPr>
                <w:rFonts w:ascii="Times New Roman"/>
                <w:b w:val="false"/>
                <w:i w:val="false"/>
                <w:color w:val="000000"/>
                <w:sz w:val="20"/>
              </w:rPr>
              <w:t>
</w:t>
            </w:r>
            <w:r>
              <w:rPr>
                <w:rFonts w:ascii="Times New Roman"/>
                <w:b w:val="false"/>
                <w:i w:val="false"/>
                <w:color w:val="000000"/>
                <w:sz w:val="20"/>
              </w:rPr>
              <w:t>(Прогноз)</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r>
              <w:br/>
            </w:r>
            <w:r>
              <w:rPr>
                <w:rFonts w:ascii="Times New Roman"/>
                <w:b w:val="false"/>
                <w:i w:val="false"/>
                <w:color w:val="000000"/>
                <w:sz w:val="20"/>
              </w:rPr>
              <w:t>
</w:t>
            </w:r>
            <w:r>
              <w:rPr>
                <w:rFonts w:ascii="Times New Roman"/>
                <w:b w:val="false"/>
                <w:i w:val="false"/>
                <w:color w:val="000000"/>
                <w:sz w:val="20"/>
              </w:rPr>
              <w:t>(Прогноз)</w:t>
            </w:r>
          </w:p>
        </w:tc>
      </w:tr>
      <w:tr>
        <w:trPr>
          <w:trHeight w:val="30" w:hRule="atLeast"/>
        </w:trPr>
        <w:tc>
          <w:tcPr>
            <w:tcW w:w="2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общегодового</w:t>
            </w:r>
            <w:r>
              <w:br/>
            </w:r>
            <w:r>
              <w:rPr>
                <w:rFonts w:ascii="Times New Roman"/>
                <w:b w:val="false"/>
                <w:i w:val="false"/>
                <w:color w:val="000000"/>
                <w:sz w:val="20"/>
              </w:rPr>
              <w:t>
</w:t>
            </w:r>
            <w:r>
              <w:rPr>
                <w:rFonts w:ascii="Times New Roman"/>
                <w:b w:val="false"/>
                <w:i w:val="false"/>
                <w:color w:val="000000"/>
                <w:sz w:val="20"/>
              </w:rPr>
              <w:t>дохода</w:t>
            </w:r>
            <w:r>
              <w:br/>
            </w:r>
            <w:r>
              <w:rPr>
                <w:rFonts w:ascii="Times New Roman"/>
                <w:b w:val="false"/>
                <w:i w:val="false"/>
                <w:color w:val="000000"/>
                <w:sz w:val="20"/>
              </w:rPr>
              <w:t>
</w:t>
            </w:r>
            <w:r>
              <w:rPr>
                <w:rFonts w:ascii="Times New Roman"/>
                <w:b w:val="false"/>
                <w:i w:val="false"/>
                <w:color w:val="000000"/>
                <w:sz w:val="20"/>
              </w:rPr>
              <w:t>республиканских</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электронных СМИ</w:t>
            </w:r>
            <w:r>
              <w:br/>
            </w:r>
            <w:r>
              <w:rPr>
                <w:rFonts w:ascii="Times New Roman"/>
                <w:b w:val="false"/>
                <w:i w:val="false"/>
                <w:color w:val="000000"/>
                <w:sz w:val="20"/>
              </w:rPr>
              <w:t>
</w:t>
            </w:r>
            <w:r>
              <w:rPr>
                <w:rFonts w:ascii="Times New Roman"/>
                <w:b w:val="false"/>
                <w:i w:val="false"/>
                <w:color w:val="000000"/>
                <w:sz w:val="20"/>
              </w:rPr>
              <w:t>за исключением</w:t>
            </w:r>
            <w:r>
              <w:br/>
            </w:r>
            <w:r>
              <w:rPr>
                <w:rFonts w:ascii="Times New Roman"/>
                <w:b w:val="false"/>
                <w:i w:val="false"/>
                <w:color w:val="000000"/>
                <w:sz w:val="20"/>
              </w:rPr>
              <w:t>
</w:t>
            </w:r>
            <w:r>
              <w:rPr>
                <w:rFonts w:ascii="Times New Roman"/>
                <w:b w:val="false"/>
                <w:i w:val="false"/>
                <w:color w:val="000000"/>
                <w:sz w:val="20"/>
              </w:rPr>
              <w:t>госзаказа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общегодового</w:t>
            </w:r>
            <w:r>
              <w:br/>
            </w:r>
            <w:r>
              <w:rPr>
                <w:rFonts w:ascii="Times New Roman"/>
                <w:b w:val="false"/>
                <w:i w:val="false"/>
                <w:color w:val="000000"/>
                <w:sz w:val="20"/>
              </w:rPr>
              <w:t>
</w:t>
            </w:r>
            <w:r>
              <w:rPr>
                <w:rFonts w:ascii="Times New Roman"/>
                <w:b w:val="false"/>
                <w:i w:val="false"/>
                <w:color w:val="000000"/>
                <w:sz w:val="20"/>
              </w:rPr>
              <w:t>дохода республи-</w:t>
            </w:r>
            <w:r>
              <w:br/>
            </w:r>
            <w:r>
              <w:rPr>
                <w:rFonts w:ascii="Times New Roman"/>
                <w:b w:val="false"/>
                <w:i w:val="false"/>
                <w:color w:val="000000"/>
                <w:sz w:val="20"/>
              </w:rPr>
              <w:t>
</w:t>
            </w:r>
            <w:r>
              <w:rPr>
                <w:rFonts w:ascii="Times New Roman"/>
                <w:b w:val="false"/>
                <w:i w:val="false"/>
                <w:color w:val="000000"/>
                <w:sz w:val="20"/>
              </w:rPr>
              <w:t>канских печатных</w:t>
            </w:r>
            <w:r>
              <w:br/>
            </w:r>
            <w:r>
              <w:rPr>
                <w:rFonts w:ascii="Times New Roman"/>
                <w:b w:val="false"/>
                <w:i w:val="false"/>
                <w:color w:val="000000"/>
                <w:sz w:val="20"/>
              </w:rPr>
              <w:t>
</w:t>
            </w:r>
            <w:r>
              <w:rPr>
                <w:rFonts w:ascii="Times New Roman"/>
                <w:b w:val="false"/>
                <w:i w:val="false"/>
                <w:color w:val="000000"/>
                <w:sz w:val="20"/>
              </w:rPr>
              <w:t>СМИ за исключением</w:t>
            </w:r>
            <w:r>
              <w:br/>
            </w:r>
            <w:r>
              <w:rPr>
                <w:rFonts w:ascii="Times New Roman"/>
                <w:b w:val="false"/>
                <w:i w:val="false"/>
                <w:color w:val="000000"/>
                <w:sz w:val="20"/>
              </w:rPr>
              <w:t>
</w:t>
            </w:r>
            <w:r>
              <w:rPr>
                <w:rFonts w:ascii="Times New Roman"/>
                <w:b w:val="false"/>
                <w:i w:val="false"/>
                <w:color w:val="000000"/>
                <w:sz w:val="20"/>
              </w:rPr>
              <w:t>госзаказа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2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печатных</w:t>
            </w:r>
            <w:r>
              <w:br/>
            </w:r>
            <w:r>
              <w:rPr>
                <w:rFonts w:ascii="Times New Roman"/>
                <w:b w:val="false"/>
                <w:i w:val="false"/>
                <w:color w:val="000000"/>
                <w:sz w:val="20"/>
              </w:rPr>
              <w:t>
</w:t>
            </w:r>
            <w:r>
              <w:rPr>
                <w:rFonts w:ascii="Times New Roman"/>
                <w:b w:val="false"/>
                <w:i w:val="false"/>
                <w:color w:val="000000"/>
                <w:sz w:val="20"/>
              </w:rPr>
              <w:t>материалов</w:t>
            </w:r>
            <w:r>
              <w:br/>
            </w:r>
            <w:r>
              <w:rPr>
                <w:rFonts w:ascii="Times New Roman"/>
                <w:b w:val="false"/>
                <w:i w:val="false"/>
                <w:color w:val="000000"/>
                <w:sz w:val="20"/>
              </w:rPr>
              <w:t>
</w:t>
            </w:r>
            <w:r>
              <w:rPr>
                <w:rFonts w:ascii="Times New Roman"/>
                <w:b w:val="false"/>
                <w:i w:val="false"/>
                <w:color w:val="000000"/>
                <w:sz w:val="20"/>
              </w:rPr>
              <w:t>выпущенных в</w:t>
            </w:r>
            <w:r>
              <w:br/>
            </w:r>
            <w:r>
              <w:rPr>
                <w:rFonts w:ascii="Times New Roman"/>
                <w:b w:val="false"/>
                <w:i w:val="false"/>
                <w:color w:val="000000"/>
                <w:sz w:val="20"/>
              </w:rPr>
              <w:t>
</w:t>
            </w:r>
            <w:r>
              <w:rPr>
                <w:rFonts w:ascii="Times New Roman"/>
                <w:b w:val="false"/>
                <w:i w:val="false"/>
                <w:color w:val="000000"/>
                <w:sz w:val="20"/>
              </w:rPr>
              <w:t>рамках реализации</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заказа</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w:t>
            </w:r>
            <w:r>
              <w:br/>
            </w:r>
            <w:r>
              <w:rPr>
                <w:rFonts w:ascii="Times New Roman"/>
                <w:b w:val="false"/>
                <w:i w:val="false"/>
                <w:color w:val="000000"/>
                <w:sz w:val="20"/>
              </w:rPr>
              <w:t>
</w:t>
            </w:r>
            <w:r>
              <w:rPr>
                <w:rFonts w:ascii="Times New Roman"/>
                <w:b w:val="false"/>
                <w:i w:val="false"/>
                <w:color w:val="000000"/>
                <w:sz w:val="20"/>
              </w:rPr>
              <w:t>са</w:t>
            </w:r>
            <w:r>
              <w:br/>
            </w:r>
            <w:r>
              <w:rPr>
                <w:rFonts w:ascii="Times New Roman"/>
                <w:b w:val="false"/>
                <w:i w:val="false"/>
                <w:color w:val="000000"/>
                <w:sz w:val="20"/>
              </w:rPr>
              <w:t>
</w:t>
            </w: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мата</w:t>
            </w:r>
            <w:r>
              <w:br/>
            </w:r>
            <w:r>
              <w:rPr>
                <w:rFonts w:ascii="Times New Roman"/>
                <w:b w:val="false"/>
                <w:i w:val="false"/>
                <w:color w:val="000000"/>
                <w:sz w:val="20"/>
              </w:rPr>
              <w:t>
</w:t>
            </w:r>
            <w:r>
              <w:rPr>
                <w:rFonts w:ascii="Times New Roman"/>
                <w:b w:val="false"/>
                <w:i w:val="false"/>
                <w:color w:val="000000"/>
                <w:sz w:val="20"/>
              </w:rPr>
              <w:t>А-2</w:t>
            </w:r>
            <w:r>
              <w:br/>
            </w:r>
            <w:r>
              <w:rPr>
                <w:rFonts w:ascii="Times New Roman"/>
                <w:b w:val="false"/>
                <w:i w:val="false"/>
                <w:color w:val="000000"/>
                <w:sz w:val="20"/>
              </w:rPr>
              <w:t>
</w:t>
            </w:r>
            <w:r>
              <w:rPr>
                <w:rFonts w:ascii="Times New Roman"/>
                <w:b w:val="false"/>
                <w:i w:val="false"/>
                <w:color w:val="000000"/>
                <w:sz w:val="20"/>
              </w:rPr>
              <w:t>учет-</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изда-</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лист</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0" w:hRule="atLeast"/>
        </w:trPr>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продукции</w:t>
            </w:r>
            <w:r>
              <w:br/>
            </w:r>
            <w:r>
              <w:rPr>
                <w:rFonts w:ascii="Times New Roman"/>
                <w:b w:val="false"/>
                <w:i w:val="false"/>
                <w:color w:val="000000"/>
                <w:sz w:val="20"/>
              </w:rPr>
              <w:t>
</w:t>
            </w:r>
            <w:r>
              <w:rPr>
                <w:rFonts w:ascii="Times New Roman"/>
                <w:b w:val="false"/>
                <w:i w:val="false"/>
                <w:color w:val="000000"/>
                <w:sz w:val="20"/>
              </w:rPr>
              <w:t>СМИ, охваченной</w:t>
            </w:r>
            <w:r>
              <w:br/>
            </w:r>
            <w:r>
              <w:rPr>
                <w:rFonts w:ascii="Times New Roman"/>
                <w:b w:val="false"/>
                <w:i w:val="false"/>
                <w:color w:val="000000"/>
                <w:sz w:val="20"/>
              </w:rPr>
              <w:t>
</w:t>
            </w:r>
            <w:r>
              <w:rPr>
                <w:rFonts w:ascii="Times New Roman"/>
                <w:b w:val="false"/>
                <w:i w:val="false"/>
                <w:color w:val="000000"/>
                <w:sz w:val="20"/>
              </w:rPr>
              <w:t>мониторингом</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83 220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91 980</w:t>
            </w:r>
          </w:p>
        </w:tc>
      </w:tr>
      <w:tr>
        <w:trPr>
          <w:trHeight w:val="30" w:hRule="atLeast"/>
        </w:trPr>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Среднесуточный</w:t>
            </w:r>
            <w:r>
              <w:br/>
            </w:r>
            <w:r>
              <w:rPr>
                <w:rFonts w:ascii="Times New Roman"/>
                <w:b w:val="false"/>
                <w:i w:val="false"/>
                <w:color w:val="000000"/>
                <w:sz w:val="20"/>
              </w:rPr>
              <w:t>
</w:t>
            </w:r>
            <w:r>
              <w:rPr>
                <w:rFonts w:ascii="Times New Roman"/>
                <w:b w:val="false"/>
                <w:i w:val="false"/>
                <w:color w:val="000000"/>
                <w:sz w:val="20"/>
              </w:rPr>
              <w:t>объем вещания</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каналов в</w:t>
            </w:r>
            <w:r>
              <w:br/>
            </w:r>
            <w:r>
              <w:rPr>
                <w:rFonts w:ascii="Times New Roman"/>
                <w:b w:val="false"/>
                <w:i w:val="false"/>
                <w:color w:val="000000"/>
                <w:sz w:val="20"/>
              </w:rPr>
              <w:t>
</w:t>
            </w:r>
            <w:r>
              <w:rPr>
                <w:rFonts w:ascii="Times New Roman"/>
                <w:b w:val="false"/>
                <w:i w:val="false"/>
                <w:color w:val="000000"/>
                <w:sz w:val="20"/>
              </w:rPr>
              <w:t>спутниковом</w:t>
            </w:r>
            <w:r>
              <w:br/>
            </w:r>
            <w:r>
              <w:rPr>
                <w:rFonts w:ascii="Times New Roman"/>
                <w:b w:val="false"/>
                <w:i w:val="false"/>
                <w:color w:val="000000"/>
                <w:sz w:val="20"/>
              </w:rPr>
              <w:t>
</w:t>
            </w:r>
            <w:r>
              <w:rPr>
                <w:rFonts w:ascii="Times New Roman"/>
                <w:b w:val="false"/>
                <w:i w:val="false"/>
                <w:color w:val="000000"/>
                <w:sz w:val="20"/>
              </w:rPr>
              <w:t>сегменте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 w:hRule="atLeast"/>
        </w:trPr>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программ,</w:t>
            </w:r>
            <w:r>
              <w:br/>
            </w:r>
            <w:r>
              <w:rPr>
                <w:rFonts w:ascii="Times New Roman"/>
                <w:b w:val="false"/>
                <w:i w:val="false"/>
                <w:color w:val="000000"/>
                <w:sz w:val="20"/>
              </w:rPr>
              <w:t>
</w:t>
            </w:r>
            <w:r>
              <w:rPr>
                <w:rFonts w:ascii="Times New Roman"/>
                <w:b w:val="false"/>
                <w:i w:val="false"/>
                <w:color w:val="000000"/>
                <w:sz w:val="20"/>
              </w:rPr>
              <w:t>производимых</w:t>
            </w:r>
            <w:r>
              <w:br/>
            </w:r>
            <w:r>
              <w:rPr>
                <w:rFonts w:ascii="Times New Roman"/>
                <w:b w:val="false"/>
                <w:i w:val="false"/>
                <w:color w:val="000000"/>
                <w:sz w:val="20"/>
              </w:rPr>
              <w:t>
</w:t>
            </w:r>
            <w:r>
              <w:rPr>
                <w:rFonts w:ascii="Times New Roman"/>
                <w:b w:val="false"/>
                <w:i w:val="false"/>
                <w:color w:val="000000"/>
                <w:sz w:val="20"/>
              </w:rPr>
              <w:t>республиканскими</w:t>
            </w:r>
            <w:r>
              <w:br/>
            </w:r>
            <w:r>
              <w:rPr>
                <w:rFonts w:ascii="Times New Roman"/>
                <w:b w:val="false"/>
                <w:i w:val="false"/>
                <w:color w:val="000000"/>
                <w:sz w:val="20"/>
              </w:rPr>
              <w:t>
</w:t>
            </w:r>
            <w:r>
              <w:rPr>
                <w:rFonts w:ascii="Times New Roman"/>
                <w:b w:val="false"/>
                <w:i w:val="false"/>
                <w:color w:val="000000"/>
                <w:sz w:val="20"/>
              </w:rPr>
              <w:t>электронными СМИ</w:t>
            </w:r>
            <w:r>
              <w:br/>
            </w:r>
            <w:r>
              <w:rPr>
                <w:rFonts w:ascii="Times New Roman"/>
                <w:b w:val="false"/>
                <w:i w:val="false"/>
                <w:color w:val="000000"/>
                <w:sz w:val="20"/>
              </w:rPr>
              <w:t>
</w:t>
            </w:r>
            <w:r>
              <w:rPr>
                <w:rFonts w:ascii="Times New Roman"/>
                <w:b w:val="false"/>
                <w:i w:val="false"/>
                <w:color w:val="000000"/>
                <w:sz w:val="20"/>
              </w:rPr>
              <w:t>в общей сетке</w:t>
            </w:r>
            <w:r>
              <w:br/>
            </w:r>
            <w:r>
              <w:rPr>
                <w:rFonts w:ascii="Times New Roman"/>
                <w:b w:val="false"/>
                <w:i w:val="false"/>
                <w:color w:val="000000"/>
                <w:sz w:val="20"/>
              </w:rPr>
              <w:t>
</w:t>
            </w:r>
            <w:r>
              <w:rPr>
                <w:rFonts w:ascii="Times New Roman"/>
                <w:b w:val="false"/>
                <w:i w:val="false"/>
                <w:color w:val="000000"/>
                <w:sz w:val="20"/>
              </w:rPr>
              <w:t>вещания</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Министерством было определено 55 тематических направлений по наиболее</w:t>
            </w:r>
            <w:r>
              <w:br/>
            </w:r>
            <w:r>
              <w:rPr>
                <w:rFonts w:ascii="Times New Roman"/>
                <w:b w:val="false"/>
                <w:i w:val="false"/>
                <w:color w:val="000000"/>
                <w:sz w:val="20"/>
              </w:rPr>
              <w:t>
</w:t>
            </w:r>
            <w:r>
              <w:rPr>
                <w:rFonts w:ascii="Times New Roman"/>
                <w:b w:val="false"/>
                <w:i w:val="false"/>
                <w:color w:val="000000"/>
                <w:sz w:val="20"/>
              </w:rPr>
              <w:t>важным общественно-политическим и социально-экономическим вопросам.</w:t>
            </w:r>
            <w:r>
              <w:br/>
            </w:r>
            <w:r>
              <w:rPr>
                <w:rFonts w:ascii="Times New Roman"/>
                <w:b w:val="false"/>
                <w:i w:val="false"/>
                <w:color w:val="000000"/>
                <w:sz w:val="20"/>
              </w:rPr>
              <w:t>
</w:t>
            </w:r>
            <w:r>
              <w:rPr>
                <w:rFonts w:ascii="Times New Roman"/>
                <w:b w:val="false"/>
                <w:i w:val="false"/>
                <w:color w:val="000000"/>
                <w:sz w:val="20"/>
              </w:rPr>
              <w:t xml:space="preserve">Среди них: Послание Главы государства народу Казахстана, </w:t>
            </w:r>
            <w:r>
              <w:rPr>
                <w:rFonts w:ascii="Times New Roman"/>
                <w:b w:val="false"/>
                <w:i w:val="false"/>
                <w:color w:val="000000"/>
                <w:sz w:val="20"/>
              </w:rPr>
              <w:t>Стратегия</w:t>
            </w:r>
            <w:r>
              <w:br/>
            </w:r>
            <w:r>
              <w:rPr>
                <w:rFonts w:ascii="Times New Roman"/>
                <w:b w:val="false"/>
                <w:i w:val="false"/>
                <w:color w:val="000000"/>
                <w:sz w:val="20"/>
              </w:rPr>
              <w:t>
</w:t>
            </w:r>
            <w:r>
              <w:rPr>
                <w:rFonts w:ascii="Times New Roman"/>
                <w:b w:val="false"/>
                <w:i w:val="false"/>
                <w:color w:val="000000"/>
                <w:sz w:val="20"/>
              </w:rPr>
              <w:t>«Казахстан-2030», экономическая, социальная политика государства,</w:t>
            </w:r>
            <w:r>
              <w:br/>
            </w:r>
            <w:r>
              <w:rPr>
                <w:rFonts w:ascii="Times New Roman"/>
                <w:b w:val="false"/>
                <w:i w:val="false"/>
                <w:color w:val="000000"/>
                <w:sz w:val="20"/>
              </w:rPr>
              <w:t>
</w:t>
            </w:r>
            <w:r>
              <w:rPr>
                <w:rFonts w:ascii="Times New Roman"/>
                <w:b w:val="false"/>
                <w:i w:val="false"/>
                <w:color w:val="000000"/>
                <w:sz w:val="20"/>
              </w:rPr>
              <w:t>межнациональное и межконфессиональное согласие, 10-летие города</w:t>
            </w:r>
            <w:r>
              <w:br/>
            </w:r>
            <w:r>
              <w:rPr>
                <w:rFonts w:ascii="Times New Roman"/>
                <w:b w:val="false"/>
                <w:i w:val="false"/>
                <w:color w:val="000000"/>
                <w:sz w:val="20"/>
              </w:rPr>
              <w:t>
</w:t>
            </w:r>
            <w:r>
              <w:rPr>
                <w:rFonts w:ascii="Times New Roman"/>
                <w:b w:val="false"/>
                <w:i w:val="false"/>
                <w:color w:val="000000"/>
                <w:sz w:val="20"/>
              </w:rPr>
              <w:t>Астаны, патриотическое, интернациональное и нравственное воспитание</w:t>
            </w:r>
            <w:r>
              <w:br/>
            </w:r>
            <w:r>
              <w:rPr>
                <w:rFonts w:ascii="Times New Roman"/>
                <w:b w:val="false"/>
                <w:i w:val="false"/>
                <w:color w:val="000000"/>
                <w:sz w:val="20"/>
              </w:rPr>
              <w:t>
</w:t>
            </w:r>
            <w:r>
              <w:rPr>
                <w:rFonts w:ascii="Times New Roman"/>
                <w:b w:val="false"/>
                <w:i w:val="false"/>
                <w:color w:val="000000"/>
                <w:sz w:val="20"/>
              </w:rPr>
              <w:t>подрастающего поколения, пропаганда здорового образа жизни и т.д. По</w:t>
            </w:r>
            <w:r>
              <w:br/>
            </w:r>
            <w:r>
              <w:rPr>
                <w:rFonts w:ascii="Times New Roman"/>
                <w:b w:val="false"/>
                <w:i w:val="false"/>
                <w:color w:val="000000"/>
                <w:sz w:val="20"/>
              </w:rPr>
              <w:t>
</w:t>
            </w:r>
            <w:r>
              <w:rPr>
                <w:rFonts w:ascii="Times New Roman"/>
                <w:b w:val="false"/>
                <w:i w:val="false"/>
                <w:color w:val="000000"/>
                <w:sz w:val="20"/>
              </w:rPr>
              <w:t>разъяснению каждого тематического направления использовались</w:t>
            </w:r>
            <w:r>
              <w:br/>
            </w:r>
            <w:r>
              <w:rPr>
                <w:rFonts w:ascii="Times New Roman"/>
                <w:b w:val="false"/>
                <w:i w:val="false"/>
                <w:color w:val="000000"/>
                <w:sz w:val="20"/>
              </w:rPr>
              <w:t>
</w:t>
            </w:r>
            <w:r>
              <w:rPr>
                <w:rFonts w:ascii="Times New Roman"/>
                <w:b w:val="false"/>
                <w:i w:val="false"/>
                <w:color w:val="000000"/>
                <w:sz w:val="20"/>
              </w:rPr>
              <w:t>разнообразные формы работы - размещение сюжетов в новостных блоках, в</w:t>
            </w:r>
            <w:r>
              <w:br/>
            </w:r>
            <w:r>
              <w:rPr>
                <w:rFonts w:ascii="Times New Roman"/>
                <w:b w:val="false"/>
                <w:i w:val="false"/>
                <w:color w:val="000000"/>
                <w:sz w:val="20"/>
              </w:rPr>
              <w:t>
</w:t>
            </w:r>
            <w:r>
              <w:rPr>
                <w:rFonts w:ascii="Times New Roman"/>
                <w:b w:val="false"/>
                <w:i w:val="false"/>
                <w:color w:val="000000"/>
                <w:sz w:val="20"/>
              </w:rPr>
              <w:t>рамках аналитических, экспертно-диалоговых площадок, производство</w:t>
            </w:r>
            <w:r>
              <w:br/>
            </w:r>
            <w:r>
              <w:rPr>
                <w:rFonts w:ascii="Times New Roman"/>
                <w:b w:val="false"/>
                <w:i w:val="false"/>
                <w:color w:val="000000"/>
                <w:sz w:val="20"/>
              </w:rPr>
              <w:t>
</w:t>
            </w:r>
            <w:r>
              <w:rPr>
                <w:rFonts w:ascii="Times New Roman"/>
                <w:b w:val="false"/>
                <w:i w:val="false"/>
                <w:color w:val="000000"/>
                <w:sz w:val="20"/>
              </w:rPr>
              <w:t>специальных передач, тележурналов, аудио- и видеороликов.</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одной полосы газеты формата А2; Средняя стоимость</w:t>
            </w:r>
            <w:r>
              <w:br/>
            </w:r>
            <w:r>
              <w:rPr>
                <w:rFonts w:ascii="Times New Roman"/>
                <w:b w:val="false"/>
                <w:i w:val="false"/>
                <w:color w:val="000000"/>
                <w:sz w:val="20"/>
              </w:rPr>
              <w:t>
</w:t>
            </w:r>
            <w:r>
              <w:rPr>
                <w:rFonts w:ascii="Times New Roman"/>
                <w:b w:val="false"/>
                <w:i w:val="false"/>
                <w:color w:val="000000"/>
                <w:sz w:val="20"/>
              </w:rPr>
              <w:t>одного учетно-издательского листа; Стоимость одного часа</w:t>
            </w:r>
            <w:r>
              <w:br/>
            </w:r>
            <w:r>
              <w:rPr>
                <w:rFonts w:ascii="Times New Roman"/>
                <w:b w:val="false"/>
                <w:i w:val="false"/>
                <w:color w:val="000000"/>
                <w:sz w:val="20"/>
              </w:rPr>
              <w:t>
</w:t>
            </w:r>
            <w:r>
              <w:rPr>
                <w:rFonts w:ascii="Times New Roman"/>
                <w:b w:val="false"/>
                <w:i w:val="false"/>
                <w:color w:val="000000"/>
                <w:sz w:val="20"/>
              </w:rPr>
              <w:t>производства на телеканалах</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среднесуточных объемов вещания государственных</w:t>
            </w:r>
            <w:r>
              <w:br/>
            </w:r>
            <w:r>
              <w:rPr>
                <w:rFonts w:ascii="Times New Roman"/>
                <w:b w:val="false"/>
                <w:i w:val="false"/>
                <w:color w:val="000000"/>
                <w:sz w:val="20"/>
              </w:rPr>
              <w:t>
</w:t>
            </w:r>
            <w:r>
              <w:rPr>
                <w:rFonts w:ascii="Times New Roman"/>
                <w:b w:val="false"/>
                <w:i w:val="false"/>
                <w:color w:val="000000"/>
                <w:sz w:val="20"/>
              </w:rPr>
              <w:t>телеканалов от 16 до 24 часов;</w:t>
            </w:r>
            <w:r>
              <w:br/>
            </w:r>
            <w:r>
              <w:rPr>
                <w:rFonts w:ascii="Times New Roman"/>
                <w:b w:val="false"/>
                <w:i w:val="false"/>
                <w:color w:val="000000"/>
                <w:sz w:val="20"/>
              </w:rPr>
              <w:t>
</w:t>
            </w:r>
            <w:r>
              <w:rPr>
                <w:rFonts w:ascii="Times New Roman"/>
                <w:b w:val="false"/>
                <w:i w:val="false"/>
                <w:color w:val="000000"/>
                <w:sz w:val="20"/>
              </w:rPr>
              <w:t>Производство аудиовизуальной продукции на государственном языке</w:t>
            </w:r>
            <w:r>
              <w:br/>
            </w:r>
            <w:r>
              <w:rPr>
                <w:rFonts w:ascii="Times New Roman"/>
                <w:b w:val="false"/>
                <w:i w:val="false"/>
                <w:color w:val="000000"/>
                <w:sz w:val="20"/>
              </w:rPr>
              <w:t>
</w:t>
            </w:r>
            <w:r>
              <w:rPr>
                <w:rFonts w:ascii="Times New Roman"/>
                <w:b w:val="false"/>
                <w:i w:val="false"/>
                <w:color w:val="000000"/>
                <w:sz w:val="20"/>
              </w:rPr>
              <w:t>электронными средствами массовой информации; Проведение ежедневного</w:t>
            </w:r>
            <w:r>
              <w:br/>
            </w:r>
            <w:r>
              <w:rPr>
                <w:rFonts w:ascii="Times New Roman"/>
                <w:b w:val="false"/>
                <w:i w:val="false"/>
                <w:color w:val="000000"/>
                <w:sz w:val="20"/>
              </w:rPr>
              <w:t>
</w:t>
            </w:r>
            <w:r>
              <w:rPr>
                <w:rFonts w:ascii="Times New Roman"/>
                <w:b w:val="false"/>
                <w:i w:val="false"/>
                <w:color w:val="000000"/>
                <w:sz w:val="20"/>
              </w:rPr>
              <w:t>мониторинга электронных средств массовой информации на предмет</w:t>
            </w:r>
            <w:r>
              <w:br/>
            </w:r>
            <w:r>
              <w:rPr>
                <w:rFonts w:ascii="Times New Roman"/>
                <w:b w:val="false"/>
                <w:i w:val="false"/>
                <w:color w:val="000000"/>
                <w:sz w:val="20"/>
              </w:rPr>
              <w:t>
</w:t>
            </w:r>
            <w:r>
              <w:rPr>
                <w:rFonts w:ascii="Times New Roman"/>
                <w:b w:val="false"/>
                <w:i w:val="false"/>
                <w:color w:val="000000"/>
                <w:sz w:val="20"/>
              </w:rPr>
              <w:t>соблюдения законодательства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12 076 370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16 467 456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16 467 456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16 530 854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16 595 045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953"/>
        <w:gridCol w:w="973"/>
        <w:gridCol w:w="1293"/>
        <w:gridCol w:w="1353"/>
        <w:gridCol w:w="1513"/>
        <w:gridCol w:w="1573"/>
        <w:gridCol w:w="153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и информации Республики Казахстан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Развитие цифрового телерадиовещания</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условий для укрепления казахстанского информационного рынка</w:t>
            </w:r>
            <w:r>
              <w:br/>
            </w:r>
            <w:r>
              <w:rPr>
                <w:rFonts w:ascii="Times New Roman"/>
                <w:b w:val="false"/>
                <w:i w:val="false"/>
                <w:color w:val="000000"/>
                <w:sz w:val="20"/>
              </w:rPr>
              <w:t>
</w:t>
            </w:r>
            <w:r>
              <w:rPr>
                <w:rFonts w:ascii="Times New Roman"/>
                <w:b w:val="false"/>
                <w:i w:val="false"/>
                <w:color w:val="000000"/>
                <w:sz w:val="20"/>
              </w:rPr>
              <w:t>путем развития цифровой системы вещания. Осуществление поэтапного</w:t>
            </w:r>
            <w:r>
              <w:br/>
            </w:r>
            <w:r>
              <w:rPr>
                <w:rFonts w:ascii="Times New Roman"/>
                <w:b w:val="false"/>
                <w:i w:val="false"/>
                <w:color w:val="000000"/>
                <w:sz w:val="20"/>
              </w:rPr>
              <w:t>
</w:t>
            </w:r>
            <w:r>
              <w:rPr>
                <w:rFonts w:ascii="Times New Roman"/>
                <w:b w:val="false"/>
                <w:i w:val="false"/>
                <w:color w:val="000000"/>
                <w:sz w:val="20"/>
              </w:rPr>
              <w:t>перевода инфраструктуры телерадиовещания в спутниковом и наземном</w:t>
            </w:r>
            <w:r>
              <w:br/>
            </w:r>
            <w:r>
              <w:rPr>
                <w:rFonts w:ascii="Times New Roman"/>
                <w:b w:val="false"/>
                <w:i w:val="false"/>
                <w:color w:val="000000"/>
                <w:sz w:val="20"/>
              </w:rPr>
              <w:t>
</w:t>
            </w:r>
            <w:r>
              <w:rPr>
                <w:rFonts w:ascii="Times New Roman"/>
                <w:b w:val="false"/>
                <w:i w:val="false"/>
                <w:color w:val="000000"/>
                <w:sz w:val="20"/>
              </w:rPr>
              <w:t>сегментах на цифровой стандарт, в том числе на стандарт высокой</w:t>
            </w:r>
            <w:r>
              <w:br/>
            </w:r>
            <w:r>
              <w:rPr>
                <w:rFonts w:ascii="Times New Roman"/>
                <w:b w:val="false"/>
                <w:i w:val="false"/>
                <w:color w:val="000000"/>
                <w:sz w:val="20"/>
              </w:rPr>
              <w:t>
</w:t>
            </w:r>
            <w:r>
              <w:rPr>
                <w:rFonts w:ascii="Times New Roman"/>
                <w:b w:val="false"/>
                <w:i w:val="false"/>
                <w:color w:val="000000"/>
                <w:sz w:val="20"/>
              </w:rPr>
              <w:t>четкости. Прекращение аналогового вещания в 2015 году, обеспечение</w:t>
            </w:r>
            <w:r>
              <w:br/>
            </w:r>
            <w:r>
              <w:rPr>
                <w:rFonts w:ascii="Times New Roman"/>
                <w:b w:val="false"/>
                <w:i w:val="false"/>
                <w:color w:val="000000"/>
                <w:sz w:val="20"/>
              </w:rPr>
              <w:t>
</w:t>
            </w:r>
            <w:r>
              <w:rPr>
                <w:rFonts w:ascii="Times New Roman"/>
                <w:b w:val="false"/>
                <w:i w:val="false"/>
                <w:color w:val="000000"/>
                <w:sz w:val="20"/>
              </w:rPr>
              <w:t>доступности цифрового телерадиовещания для всех категорий населения,</w:t>
            </w:r>
            <w:r>
              <w:br/>
            </w:r>
            <w:r>
              <w:rPr>
                <w:rFonts w:ascii="Times New Roman"/>
                <w:b w:val="false"/>
                <w:i w:val="false"/>
                <w:color w:val="000000"/>
                <w:sz w:val="20"/>
              </w:rPr>
              <w:t>
</w:t>
            </w:r>
            <w:r>
              <w:rPr>
                <w:rFonts w:ascii="Times New Roman"/>
                <w:b w:val="false"/>
                <w:i w:val="false"/>
                <w:color w:val="000000"/>
                <w:sz w:val="20"/>
              </w:rPr>
              <w:t>создание рынка операторов, предоставляющих услуги многопрограммного</w:t>
            </w:r>
            <w:r>
              <w:br/>
            </w:r>
            <w:r>
              <w:rPr>
                <w:rFonts w:ascii="Times New Roman"/>
                <w:b w:val="false"/>
                <w:i w:val="false"/>
                <w:color w:val="000000"/>
                <w:sz w:val="20"/>
              </w:rPr>
              <w:t>
</w:t>
            </w:r>
            <w:r>
              <w:rPr>
                <w:rFonts w:ascii="Times New Roman"/>
                <w:b w:val="false"/>
                <w:i w:val="false"/>
                <w:color w:val="000000"/>
                <w:sz w:val="20"/>
              </w:rPr>
              <w:t>цифрового телевидения и радио, разработка нормативных правовых и</w:t>
            </w:r>
            <w:r>
              <w:br/>
            </w:r>
            <w:r>
              <w:rPr>
                <w:rFonts w:ascii="Times New Roman"/>
                <w:b w:val="false"/>
                <w:i w:val="false"/>
                <w:color w:val="000000"/>
                <w:sz w:val="20"/>
              </w:rPr>
              <w:t>
</w:t>
            </w:r>
            <w:r>
              <w:rPr>
                <w:rFonts w:ascii="Times New Roman"/>
                <w:b w:val="false"/>
                <w:i w:val="false"/>
                <w:color w:val="000000"/>
                <w:sz w:val="20"/>
              </w:rPr>
              <w:t>технических документов, регулирующих и регламентирующих</w:t>
            </w:r>
            <w:r>
              <w:br/>
            </w:r>
            <w:r>
              <w:rPr>
                <w:rFonts w:ascii="Times New Roman"/>
                <w:b w:val="false"/>
                <w:i w:val="false"/>
                <w:color w:val="000000"/>
                <w:sz w:val="20"/>
              </w:rPr>
              <w:t>
</w:t>
            </w:r>
            <w:r>
              <w:rPr>
                <w:rFonts w:ascii="Times New Roman"/>
                <w:b w:val="false"/>
                <w:i w:val="false"/>
                <w:color w:val="000000"/>
                <w:sz w:val="20"/>
              </w:rPr>
              <w:t>взаимодействие субъектов в области цифрового телерадиовещания,</w:t>
            </w:r>
            <w:r>
              <w:br/>
            </w:r>
            <w:r>
              <w:rPr>
                <w:rFonts w:ascii="Times New Roman"/>
                <w:b w:val="false"/>
                <w:i w:val="false"/>
                <w:color w:val="000000"/>
                <w:sz w:val="20"/>
              </w:rPr>
              <w:t>
</w:t>
            </w:r>
            <w:r>
              <w:rPr>
                <w:rFonts w:ascii="Times New Roman"/>
                <w:b w:val="false"/>
                <w:i w:val="false"/>
                <w:color w:val="000000"/>
                <w:sz w:val="20"/>
              </w:rPr>
              <w:t>пересмотр радиочастотного спектра, совершенствование частотной</w:t>
            </w:r>
            <w:r>
              <w:br/>
            </w:r>
            <w:r>
              <w:rPr>
                <w:rFonts w:ascii="Times New Roman"/>
                <w:b w:val="false"/>
                <w:i w:val="false"/>
                <w:color w:val="000000"/>
                <w:sz w:val="20"/>
              </w:rPr>
              <w:t>
</w:t>
            </w:r>
            <w:r>
              <w:rPr>
                <w:rFonts w:ascii="Times New Roman"/>
                <w:b w:val="false"/>
                <w:i w:val="false"/>
                <w:color w:val="000000"/>
                <w:sz w:val="20"/>
              </w:rPr>
              <w:t>политики, содействие производству на территории республики цифровых</w:t>
            </w:r>
            <w:r>
              <w:br/>
            </w:r>
            <w:r>
              <w:rPr>
                <w:rFonts w:ascii="Times New Roman"/>
                <w:b w:val="false"/>
                <w:i w:val="false"/>
                <w:color w:val="000000"/>
                <w:sz w:val="20"/>
              </w:rPr>
              <w:t>
</w:t>
            </w:r>
            <w:r>
              <w:rPr>
                <w:rFonts w:ascii="Times New Roman"/>
                <w:b w:val="false"/>
                <w:i w:val="false"/>
                <w:color w:val="000000"/>
                <w:sz w:val="20"/>
              </w:rPr>
              <w:t>приемных устройств для удовлетворения потребностей населения.</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отечественного информационного</w:t>
            </w:r>
            <w:r>
              <w:br/>
            </w:r>
            <w:r>
              <w:rPr>
                <w:rFonts w:ascii="Times New Roman"/>
                <w:b w:val="false"/>
                <w:i w:val="false"/>
                <w:color w:val="000000"/>
                <w:sz w:val="20"/>
              </w:rPr>
              <w:t>
</w:t>
            </w:r>
            <w:r>
              <w:rPr>
                <w:rFonts w:ascii="Times New Roman"/>
                <w:b w:val="false"/>
                <w:i w:val="false"/>
                <w:color w:val="000000"/>
                <w:sz w:val="20"/>
              </w:rPr>
              <w:t>пространства</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отечественного информационного</w:t>
            </w:r>
            <w:r>
              <w:br/>
            </w:r>
            <w:r>
              <w:rPr>
                <w:rFonts w:ascii="Times New Roman"/>
                <w:b w:val="false"/>
                <w:i w:val="false"/>
                <w:color w:val="000000"/>
                <w:sz w:val="20"/>
              </w:rPr>
              <w:t>
</w:t>
            </w:r>
            <w:r>
              <w:rPr>
                <w:rFonts w:ascii="Times New Roman"/>
                <w:b w:val="false"/>
                <w:i w:val="false"/>
                <w:color w:val="000000"/>
                <w:sz w:val="20"/>
              </w:rPr>
              <w:t>продукта</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цифрового телерадиовещания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w:t>
            </w:r>
            <w:r>
              <w:br/>
            </w:r>
            <w:r>
              <w:rPr>
                <w:rFonts w:ascii="Times New Roman"/>
                <w:b w:val="false"/>
                <w:i w:val="false"/>
                <w:color w:val="000000"/>
                <w:sz w:val="20"/>
              </w:rPr>
              <w:t>
(отчет)</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r>
              <w:br/>
            </w:r>
            <w:r>
              <w:rPr>
                <w:rFonts w:ascii="Times New Roman"/>
                <w:b w:val="false"/>
                <w:i w:val="false"/>
                <w:color w:val="000000"/>
                <w:sz w:val="20"/>
              </w:rPr>
              <w:t>
(План)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r>
              <w:br/>
            </w:r>
            <w:r>
              <w:rPr>
                <w:rFonts w:ascii="Times New Roman"/>
                <w:b w:val="false"/>
                <w:i w:val="false"/>
                <w:color w:val="000000"/>
                <w:sz w:val="20"/>
              </w:rPr>
              <w:t>
(Прогноз)</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r>
              <w:br/>
            </w:r>
            <w:r>
              <w:rPr>
                <w:rFonts w:ascii="Times New Roman"/>
                <w:b w:val="false"/>
                <w:i w:val="false"/>
                <w:color w:val="000000"/>
                <w:sz w:val="20"/>
              </w:rPr>
              <w:t>
(Прогноз)</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r>
              <w:br/>
            </w:r>
            <w:r>
              <w:rPr>
                <w:rFonts w:ascii="Times New Roman"/>
                <w:b w:val="false"/>
                <w:i w:val="false"/>
                <w:color w:val="000000"/>
                <w:sz w:val="20"/>
              </w:rPr>
              <w:t>
(Прогноз)</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территории</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цифровым вещанием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75"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6 121 088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6 256 000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873"/>
        <w:gridCol w:w="973"/>
        <w:gridCol w:w="1293"/>
        <w:gridCol w:w="1333"/>
        <w:gridCol w:w="1533"/>
        <w:gridCol w:w="1573"/>
        <w:gridCol w:w="153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и информации Республики Казахстан</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Обеспечение доступа к информации в публичных библиотеках</w:t>
            </w:r>
            <w:r>
              <w:br/>
            </w:r>
            <w:r>
              <w:rPr>
                <w:rFonts w:ascii="Times New Roman"/>
                <w:b w:val="false"/>
                <w:i w:val="false"/>
                <w:color w:val="000000"/>
                <w:sz w:val="20"/>
              </w:rPr>
              <w:t>
</w:t>
            </w:r>
            <w:r>
              <w:rPr>
                <w:rFonts w:ascii="Times New Roman"/>
                <w:b w:val="false"/>
                <w:i w:val="false"/>
                <w:color w:val="000000"/>
                <w:sz w:val="20"/>
              </w:rPr>
              <w:t>республиканского значения</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библиотечного, справочно-библиографического и</w:t>
            </w:r>
            <w:r>
              <w:br/>
            </w:r>
            <w:r>
              <w:rPr>
                <w:rFonts w:ascii="Times New Roman"/>
                <w:b w:val="false"/>
                <w:i w:val="false"/>
                <w:color w:val="000000"/>
                <w:sz w:val="20"/>
              </w:rPr>
              <w:t>
</w:t>
            </w:r>
            <w:r>
              <w:rPr>
                <w:rFonts w:ascii="Times New Roman"/>
                <w:b w:val="false"/>
                <w:i w:val="false"/>
                <w:color w:val="000000"/>
                <w:sz w:val="20"/>
              </w:rPr>
              <w:t>информационного обеспечения читателей, обеспечение доступа</w:t>
            </w:r>
            <w:r>
              <w:br/>
            </w:r>
            <w:r>
              <w:rPr>
                <w:rFonts w:ascii="Times New Roman"/>
                <w:b w:val="false"/>
                <w:i w:val="false"/>
                <w:color w:val="000000"/>
                <w:sz w:val="20"/>
              </w:rPr>
              <w:t>
</w:t>
            </w:r>
            <w:r>
              <w:rPr>
                <w:rFonts w:ascii="Times New Roman"/>
                <w:b w:val="false"/>
                <w:i w:val="false"/>
                <w:color w:val="000000"/>
                <w:sz w:val="20"/>
              </w:rPr>
              <w:t>пользователей к глобальным интернет-ресурсам, реализация культурной и</w:t>
            </w:r>
            <w:r>
              <w:br/>
            </w:r>
            <w:r>
              <w:rPr>
                <w:rFonts w:ascii="Times New Roman"/>
                <w:b w:val="false"/>
                <w:i w:val="false"/>
                <w:color w:val="000000"/>
                <w:sz w:val="20"/>
              </w:rPr>
              <w:t>
</w:t>
            </w:r>
            <w:r>
              <w:rPr>
                <w:rFonts w:ascii="Times New Roman"/>
                <w:b w:val="false"/>
                <w:i w:val="false"/>
                <w:color w:val="000000"/>
                <w:sz w:val="20"/>
              </w:rPr>
              <w:t>просветительской деятельности, направленной на удовлетворение</w:t>
            </w:r>
            <w:r>
              <w:br/>
            </w:r>
            <w:r>
              <w:rPr>
                <w:rFonts w:ascii="Times New Roman"/>
                <w:b w:val="false"/>
                <w:i w:val="false"/>
                <w:color w:val="000000"/>
                <w:sz w:val="20"/>
              </w:rPr>
              <w:t>
</w:t>
            </w:r>
            <w:r>
              <w:rPr>
                <w:rFonts w:ascii="Times New Roman"/>
                <w:b w:val="false"/>
                <w:i w:val="false"/>
                <w:color w:val="000000"/>
                <w:sz w:val="20"/>
              </w:rPr>
              <w:t>духовных, интеллектуальных и культурных потребностей читателей, в том</w:t>
            </w:r>
            <w:r>
              <w:br/>
            </w:r>
            <w:r>
              <w:rPr>
                <w:rFonts w:ascii="Times New Roman"/>
                <w:b w:val="false"/>
                <w:i w:val="false"/>
                <w:color w:val="000000"/>
                <w:sz w:val="20"/>
              </w:rPr>
              <w:t>
</w:t>
            </w:r>
            <w:r>
              <w:rPr>
                <w:rFonts w:ascii="Times New Roman"/>
                <w:b w:val="false"/>
                <w:i w:val="false"/>
                <w:color w:val="000000"/>
                <w:sz w:val="20"/>
              </w:rPr>
              <w:t>числе незрячих и слабовидящих граждан, создание оптимальных условий</w:t>
            </w:r>
            <w:r>
              <w:br/>
            </w:r>
            <w:r>
              <w:rPr>
                <w:rFonts w:ascii="Times New Roman"/>
                <w:b w:val="false"/>
                <w:i w:val="false"/>
                <w:color w:val="000000"/>
                <w:sz w:val="20"/>
              </w:rPr>
              <w:t>
</w:t>
            </w:r>
            <w:r>
              <w:rPr>
                <w:rFonts w:ascii="Times New Roman"/>
                <w:b w:val="false"/>
                <w:i w:val="false"/>
                <w:color w:val="000000"/>
                <w:sz w:val="20"/>
              </w:rPr>
              <w:t>для работы пользователей библиотек. Проведение книжных выставок и</w:t>
            </w:r>
            <w:r>
              <w:br/>
            </w:r>
            <w:r>
              <w:rPr>
                <w:rFonts w:ascii="Times New Roman"/>
                <w:b w:val="false"/>
                <w:i w:val="false"/>
                <w:color w:val="000000"/>
                <w:sz w:val="20"/>
              </w:rPr>
              <w:t>
</w:t>
            </w:r>
            <w:r>
              <w:rPr>
                <w:rFonts w:ascii="Times New Roman"/>
                <w:b w:val="false"/>
                <w:i w:val="false"/>
                <w:color w:val="000000"/>
                <w:sz w:val="20"/>
              </w:rPr>
              <w:t>презентаций, читательских конференций, круглых столов и творческих</w:t>
            </w:r>
            <w:r>
              <w:br/>
            </w:r>
            <w:r>
              <w:rPr>
                <w:rFonts w:ascii="Times New Roman"/>
                <w:b w:val="false"/>
                <w:i w:val="false"/>
                <w:color w:val="000000"/>
                <w:sz w:val="20"/>
              </w:rPr>
              <w:t>
</w:t>
            </w:r>
            <w:r>
              <w:rPr>
                <w:rFonts w:ascii="Times New Roman"/>
                <w:b w:val="false"/>
                <w:i w:val="false"/>
                <w:color w:val="000000"/>
                <w:sz w:val="20"/>
              </w:rPr>
              <w:t>встреч, участие в мероприятиях по международному библиотечному</w:t>
            </w:r>
            <w:r>
              <w:br/>
            </w:r>
            <w:r>
              <w:rPr>
                <w:rFonts w:ascii="Times New Roman"/>
                <w:b w:val="false"/>
                <w:i w:val="false"/>
                <w:color w:val="000000"/>
                <w:sz w:val="20"/>
              </w:rPr>
              <w:t>
</w:t>
            </w:r>
            <w:r>
              <w:rPr>
                <w:rFonts w:ascii="Times New Roman"/>
                <w:b w:val="false"/>
                <w:i w:val="false"/>
                <w:color w:val="000000"/>
                <w:sz w:val="20"/>
              </w:rPr>
              <w:t>сотрудничеству.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сферы культуры и искусства</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доступа населения к культурным ценностям с использованием</w:t>
            </w:r>
            <w:r>
              <w:br/>
            </w:r>
            <w:r>
              <w:rPr>
                <w:rFonts w:ascii="Times New Roman"/>
                <w:b w:val="false"/>
                <w:i w:val="false"/>
                <w:color w:val="000000"/>
                <w:sz w:val="20"/>
              </w:rPr>
              <w:t>
</w:t>
            </w:r>
            <w:r>
              <w:rPr>
                <w:rFonts w:ascii="Times New Roman"/>
                <w:b w:val="false"/>
                <w:i w:val="false"/>
                <w:color w:val="000000"/>
                <w:sz w:val="20"/>
              </w:rPr>
              <w:t>новых информационных технологий</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доступа к ресурсам Национальной библиотечной системы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w:t>
            </w:r>
            <w:r>
              <w:br/>
            </w:r>
            <w:r>
              <w:rPr>
                <w:rFonts w:ascii="Times New Roman"/>
                <w:b w:val="false"/>
                <w:i w:val="false"/>
                <w:color w:val="000000"/>
                <w:sz w:val="20"/>
              </w:rPr>
              <w:t>
(отчет)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r>
              <w:br/>
            </w:r>
            <w:r>
              <w:rPr>
                <w:rFonts w:ascii="Times New Roman"/>
                <w:b w:val="false"/>
                <w:i w:val="false"/>
                <w:color w:val="000000"/>
                <w:sz w:val="20"/>
              </w:rPr>
              <w:t>
(План)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r>
              <w:br/>
            </w:r>
            <w:r>
              <w:rPr>
                <w:rFonts w:ascii="Times New Roman"/>
                <w:b w:val="false"/>
                <w:i w:val="false"/>
                <w:color w:val="000000"/>
                <w:sz w:val="20"/>
              </w:rPr>
              <w:t>
(Прогноз)</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r>
              <w:br/>
            </w:r>
            <w:r>
              <w:rPr>
                <w:rFonts w:ascii="Times New Roman"/>
                <w:b w:val="false"/>
                <w:i w:val="false"/>
                <w:color w:val="000000"/>
                <w:sz w:val="20"/>
              </w:rPr>
              <w:t>
(Прогноз)</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r>
              <w:br/>
            </w:r>
            <w:r>
              <w:rPr>
                <w:rFonts w:ascii="Times New Roman"/>
                <w:b w:val="false"/>
                <w:i w:val="false"/>
                <w:color w:val="000000"/>
                <w:sz w:val="20"/>
              </w:rPr>
              <w:t>
(Прогноз)</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количества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количество</w:t>
            </w:r>
            <w:r>
              <w:br/>
            </w:r>
            <w:r>
              <w:rPr>
                <w:rFonts w:ascii="Times New Roman"/>
                <w:b w:val="false"/>
                <w:i w:val="false"/>
                <w:color w:val="000000"/>
                <w:sz w:val="20"/>
              </w:rPr>
              <w:t>
книжных выставок</w:t>
            </w:r>
            <w:r>
              <w:br/>
            </w:r>
            <w:r>
              <w:rPr>
                <w:rFonts w:ascii="Times New Roman"/>
                <w:b w:val="false"/>
                <w:i w:val="false"/>
                <w:color w:val="000000"/>
                <w:sz w:val="20"/>
              </w:rPr>
              <w:t>
и презентаций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читательских</w:t>
            </w:r>
            <w:r>
              <w:br/>
            </w:r>
            <w:r>
              <w:rPr>
                <w:rFonts w:ascii="Times New Roman"/>
                <w:b w:val="false"/>
                <w:i w:val="false"/>
                <w:color w:val="000000"/>
                <w:sz w:val="20"/>
              </w:rPr>
              <w:t>
</w:t>
            </w:r>
            <w:r>
              <w:rPr>
                <w:rFonts w:ascii="Times New Roman"/>
                <w:b w:val="false"/>
                <w:i w:val="false"/>
                <w:color w:val="000000"/>
                <w:sz w:val="20"/>
              </w:rPr>
              <w:t>конференций,</w:t>
            </w:r>
            <w:r>
              <w:br/>
            </w:r>
            <w:r>
              <w:rPr>
                <w:rFonts w:ascii="Times New Roman"/>
                <w:b w:val="false"/>
                <w:i w:val="false"/>
                <w:color w:val="000000"/>
                <w:sz w:val="20"/>
              </w:rPr>
              <w:t>
</w:t>
            </w:r>
            <w:r>
              <w:rPr>
                <w:rFonts w:ascii="Times New Roman"/>
                <w:b w:val="false"/>
                <w:i w:val="false"/>
                <w:color w:val="000000"/>
                <w:sz w:val="20"/>
              </w:rPr>
              <w:t>круглых столов и</w:t>
            </w:r>
            <w:r>
              <w:br/>
            </w:r>
            <w:r>
              <w:rPr>
                <w:rFonts w:ascii="Times New Roman"/>
                <w:b w:val="false"/>
                <w:i w:val="false"/>
                <w:color w:val="000000"/>
                <w:sz w:val="20"/>
              </w:rPr>
              <w:t>
</w:t>
            </w:r>
            <w:r>
              <w:rPr>
                <w:rFonts w:ascii="Times New Roman"/>
                <w:b w:val="false"/>
                <w:i w:val="false"/>
                <w:color w:val="000000"/>
                <w:sz w:val="20"/>
              </w:rPr>
              <w:t>творческих встреч</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письменных и</w:t>
            </w:r>
            <w:r>
              <w:br/>
            </w:r>
            <w:r>
              <w:rPr>
                <w:rFonts w:ascii="Times New Roman"/>
                <w:b w:val="false"/>
                <w:i w:val="false"/>
                <w:color w:val="000000"/>
                <w:sz w:val="20"/>
              </w:rPr>
              <w:t>
</w:t>
            </w:r>
            <w:r>
              <w:rPr>
                <w:rFonts w:ascii="Times New Roman"/>
                <w:b w:val="false"/>
                <w:i w:val="false"/>
                <w:color w:val="000000"/>
                <w:sz w:val="20"/>
              </w:rPr>
              <w:t>архивных докумен-</w:t>
            </w:r>
            <w:r>
              <w:br/>
            </w:r>
            <w:r>
              <w:rPr>
                <w:rFonts w:ascii="Times New Roman"/>
                <w:b w:val="false"/>
                <w:i w:val="false"/>
                <w:color w:val="000000"/>
                <w:sz w:val="20"/>
              </w:rPr>
              <w:t>
</w:t>
            </w:r>
            <w:r>
              <w:rPr>
                <w:rFonts w:ascii="Times New Roman"/>
                <w:b w:val="false"/>
                <w:i w:val="false"/>
                <w:color w:val="000000"/>
                <w:sz w:val="20"/>
              </w:rPr>
              <w:t>тов, которые</w:t>
            </w:r>
            <w:r>
              <w:br/>
            </w:r>
            <w:r>
              <w:rPr>
                <w:rFonts w:ascii="Times New Roman"/>
                <w:b w:val="false"/>
                <w:i w:val="false"/>
                <w:color w:val="000000"/>
                <w:sz w:val="20"/>
              </w:rPr>
              <w:t>
</w:t>
            </w:r>
            <w:r>
              <w:rPr>
                <w:rFonts w:ascii="Times New Roman"/>
                <w:b w:val="false"/>
                <w:i w:val="false"/>
                <w:color w:val="000000"/>
                <w:sz w:val="20"/>
              </w:rPr>
              <w:t>подлежат</w:t>
            </w:r>
            <w:r>
              <w:br/>
            </w:r>
            <w:r>
              <w:rPr>
                <w:rFonts w:ascii="Times New Roman"/>
                <w:b w:val="false"/>
                <w:i w:val="false"/>
                <w:color w:val="000000"/>
                <w:sz w:val="20"/>
              </w:rPr>
              <w:t>
</w:t>
            </w:r>
            <w:r>
              <w:rPr>
                <w:rFonts w:ascii="Times New Roman"/>
                <w:b w:val="false"/>
                <w:i w:val="false"/>
                <w:color w:val="000000"/>
                <w:sz w:val="20"/>
              </w:rPr>
              <w:t>консервации и</w:t>
            </w:r>
            <w:r>
              <w:br/>
            </w:r>
            <w:r>
              <w:rPr>
                <w:rFonts w:ascii="Times New Roman"/>
                <w:b w:val="false"/>
                <w:i w:val="false"/>
                <w:color w:val="000000"/>
                <w:sz w:val="20"/>
              </w:rPr>
              <w:t>
</w:t>
            </w:r>
            <w:r>
              <w:rPr>
                <w:rFonts w:ascii="Times New Roman"/>
                <w:b w:val="false"/>
                <w:i w:val="false"/>
                <w:color w:val="000000"/>
                <w:sz w:val="20"/>
              </w:rPr>
              <w:t>реставрации.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затрат на хране-</w:t>
            </w:r>
            <w:r>
              <w:br/>
            </w:r>
            <w:r>
              <w:rPr>
                <w:rFonts w:ascii="Times New Roman"/>
                <w:b w:val="false"/>
                <w:i w:val="false"/>
                <w:color w:val="000000"/>
                <w:sz w:val="20"/>
              </w:rPr>
              <w:t>
</w:t>
            </w:r>
            <w:r>
              <w:rPr>
                <w:rFonts w:ascii="Times New Roman"/>
                <w:b w:val="false"/>
                <w:i w:val="false"/>
                <w:color w:val="000000"/>
                <w:sz w:val="20"/>
              </w:rPr>
              <w:t>ние одной книги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удовлетворение запросов читателей, создание ряда актуальных,</w:t>
            </w:r>
            <w:r>
              <w:br/>
            </w:r>
            <w:r>
              <w:rPr>
                <w:rFonts w:ascii="Times New Roman"/>
                <w:b w:val="false"/>
                <w:i w:val="false"/>
                <w:color w:val="000000"/>
                <w:sz w:val="20"/>
              </w:rPr>
              <w:t>
</w:t>
            </w:r>
            <w:r>
              <w:rPr>
                <w:rFonts w:ascii="Times New Roman"/>
                <w:b w:val="false"/>
                <w:i w:val="false"/>
                <w:color w:val="000000"/>
                <w:sz w:val="20"/>
              </w:rPr>
              <w:t>тематически насыщенных электронных баз данных, совершенствование</w:t>
            </w:r>
            <w:r>
              <w:br/>
            </w:r>
            <w:r>
              <w:rPr>
                <w:rFonts w:ascii="Times New Roman"/>
                <w:b w:val="false"/>
                <w:i w:val="false"/>
                <w:color w:val="000000"/>
                <w:sz w:val="20"/>
              </w:rPr>
              <w:t>
</w:t>
            </w:r>
            <w:r>
              <w:rPr>
                <w:rFonts w:ascii="Times New Roman"/>
                <w:b w:val="false"/>
                <w:i w:val="false"/>
                <w:color w:val="000000"/>
                <w:sz w:val="20"/>
              </w:rPr>
              <w:t>библиотечного сервиса.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564 470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659 818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789 553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959 094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873"/>
        <w:gridCol w:w="973"/>
        <w:gridCol w:w="1293"/>
        <w:gridCol w:w="1333"/>
        <w:gridCol w:w="1533"/>
        <w:gridCol w:w="1573"/>
        <w:gridCol w:w="153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и информации Республики Казахстан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Увеличение уставных капиталов юридических лиц, осуществляющих</w:t>
            </w:r>
            <w:r>
              <w:br/>
            </w:r>
            <w:r>
              <w:rPr>
                <w:rFonts w:ascii="Times New Roman"/>
                <w:b w:val="false"/>
                <w:i w:val="false"/>
                <w:color w:val="000000"/>
                <w:sz w:val="20"/>
              </w:rPr>
              <w:t>
</w:t>
            </w:r>
            <w:r>
              <w:rPr>
                <w:rFonts w:ascii="Times New Roman"/>
                <w:b w:val="false"/>
                <w:i w:val="false"/>
                <w:color w:val="000000"/>
                <w:sz w:val="20"/>
              </w:rPr>
              <w:t>деятельность в области культуры и информации</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эффективной производственно-технической базы и благоприятных</w:t>
            </w:r>
            <w:r>
              <w:br/>
            </w:r>
            <w:r>
              <w:rPr>
                <w:rFonts w:ascii="Times New Roman"/>
                <w:b w:val="false"/>
                <w:i w:val="false"/>
                <w:color w:val="000000"/>
                <w:sz w:val="20"/>
              </w:rPr>
              <w:t>
</w:t>
            </w:r>
            <w:r>
              <w:rPr>
                <w:rFonts w:ascii="Times New Roman"/>
                <w:b w:val="false"/>
                <w:i w:val="false"/>
                <w:color w:val="000000"/>
                <w:sz w:val="20"/>
              </w:rPr>
              <w:t>условий для инвестирования отрасли</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сферы культуры и искусства</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инфраструктуры сферы культуры и искусства</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Стимулирование роста востребованности отечественного продукта сферы</w:t>
            </w:r>
            <w:r>
              <w:br/>
            </w:r>
            <w:r>
              <w:rPr>
                <w:rFonts w:ascii="Times New Roman"/>
                <w:b w:val="false"/>
                <w:i w:val="false"/>
                <w:color w:val="000000"/>
                <w:sz w:val="20"/>
              </w:rPr>
              <w:t>
</w:t>
            </w:r>
            <w:r>
              <w:rPr>
                <w:rFonts w:ascii="Times New Roman"/>
                <w:b w:val="false"/>
                <w:i w:val="false"/>
                <w:color w:val="000000"/>
                <w:sz w:val="20"/>
              </w:rPr>
              <w:t>культуры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отечественного информационного</w:t>
            </w:r>
            <w:r>
              <w:br/>
            </w:r>
            <w:r>
              <w:rPr>
                <w:rFonts w:ascii="Times New Roman"/>
                <w:b w:val="false"/>
                <w:i w:val="false"/>
                <w:color w:val="000000"/>
                <w:sz w:val="20"/>
              </w:rPr>
              <w:t>
</w:t>
            </w:r>
            <w:r>
              <w:rPr>
                <w:rFonts w:ascii="Times New Roman"/>
                <w:b w:val="false"/>
                <w:i w:val="false"/>
                <w:color w:val="000000"/>
                <w:sz w:val="20"/>
              </w:rPr>
              <w:t>пространства</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отечественного информационного</w:t>
            </w:r>
            <w:r>
              <w:br/>
            </w:r>
            <w:r>
              <w:rPr>
                <w:rFonts w:ascii="Times New Roman"/>
                <w:b w:val="false"/>
                <w:i w:val="false"/>
                <w:color w:val="000000"/>
                <w:sz w:val="20"/>
              </w:rPr>
              <w:t>
</w:t>
            </w:r>
            <w:r>
              <w:rPr>
                <w:rFonts w:ascii="Times New Roman"/>
                <w:b w:val="false"/>
                <w:i w:val="false"/>
                <w:color w:val="000000"/>
                <w:sz w:val="20"/>
              </w:rPr>
              <w:t>продукта</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национального информационного холдинга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w:t>
            </w:r>
            <w:r>
              <w:br/>
            </w:r>
            <w:r>
              <w:rPr>
                <w:rFonts w:ascii="Times New Roman"/>
                <w:b w:val="false"/>
                <w:i w:val="false"/>
                <w:color w:val="000000"/>
                <w:sz w:val="20"/>
              </w:rPr>
              <w:t>
</w:t>
            </w:r>
            <w:r>
              <w:rPr>
                <w:rFonts w:ascii="Times New Roman"/>
                <w:b w:val="false"/>
                <w:i w:val="false"/>
                <w:color w:val="000000"/>
                <w:sz w:val="20"/>
              </w:rPr>
              <w:t>(отчет)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r>
              <w:br/>
            </w:r>
            <w:r>
              <w:rPr>
                <w:rFonts w:ascii="Times New Roman"/>
                <w:b w:val="false"/>
                <w:i w:val="false"/>
                <w:color w:val="000000"/>
                <w:sz w:val="20"/>
              </w:rPr>
              <w:t>
</w:t>
            </w:r>
            <w:r>
              <w:rPr>
                <w:rFonts w:ascii="Times New Roman"/>
                <w:b w:val="false"/>
                <w:i w:val="false"/>
                <w:color w:val="000000"/>
                <w:sz w:val="20"/>
              </w:rPr>
              <w:t>(План)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r>
              <w:br/>
            </w:r>
            <w:r>
              <w:rPr>
                <w:rFonts w:ascii="Times New Roman"/>
                <w:b w:val="false"/>
                <w:i w:val="false"/>
                <w:color w:val="000000"/>
                <w:sz w:val="20"/>
              </w:rPr>
              <w:t>
</w:t>
            </w:r>
            <w:r>
              <w:rPr>
                <w:rFonts w:ascii="Times New Roman"/>
                <w:b w:val="false"/>
                <w:i w:val="false"/>
                <w:color w:val="000000"/>
                <w:sz w:val="20"/>
              </w:rPr>
              <w:t>(Прогноз)</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r>
              <w:br/>
            </w:r>
            <w:r>
              <w:rPr>
                <w:rFonts w:ascii="Times New Roman"/>
                <w:b w:val="false"/>
                <w:i w:val="false"/>
                <w:color w:val="000000"/>
                <w:sz w:val="20"/>
              </w:rPr>
              <w:t>
</w:t>
            </w:r>
            <w:r>
              <w:rPr>
                <w:rFonts w:ascii="Times New Roman"/>
                <w:b w:val="false"/>
                <w:i w:val="false"/>
                <w:color w:val="000000"/>
                <w:sz w:val="20"/>
              </w:rPr>
              <w:t>(Прогноз)</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r>
              <w:br/>
            </w:r>
            <w:r>
              <w:rPr>
                <w:rFonts w:ascii="Times New Roman"/>
                <w:b w:val="false"/>
                <w:i w:val="false"/>
                <w:color w:val="000000"/>
                <w:sz w:val="20"/>
              </w:rPr>
              <w:t>
</w:t>
            </w:r>
            <w:r>
              <w:rPr>
                <w:rFonts w:ascii="Times New Roman"/>
                <w:b w:val="false"/>
                <w:i w:val="false"/>
                <w:color w:val="000000"/>
                <w:sz w:val="20"/>
              </w:rPr>
              <w:t>(Прогноз)</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вводи-</w:t>
            </w:r>
            <w:r>
              <w:br/>
            </w:r>
            <w:r>
              <w:rPr>
                <w:rFonts w:ascii="Times New Roman"/>
                <w:b w:val="false"/>
                <w:i w:val="false"/>
                <w:color w:val="000000"/>
                <w:sz w:val="20"/>
              </w:rPr>
              <w:t>
</w:t>
            </w:r>
            <w:r>
              <w:rPr>
                <w:rFonts w:ascii="Times New Roman"/>
                <w:b w:val="false"/>
                <w:i w:val="false"/>
                <w:color w:val="000000"/>
                <w:sz w:val="20"/>
              </w:rPr>
              <w:t>мых в эксплуата-</w:t>
            </w:r>
            <w:r>
              <w:br/>
            </w:r>
            <w:r>
              <w:rPr>
                <w:rFonts w:ascii="Times New Roman"/>
                <w:b w:val="false"/>
                <w:i w:val="false"/>
                <w:color w:val="000000"/>
                <w:sz w:val="20"/>
              </w:rPr>
              <w:t>
</w:t>
            </w:r>
            <w:r>
              <w:rPr>
                <w:rFonts w:ascii="Times New Roman"/>
                <w:b w:val="false"/>
                <w:i w:val="false"/>
                <w:color w:val="000000"/>
                <w:sz w:val="20"/>
              </w:rPr>
              <w:t>цию единиц</w:t>
            </w:r>
            <w:r>
              <w:br/>
            </w:r>
            <w:r>
              <w:rPr>
                <w:rFonts w:ascii="Times New Roman"/>
                <w:b w:val="false"/>
                <w:i w:val="false"/>
                <w:color w:val="000000"/>
                <w:sz w:val="20"/>
              </w:rPr>
              <w:t>
</w:t>
            </w:r>
            <w:r>
              <w:rPr>
                <w:rFonts w:ascii="Times New Roman"/>
                <w:b w:val="false"/>
                <w:i w:val="false"/>
                <w:color w:val="000000"/>
                <w:sz w:val="20"/>
              </w:rPr>
              <w:t>оборудования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w:t>
            </w:r>
            <w:r>
              <w:br/>
            </w:r>
            <w:r>
              <w:rPr>
                <w:rFonts w:ascii="Times New Roman"/>
                <w:b w:val="false"/>
                <w:i w:val="false"/>
                <w:color w:val="000000"/>
                <w:sz w:val="20"/>
              </w:rPr>
              <w:t>
</w:t>
            </w:r>
            <w:r>
              <w:rPr>
                <w:rFonts w:ascii="Times New Roman"/>
                <w:b w:val="false"/>
                <w:i w:val="false"/>
                <w:color w:val="000000"/>
                <w:sz w:val="20"/>
              </w:rPr>
              <w:t>участия в</w:t>
            </w:r>
            <w:r>
              <w:br/>
            </w:r>
            <w:r>
              <w:rPr>
                <w:rFonts w:ascii="Times New Roman"/>
                <w:b w:val="false"/>
                <w:i w:val="false"/>
                <w:color w:val="000000"/>
                <w:sz w:val="20"/>
              </w:rPr>
              <w:t>
</w:t>
            </w:r>
            <w:r>
              <w:rPr>
                <w:rFonts w:ascii="Times New Roman"/>
                <w:b w:val="false"/>
                <w:i w:val="false"/>
                <w:color w:val="000000"/>
                <w:sz w:val="20"/>
              </w:rPr>
              <w:t>товариществах с</w:t>
            </w:r>
            <w:r>
              <w:br/>
            </w:r>
            <w:r>
              <w:rPr>
                <w:rFonts w:ascii="Times New Roman"/>
                <w:b w:val="false"/>
                <w:i w:val="false"/>
                <w:color w:val="000000"/>
                <w:sz w:val="20"/>
              </w:rPr>
              <w:t>
</w:t>
            </w:r>
            <w:r>
              <w:rPr>
                <w:rFonts w:ascii="Times New Roman"/>
                <w:b w:val="false"/>
                <w:i w:val="false"/>
                <w:color w:val="000000"/>
                <w:sz w:val="20"/>
              </w:rPr>
              <w:t>ограниченной</w:t>
            </w:r>
            <w:r>
              <w:br/>
            </w:r>
            <w:r>
              <w:rPr>
                <w:rFonts w:ascii="Times New Roman"/>
                <w:b w:val="false"/>
                <w:i w:val="false"/>
                <w:color w:val="000000"/>
                <w:sz w:val="20"/>
              </w:rPr>
              <w:t>
</w:t>
            </w:r>
            <w:r>
              <w:rPr>
                <w:rFonts w:ascii="Times New Roman"/>
                <w:b w:val="false"/>
                <w:i w:val="false"/>
                <w:color w:val="000000"/>
                <w:sz w:val="20"/>
              </w:rPr>
              <w:t>ответственностью</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w:t>
            </w:r>
            <w:r>
              <w:br/>
            </w:r>
            <w:r>
              <w:rPr>
                <w:rFonts w:ascii="Times New Roman"/>
                <w:b w:val="false"/>
                <w:i w:val="false"/>
                <w:color w:val="000000"/>
                <w:sz w:val="20"/>
              </w:rPr>
              <w:t>
</w:t>
            </w:r>
            <w:r>
              <w:rPr>
                <w:rFonts w:ascii="Times New Roman"/>
                <w:b w:val="false"/>
                <w:i w:val="false"/>
                <w:color w:val="000000"/>
                <w:sz w:val="20"/>
              </w:rPr>
              <w:t>материально-</w:t>
            </w:r>
            <w:r>
              <w:br/>
            </w:r>
            <w:r>
              <w:rPr>
                <w:rFonts w:ascii="Times New Roman"/>
                <w:b w:val="false"/>
                <w:i w:val="false"/>
                <w:color w:val="000000"/>
                <w:sz w:val="20"/>
              </w:rPr>
              <w:t>
</w:t>
            </w:r>
            <w:r>
              <w:rPr>
                <w:rFonts w:ascii="Times New Roman"/>
                <w:b w:val="false"/>
                <w:i w:val="false"/>
                <w:color w:val="000000"/>
                <w:sz w:val="20"/>
              </w:rPr>
              <w:t>технической базы</w:t>
            </w:r>
            <w:r>
              <w:br/>
            </w:r>
            <w:r>
              <w:rPr>
                <w:rFonts w:ascii="Times New Roman"/>
                <w:b w:val="false"/>
                <w:i w:val="false"/>
                <w:color w:val="000000"/>
                <w:sz w:val="20"/>
              </w:rPr>
              <w:t>
</w:t>
            </w:r>
            <w:r>
              <w:rPr>
                <w:rFonts w:ascii="Times New Roman"/>
                <w:b w:val="false"/>
                <w:i w:val="false"/>
                <w:color w:val="000000"/>
                <w:sz w:val="20"/>
              </w:rPr>
              <w:t>для качественного</w:t>
            </w:r>
            <w:r>
              <w:br/>
            </w:r>
            <w:r>
              <w:rPr>
                <w:rFonts w:ascii="Times New Roman"/>
                <w:b w:val="false"/>
                <w:i w:val="false"/>
                <w:color w:val="000000"/>
                <w:sz w:val="20"/>
              </w:rPr>
              <w:t>
</w:t>
            </w:r>
            <w:r>
              <w:rPr>
                <w:rFonts w:ascii="Times New Roman"/>
                <w:b w:val="false"/>
                <w:i w:val="false"/>
                <w:color w:val="000000"/>
                <w:sz w:val="20"/>
              </w:rPr>
              <w:t>выполнения</w:t>
            </w:r>
            <w:r>
              <w:br/>
            </w:r>
            <w:r>
              <w:rPr>
                <w:rFonts w:ascii="Times New Roman"/>
                <w:b w:val="false"/>
                <w:i w:val="false"/>
                <w:color w:val="000000"/>
                <w:sz w:val="20"/>
              </w:rPr>
              <w:t>
</w:t>
            </w:r>
            <w:r>
              <w:rPr>
                <w:rFonts w:ascii="Times New Roman"/>
                <w:b w:val="false"/>
                <w:i w:val="false"/>
                <w:color w:val="000000"/>
                <w:sz w:val="20"/>
              </w:rPr>
              <w:t>уставных задач</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3 502 164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2 045 602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3 790 000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3 970 000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2 659 050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0"/>
        <w:gridCol w:w="2899"/>
        <w:gridCol w:w="948"/>
        <w:gridCol w:w="1334"/>
        <w:gridCol w:w="1334"/>
        <w:gridCol w:w="1538"/>
        <w:gridCol w:w="1558"/>
        <w:gridCol w:w="1559"/>
      </w:tblGrid>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и информации Республики Казахстан</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Расширения доступа населения к культурным ценностям с</w:t>
            </w:r>
            <w:r>
              <w:br/>
            </w:r>
            <w:r>
              <w:rPr>
                <w:rFonts w:ascii="Times New Roman"/>
                <w:b w:val="false"/>
                <w:i w:val="false"/>
                <w:color w:val="000000"/>
                <w:sz w:val="20"/>
              </w:rPr>
              <w:t>
</w:t>
            </w:r>
            <w:r>
              <w:rPr>
                <w:rFonts w:ascii="Times New Roman"/>
                <w:b w:val="false"/>
                <w:i w:val="false"/>
                <w:color w:val="000000"/>
                <w:sz w:val="20"/>
              </w:rPr>
              <w:t>использованием новых информационных технологий</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общенационального культурного пространства, расширение</w:t>
            </w:r>
            <w:r>
              <w:br/>
            </w:r>
            <w:r>
              <w:rPr>
                <w:rFonts w:ascii="Times New Roman"/>
                <w:b w:val="false"/>
                <w:i w:val="false"/>
                <w:color w:val="000000"/>
                <w:sz w:val="20"/>
              </w:rPr>
              <w:t>
</w:t>
            </w:r>
            <w:r>
              <w:rPr>
                <w:rFonts w:ascii="Times New Roman"/>
                <w:b w:val="false"/>
                <w:i w:val="false"/>
                <w:color w:val="000000"/>
                <w:sz w:val="20"/>
              </w:rPr>
              <w:t>культурного обмена между регионами страны; интеграция национальной</w:t>
            </w:r>
            <w:r>
              <w:br/>
            </w:r>
            <w:r>
              <w:rPr>
                <w:rFonts w:ascii="Times New Roman"/>
                <w:b w:val="false"/>
                <w:i w:val="false"/>
                <w:color w:val="000000"/>
                <w:sz w:val="20"/>
              </w:rPr>
              <w:t>
</w:t>
            </w:r>
            <w:r>
              <w:rPr>
                <w:rFonts w:ascii="Times New Roman"/>
                <w:b w:val="false"/>
                <w:i w:val="false"/>
                <w:color w:val="000000"/>
                <w:sz w:val="20"/>
              </w:rPr>
              <w:t>культуры в глобальную информационную сеть; формирование коллекций,</w:t>
            </w:r>
            <w:r>
              <w:br/>
            </w:r>
            <w:r>
              <w:rPr>
                <w:rFonts w:ascii="Times New Roman"/>
                <w:b w:val="false"/>
                <w:i w:val="false"/>
                <w:color w:val="000000"/>
                <w:sz w:val="20"/>
              </w:rPr>
              <w:t>
</w:t>
            </w:r>
            <w:r>
              <w:rPr>
                <w:rFonts w:ascii="Times New Roman"/>
                <w:b w:val="false"/>
                <w:i w:val="false"/>
                <w:color w:val="000000"/>
                <w:sz w:val="20"/>
              </w:rPr>
              <w:t>направленные на распространение общих знаний об истории, культуре,</w:t>
            </w:r>
            <w:r>
              <w:br/>
            </w:r>
            <w:r>
              <w:rPr>
                <w:rFonts w:ascii="Times New Roman"/>
                <w:b w:val="false"/>
                <w:i w:val="false"/>
                <w:color w:val="000000"/>
                <w:sz w:val="20"/>
              </w:rPr>
              <w:t>
</w:t>
            </w:r>
            <w:r>
              <w:rPr>
                <w:rFonts w:ascii="Times New Roman"/>
                <w:b w:val="false"/>
                <w:i w:val="false"/>
                <w:color w:val="000000"/>
                <w:sz w:val="20"/>
              </w:rPr>
              <w:t>географии, политики Казахстана, как в целом, так и по отдельным</w:t>
            </w:r>
            <w:r>
              <w:br/>
            </w:r>
            <w:r>
              <w:rPr>
                <w:rFonts w:ascii="Times New Roman"/>
                <w:b w:val="false"/>
                <w:i w:val="false"/>
                <w:color w:val="000000"/>
                <w:sz w:val="20"/>
              </w:rPr>
              <w:t>
</w:t>
            </w:r>
            <w:r>
              <w:rPr>
                <w:rFonts w:ascii="Times New Roman"/>
                <w:b w:val="false"/>
                <w:i w:val="false"/>
                <w:color w:val="000000"/>
                <w:sz w:val="20"/>
              </w:rPr>
              <w:t>аспектам; содействие глубокому изучению темы (предмета) научными</w:t>
            </w:r>
            <w:r>
              <w:br/>
            </w:r>
            <w:r>
              <w:rPr>
                <w:rFonts w:ascii="Times New Roman"/>
                <w:b w:val="false"/>
                <w:i w:val="false"/>
                <w:color w:val="000000"/>
                <w:sz w:val="20"/>
              </w:rPr>
              <w:t>
</w:t>
            </w:r>
            <w:r>
              <w:rPr>
                <w:rFonts w:ascii="Times New Roman"/>
                <w:b w:val="false"/>
                <w:i w:val="false"/>
                <w:color w:val="000000"/>
                <w:sz w:val="20"/>
              </w:rPr>
              <w:t>работниками и специалистами высокого уровня подготовленности, в том</w:t>
            </w:r>
            <w:r>
              <w:br/>
            </w:r>
            <w:r>
              <w:rPr>
                <w:rFonts w:ascii="Times New Roman"/>
                <w:b w:val="false"/>
                <w:i w:val="false"/>
                <w:color w:val="000000"/>
                <w:sz w:val="20"/>
              </w:rPr>
              <w:t>
</w:t>
            </w:r>
            <w:r>
              <w:rPr>
                <w:rFonts w:ascii="Times New Roman"/>
                <w:b w:val="false"/>
                <w:i w:val="false"/>
                <w:color w:val="000000"/>
                <w:sz w:val="20"/>
              </w:rPr>
              <w:t>числе, специалистами в области общественных гуманитарных дисциплин;</w:t>
            </w:r>
            <w:r>
              <w:br/>
            </w:r>
            <w:r>
              <w:rPr>
                <w:rFonts w:ascii="Times New Roman"/>
                <w:b w:val="false"/>
                <w:i w:val="false"/>
                <w:color w:val="000000"/>
                <w:sz w:val="20"/>
              </w:rPr>
              <w:t>
</w:t>
            </w:r>
            <w:r>
              <w:rPr>
                <w:rFonts w:ascii="Times New Roman"/>
                <w:b w:val="false"/>
                <w:i w:val="false"/>
                <w:color w:val="000000"/>
                <w:sz w:val="20"/>
              </w:rPr>
              <w:t>осуществление поддержки как формального, так и неформального</w:t>
            </w:r>
            <w:r>
              <w:br/>
            </w:r>
            <w:r>
              <w:rPr>
                <w:rFonts w:ascii="Times New Roman"/>
                <w:b w:val="false"/>
                <w:i w:val="false"/>
                <w:color w:val="000000"/>
                <w:sz w:val="20"/>
              </w:rPr>
              <w:t>
</w:t>
            </w:r>
            <w:r>
              <w:rPr>
                <w:rFonts w:ascii="Times New Roman"/>
                <w:b w:val="false"/>
                <w:i w:val="false"/>
                <w:color w:val="000000"/>
                <w:sz w:val="20"/>
              </w:rPr>
              <w:t>образования, путем предоставления не только учебного материала, но и</w:t>
            </w:r>
            <w:r>
              <w:br/>
            </w:r>
            <w:r>
              <w:rPr>
                <w:rFonts w:ascii="Times New Roman"/>
                <w:b w:val="false"/>
                <w:i w:val="false"/>
                <w:color w:val="000000"/>
                <w:sz w:val="20"/>
              </w:rPr>
              <w:t>
</w:t>
            </w:r>
            <w:r>
              <w:rPr>
                <w:rFonts w:ascii="Times New Roman"/>
                <w:b w:val="false"/>
                <w:i w:val="false"/>
                <w:color w:val="000000"/>
                <w:sz w:val="20"/>
              </w:rPr>
              <w:t>необходимой дополнительной литературы; необходимость удовлетворения</w:t>
            </w:r>
            <w:r>
              <w:br/>
            </w:r>
            <w:r>
              <w:rPr>
                <w:rFonts w:ascii="Times New Roman"/>
                <w:b w:val="false"/>
                <w:i w:val="false"/>
                <w:color w:val="000000"/>
                <w:sz w:val="20"/>
              </w:rPr>
              <w:t>
</w:t>
            </w:r>
            <w:r>
              <w:rPr>
                <w:rFonts w:ascii="Times New Roman"/>
                <w:b w:val="false"/>
                <w:i w:val="false"/>
                <w:color w:val="000000"/>
                <w:sz w:val="20"/>
              </w:rPr>
              <w:t>потребности в информации одноразового характера по широкому кругу</w:t>
            </w:r>
            <w:r>
              <w:br/>
            </w:r>
            <w:r>
              <w:rPr>
                <w:rFonts w:ascii="Times New Roman"/>
                <w:b w:val="false"/>
                <w:i w:val="false"/>
                <w:color w:val="000000"/>
                <w:sz w:val="20"/>
              </w:rPr>
              <w:t>
</w:t>
            </w:r>
            <w:r>
              <w:rPr>
                <w:rFonts w:ascii="Times New Roman"/>
                <w:b w:val="false"/>
                <w:i w:val="false"/>
                <w:color w:val="000000"/>
                <w:sz w:val="20"/>
              </w:rPr>
              <w:t>знаний; расширение традиционного библиотечного фонда документами в</w:t>
            </w:r>
            <w:r>
              <w:br/>
            </w:r>
            <w:r>
              <w:rPr>
                <w:rFonts w:ascii="Times New Roman"/>
                <w:b w:val="false"/>
                <w:i w:val="false"/>
                <w:color w:val="000000"/>
                <w:sz w:val="20"/>
              </w:rPr>
              <w:t>
</w:t>
            </w:r>
            <w:r>
              <w:rPr>
                <w:rFonts w:ascii="Times New Roman"/>
                <w:b w:val="false"/>
                <w:i w:val="false"/>
                <w:color w:val="000000"/>
                <w:sz w:val="20"/>
              </w:rPr>
              <w:t>электронном виде и выполнение функции страхового фонда рукописной и</w:t>
            </w:r>
            <w:r>
              <w:br/>
            </w:r>
            <w:r>
              <w:rPr>
                <w:rFonts w:ascii="Times New Roman"/>
                <w:b w:val="false"/>
                <w:i w:val="false"/>
                <w:color w:val="000000"/>
                <w:sz w:val="20"/>
              </w:rPr>
              <w:t>
</w:t>
            </w:r>
            <w:r>
              <w:rPr>
                <w:rFonts w:ascii="Times New Roman"/>
                <w:b w:val="false"/>
                <w:i w:val="false"/>
                <w:color w:val="000000"/>
                <w:sz w:val="20"/>
              </w:rPr>
              <w:t>ценной книги частных лиц.</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сферы культуры и искусства</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доступа населения к культурным ценностям с использованием</w:t>
            </w:r>
            <w:r>
              <w:br/>
            </w:r>
            <w:r>
              <w:rPr>
                <w:rFonts w:ascii="Times New Roman"/>
                <w:b w:val="false"/>
                <w:i w:val="false"/>
                <w:color w:val="000000"/>
                <w:sz w:val="20"/>
              </w:rPr>
              <w:t>
новых информационных технологий</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доступа к ресурсам Национальной библиотечной системы</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доступа к историко-культурному наследию Казахстана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w:t>
            </w:r>
            <w:r>
              <w:br/>
            </w:r>
            <w:r>
              <w:rPr>
                <w:rFonts w:ascii="Times New Roman"/>
                <w:b w:val="false"/>
                <w:i w:val="false"/>
                <w:color w:val="000000"/>
                <w:sz w:val="20"/>
              </w:rPr>
              <w:t>
(отчет)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r>
              <w:br/>
            </w: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r>
              <w:br/>
            </w:r>
            <w:r>
              <w:rPr>
                <w:rFonts w:ascii="Times New Roman"/>
                <w:b w:val="false"/>
                <w:i w:val="false"/>
                <w:color w:val="000000"/>
                <w:sz w:val="20"/>
              </w:rPr>
              <w:t>
(Прогноз)</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r>
              <w:br/>
            </w:r>
            <w:r>
              <w:rPr>
                <w:rFonts w:ascii="Times New Roman"/>
                <w:b w:val="false"/>
                <w:i w:val="false"/>
                <w:color w:val="000000"/>
                <w:sz w:val="20"/>
              </w:rPr>
              <w:t>
(Прогноз)</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r>
              <w:br/>
            </w:r>
            <w:r>
              <w:rPr>
                <w:rFonts w:ascii="Times New Roman"/>
                <w:b w:val="false"/>
                <w:i w:val="false"/>
                <w:color w:val="000000"/>
                <w:sz w:val="20"/>
              </w:rPr>
              <w:t>
(Прогноз)</w:t>
            </w:r>
          </w:p>
        </w:tc>
      </w:tr>
      <w:tr>
        <w:trPr>
          <w:trHeight w:val="30" w:hRule="atLeast"/>
        </w:trPr>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Веб-порталов</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пользователей</w:t>
            </w:r>
            <w:r>
              <w:br/>
            </w:r>
            <w:r>
              <w:rPr>
                <w:rFonts w:ascii="Times New Roman"/>
                <w:b w:val="false"/>
                <w:i w:val="false"/>
                <w:color w:val="000000"/>
                <w:sz w:val="20"/>
              </w:rPr>
              <w:t>
</w:t>
            </w:r>
            <w:r>
              <w:rPr>
                <w:rFonts w:ascii="Times New Roman"/>
                <w:b w:val="false"/>
                <w:i w:val="false"/>
                <w:color w:val="000000"/>
                <w:sz w:val="20"/>
              </w:rPr>
              <w:t>услугами сферы</w:t>
            </w:r>
            <w:r>
              <w:br/>
            </w:r>
            <w:r>
              <w:rPr>
                <w:rFonts w:ascii="Times New Roman"/>
                <w:b w:val="false"/>
                <w:i w:val="false"/>
                <w:color w:val="000000"/>
                <w:sz w:val="20"/>
              </w:rPr>
              <w:t>
</w:t>
            </w:r>
            <w:r>
              <w:rPr>
                <w:rFonts w:ascii="Times New Roman"/>
                <w:b w:val="false"/>
                <w:i w:val="false"/>
                <w:color w:val="000000"/>
                <w:sz w:val="20"/>
              </w:rPr>
              <w:t>культуры в</w:t>
            </w:r>
            <w:r>
              <w:br/>
            </w:r>
            <w:r>
              <w:rPr>
                <w:rFonts w:ascii="Times New Roman"/>
                <w:b w:val="false"/>
                <w:i w:val="false"/>
                <w:color w:val="000000"/>
                <w:sz w:val="20"/>
              </w:rPr>
              <w:t>
</w:t>
            </w:r>
            <w:r>
              <w:rPr>
                <w:rFonts w:ascii="Times New Roman"/>
                <w:b w:val="false"/>
                <w:i w:val="false"/>
                <w:color w:val="000000"/>
                <w:sz w:val="20"/>
              </w:rPr>
              <w:t>цифровом формате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чел.</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пользователей</w:t>
            </w:r>
            <w:r>
              <w:br/>
            </w:r>
            <w:r>
              <w:rPr>
                <w:rFonts w:ascii="Times New Roman"/>
                <w:b w:val="false"/>
                <w:i w:val="false"/>
                <w:color w:val="000000"/>
                <w:sz w:val="20"/>
              </w:rPr>
              <w:t>
</w:t>
            </w:r>
            <w:r>
              <w:rPr>
                <w:rFonts w:ascii="Times New Roman"/>
                <w:b w:val="false"/>
                <w:i w:val="false"/>
                <w:color w:val="000000"/>
                <w:sz w:val="20"/>
              </w:rPr>
              <w:t>электронными</w:t>
            </w:r>
            <w:r>
              <w:br/>
            </w:r>
            <w:r>
              <w:rPr>
                <w:rFonts w:ascii="Times New Roman"/>
                <w:b w:val="false"/>
                <w:i w:val="false"/>
                <w:color w:val="000000"/>
                <w:sz w:val="20"/>
              </w:rPr>
              <w:t>
</w:t>
            </w:r>
            <w:r>
              <w:rPr>
                <w:rFonts w:ascii="Times New Roman"/>
                <w:b w:val="false"/>
                <w:i w:val="false"/>
                <w:color w:val="000000"/>
                <w:sz w:val="20"/>
              </w:rPr>
              <w:t>услугами</w:t>
            </w:r>
            <w:r>
              <w:br/>
            </w:r>
            <w:r>
              <w:rPr>
                <w:rFonts w:ascii="Times New Roman"/>
                <w:b w:val="false"/>
                <w:i w:val="false"/>
                <w:color w:val="000000"/>
                <w:sz w:val="20"/>
              </w:rPr>
              <w:t>
</w:t>
            </w:r>
            <w:r>
              <w:rPr>
                <w:rFonts w:ascii="Times New Roman"/>
                <w:b w:val="false"/>
                <w:i w:val="false"/>
                <w:color w:val="000000"/>
                <w:sz w:val="20"/>
              </w:rPr>
              <w:t>библиотек</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чел.</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библиотечно-</w:t>
            </w:r>
            <w:r>
              <w:br/>
            </w:r>
            <w:r>
              <w:rPr>
                <w:rFonts w:ascii="Times New Roman"/>
                <w:b w:val="false"/>
                <w:i w:val="false"/>
                <w:color w:val="000000"/>
                <w:sz w:val="20"/>
              </w:rPr>
              <w:t>
</w:t>
            </w:r>
            <w:r>
              <w:rPr>
                <w:rFonts w:ascii="Times New Roman"/>
                <w:b w:val="false"/>
                <w:i w:val="false"/>
                <w:color w:val="000000"/>
                <w:sz w:val="20"/>
              </w:rPr>
              <w:t>го фонда,</w:t>
            </w:r>
            <w:r>
              <w:br/>
            </w:r>
            <w:r>
              <w:rPr>
                <w:rFonts w:ascii="Times New Roman"/>
                <w:b w:val="false"/>
                <w:i w:val="false"/>
                <w:color w:val="000000"/>
                <w:sz w:val="20"/>
              </w:rPr>
              <w:t>
</w:t>
            </w:r>
            <w:r>
              <w:rPr>
                <w:rFonts w:ascii="Times New Roman"/>
                <w:b w:val="false"/>
                <w:i w:val="false"/>
                <w:color w:val="000000"/>
                <w:sz w:val="20"/>
              </w:rPr>
              <w:t>переведенного в</w:t>
            </w:r>
            <w:r>
              <w:br/>
            </w:r>
            <w:r>
              <w:rPr>
                <w:rFonts w:ascii="Times New Roman"/>
                <w:b w:val="false"/>
                <w:i w:val="false"/>
                <w:color w:val="000000"/>
                <w:sz w:val="20"/>
              </w:rPr>
              <w:t>
</w:t>
            </w:r>
            <w:r>
              <w:rPr>
                <w:rFonts w:ascii="Times New Roman"/>
                <w:b w:val="false"/>
                <w:i w:val="false"/>
                <w:color w:val="000000"/>
                <w:sz w:val="20"/>
              </w:rPr>
              <w:t>цифровой формат</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385 162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33 354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813"/>
        <w:gridCol w:w="933"/>
        <w:gridCol w:w="1333"/>
        <w:gridCol w:w="1333"/>
        <w:gridCol w:w="1533"/>
        <w:gridCol w:w="1553"/>
        <w:gridCol w:w="153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и информации Республики Казахстан</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Целевые текущие трансферты 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 капитальный, текущий ремонт объектов культуры в</w:t>
            </w:r>
            <w:r>
              <w:br/>
            </w:r>
            <w:r>
              <w:rPr>
                <w:rFonts w:ascii="Times New Roman"/>
                <w:b w:val="false"/>
                <w:i w:val="false"/>
                <w:color w:val="000000"/>
                <w:sz w:val="20"/>
              </w:rPr>
              <w:t>
</w:t>
            </w:r>
            <w:r>
              <w:rPr>
                <w:rFonts w:ascii="Times New Roman"/>
                <w:b w:val="false"/>
                <w:i w:val="false"/>
                <w:color w:val="000000"/>
                <w:sz w:val="20"/>
              </w:rPr>
              <w:t>рамках реализации стратегии региональной занятости и переподготовки</w:t>
            </w:r>
            <w:r>
              <w:br/>
            </w:r>
            <w:r>
              <w:rPr>
                <w:rFonts w:ascii="Times New Roman"/>
                <w:b w:val="false"/>
                <w:i w:val="false"/>
                <w:color w:val="000000"/>
                <w:sz w:val="20"/>
              </w:rPr>
              <w:t>
</w:t>
            </w:r>
            <w:r>
              <w:rPr>
                <w:rFonts w:ascii="Times New Roman"/>
                <w:b w:val="false"/>
                <w:i w:val="false"/>
                <w:color w:val="000000"/>
                <w:sz w:val="20"/>
              </w:rPr>
              <w:t>кадров</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 и текущего ремонтов объектов культуры</w:t>
            </w:r>
            <w:r>
              <w:br/>
            </w:r>
            <w:r>
              <w:rPr>
                <w:rFonts w:ascii="Times New Roman"/>
                <w:b w:val="false"/>
                <w:i w:val="false"/>
                <w:color w:val="000000"/>
                <w:sz w:val="20"/>
              </w:rPr>
              <w:t>
</w:t>
            </w:r>
            <w:r>
              <w:rPr>
                <w:rFonts w:ascii="Times New Roman"/>
                <w:b w:val="false"/>
                <w:i w:val="false"/>
                <w:color w:val="000000"/>
                <w:sz w:val="20"/>
              </w:rPr>
              <w:t>местного значения</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сферы культуры и искусства</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инфраструктуры сферы культуры и искусства</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и расширение сети культурных учреждений</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w:t>
            </w:r>
            <w:r>
              <w:br/>
            </w:r>
            <w:r>
              <w:rPr>
                <w:rFonts w:ascii="Times New Roman"/>
                <w:b w:val="false"/>
                <w:i w:val="false"/>
                <w:color w:val="000000"/>
                <w:sz w:val="20"/>
              </w:rPr>
              <w:t>
</w:t>
            </w:r>
            <w:r>
              <w:rPr>
                <w:rFonts w:ascii="Times New Roman"/>
                <w:b w:val="false"/>
                <w:i w:val="false"/>
                <w:color w:val="000000"/>
                <w:sz w:val="20"/>
              </w:rPr>
              <w:t>(отчет)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r>
              <w:br/>
            </w:r>
            <w:r>
              <w:rPr>
                <w:rFonts w:ascii="Times New Roman"/>
                <w:b w:val="false"/>
                <w:i w:val="false"/>
                <w:color w:val="000000"/>
                <w:sz w:val="20"/>
              </w:rPr>
              <w:t>
</w:t>
            </w:r>
            <w:r>
              <w:rPr>
                <w:rFonts w:ascii="Times New Roman"/>
                <w:b w:val="false"/>
                <w:i w:val="false"/>
                <w:color w:val="000000"/>
                <w:sz w:val="20"/>
              </w:rPr>
              <w:t>(План)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r>
              <w:br/>
            </w:r>
            <w:r>
              <w:rPr>
                <w:rFonts w:ascii="Times New Roman"/>
                <w:b w:val="false"/>
                <w:i w:val="false"/>
                <w:color w:val="000000"/>
                <w:sz w:val="20"/>
              </w:rPr>
              <w:t>
</w:t>
            </w:r>
            <w:r>
              <w:rPr>
                <w:rFonts w:ascii="Times New Roman"/>
                <w:b w:val="false"/>
                <w:i w:val="false"/>
                <w:color w:val="000000"/>
                <w:sz w:val="20"/>
              </w:rPr>
              <w:t>(Прогноз)</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r>
              <w:br/>
            </w:r>
            <w:r>
              <w:rPr>
                <w:rFonts w:ascii="Times New Roman"/>
                <w:b w:val="false"/>
                <w:i w:val="false"/>
                <w:color w:val="000000"/>
                <w:sz w:val="20"/>
              </w:rPr>
              <w:t>
</w:t>
            </w:r>
            <w:r>
              <w:rPr>
                <w:rFonts w:ascii="Times New Roman"/>
                <w:b w:val="false"/>
                <w:i w:val="false"/>
                <w:color w:val="000000"/>
                <w:sz w:val="20"/>
              </w:rPr>
              <w:t>(Прогноз)</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r>
              <w:br/>
            </w:r>
            <w:r>
              <w:rPr>
                <w:rFonts w:ascii="Times New Roman"/>
                <w:b w:val="false"/>
                <w:i w:val="false"/>
                <w:color w:val="000000"/>
                <w:sz w:val="20"/>
              </w:rPr>
              <w:t>
</w:t>
            </w:r>
            <w:r>
              <w:rPr>
                <w:rFonts w:ascii="Times New Roman"/>
                <w:b w:val="false"/>
                <w:i w:val="false"/>
                <w:color w:val="000000"/>
                <w:sz w:val="20"/>
              </w:rPr>
              <w:t>(Прогноз)</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w:t>
            </w:r>
            <w:r>
              <w:br/>
            </w:r>
            <w:r>
              <w:rPr>
                <w:rFonts w:ascii="Times New Roman"/>
                <w:b w:val="false"/>
                <w:i w:val="false"/>
                <w:color w:val="000000"/>
                <w:sz w:val="20"/>
              </w:rPr>
              <w:t>
</w:t>
            </w:r>
            <w:r>
              <w:rPr>
                <w:rFonts w:ascii="Times New Roman"/>
                <w:b w:val="false"/>
                <w:i w:val="false"/>
                <w:color w:val="000000"/>
                <w:sz w:val="20"/>
              </w:rPr>
              <w:t>тов подлежащих</w:t>
            </w:r>
            <w:r>
              <w:br/>
            </w:r>
            <w:r>
              <w:rPr>
                <w:rFonts w:ascii="Times New Roman"/>
                <w:b w:val="false"/>
                <w:i w:val="false"/>
                <w:color w:val="000000"/>
                <w:sz w:val="20"/>
              </w:rPr>
              <w:t>
</w:t>
            </w:r>
            <w:r>
              <w:rPr>
                <w:rFonts w:ascii="Times New Roman"/>
                <w:b w:val="false"/>
                <w:i w:val="false"/>
                <w:color w:val="000000"/>
                <w:sz w:val="20"/>
              </w:rPr>
              <w:t>капитальному и</w:t>
            </w:r>
            <w:r>
              <w:br/>
            </w:r>
            <w:r>
              <w:rPr>
                <w:rFonts w:ascii="Times New Roman"/>
                <w:b w:val="false"/>
                <w:i w:val="false"/>
                <w:color w:val="000000"/>
                <w:sz w:val="20"/>
              </w:rPr>
              <w:t>
</w:t>
            </w:r>
            <w:r>
              <w:rPr>
                <w:rFonts w:ascii="Times New Roman"/>
                <w:b w:val="false"/>
                <w:i w:val="false"/>
                <w:color w:val="000000"/>
                <w:sz w:val="20"/>
              </w:rPr>
              <w:t>текущему ремонту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3 830 600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Свод бюджетных расходов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9"/>
        <w:gridCol w:w="1718"/>
        <w:gridCol w:w="1901"/>
        <w:gridCol w:w="1678"/>
        <w:gridCol w:w="1577"/>
        <w:gridCol w:w="1577"/>
      </w:tblGrid>
      <w:tr>
        <w:trPr>
          <w:trHeight w:val="30" w:hRule="atLeast"/>
        </w:trPr>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год</w:t>
            </w:r>
            <w:r>
              <w:br/>
            </w:r>
            <w:r>
              <w:rPr>
                <w:rFonts w:ascii="Times New Roman"/>
                <w:b w:val="false"/>
                <w:i w:val="false"/>
                <w:color w:val="000000"/>
                <w:sz w:val="20"/>
              </w:rPr>
              <w:t>
</w:t>
            </w:r>
            <w:r>
              <w:rPr>
                <w:rFonts w:ascii="Times New Roman"/>
                <w:b w:val="false"/>
                <w:i w:val="false"/>
                <w:color w:val="000000"/>
                <w:sz w:val="20"/>
              </w:rPr>
              <w:t>(отчет)</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(план)</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Действующие программы, из</w:t>
            </w:r>
            <w:r>
              <w:br/>
            </w:r>
            <w:r>
              <w:rPr>
                <w:rFonts w:ascii="Times New Roman"/>
                <w:b w:val="false"/>
                <w:i w:val="false"/>
                <w:color w:val="000000"/>
                <w:sz w:val="20"/>
              </w:rPr>
              <w:t>
</w:t>
            </w:r>
            <w:r>
              <w:rPr>
                <w:rFonts w:ascii="Times New Roman"/>
                <w:b w:val="false"/>
                <w:i w:val="false"/>
                <w:color w:val="000000"/>
                <w:sz w:val="20"/>
              </w:rPr>
              <w:t>них:</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40 351 967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59 869 341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58 734 517,9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50 407 373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40 849 942</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24 182 778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29 369 299</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32 595 268,9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36 800 713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38 155 038</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формированию и</w:t>
            </w:r>
            <w:r>
              <w:br/>
            </w:r>
            <w:r>
              <w:rPr>
                <w:rFonts w:ascii="Times New Roman"/>
                <w:b w:val="false"/>
                <w:i w:val="false"/>
                <w:color w:val="000000"/>
                <w:sz w:val="20"/>
              </w:rPr>
              <w:t>
</w:t>
            </w:r>
            <w:r>
              <w:rPr>
                <w:rFonts w:ascii="Times New Roman"/>
                <w:b w:val="false"/>
                <w:i w:val="false"/>
                <w:color w:val="000000"/>
                <w:sz w:val="20"/>
              </w:rPr>
              <w:t>реализации государственной</w:t>
            </w:r>
            <w:r>
              <w:br/>
            </w:r>
            <w:r>
              <w:rPr>
                <w:rFonts w:ascii="Times New Roman"/>
                <w:b w:val="false"/>
                <w:i w:val="false"/>
                <w:color w:val="000000"/>
                <w:sz w:val="20"/>
              </w:rPr>
              <w:t>
</w:t>
            </w:r>
            <w:r>
              <w:rPr>
                <w:rFonts w:ascii="Times New Roman"/>
                <w:b w:val="false"/>
                <w:i w:val="false"/>
                <w:color w:val="000000"/>
                <w:sz w:val="20"/>
              </w:rPr>
              <w:t>политики в области культуры и</w:t>
            </w:r>
            <w:r>
              <w:br/>
            </w:r>
            <w:r>
              <w:rPr>
                <w:rFonts w:ascii="Times New Roman"/>
                <w:b w:val="false"/>
                <w:i w:val="false"/>
                <w:color w:val="000000"/>
                <w:sz w:val="20"/>
              </w:rPr>
              <w:t>
</w:t>
            </w:r>
            <w:r>
              <w:rPr>
                <w:rFonts w:ascii="Times New Roman"/>
                <w:b w:val="false"/>
                <w:i w:val="false"/>
                <w:color w:val="000000"/>
                <w:sz w:val="20"/>
              </w:rPr>
              <w:t>информации</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301 040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284 317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404 505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485 726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597 433</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Прикладные научные исследования</w:t>
            </w:r>
            <w:r>
              <w:br/>
            </w:r>
            <w:r>
              <w:rPr>
                <w:rFonts w:ascii="Times New Roman"/>
                <w:b w:val="false"/>
                <w:i w:val="false"/>
                <w:color w:val="000000"/>
                <w:sz w:val="20"/>
              </w:rPr>
              <w:t>
</w:t>
            </w:r>
            <w:r>
              <w:rPr>
                <w:rFonts w:ascii="Times New Roman"/>
                <w:b w:val="false"/>
                <w:i w:val="false"/>
                <w:color w:val="000000"/>
                <w:sz w:val="20"/>
              </w:rPr>
              <w:t>в области культуры и информации</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238 715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245 035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268 091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43 423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44 356</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Стимулирование деятелей в сфере</w:t>
            </w:r>
            <w:r>
              <w:br/>
            </w:r>
            <w:r>
              <w:rPr>
                <w:rFonts w:ascii="Times New Roman"/>
                <w:b w:val="false"/>
                <w:i w:val="false"/>
                <w:color w:val="000000"/>
                <w:sz w:val="20"/>
              </w:rPr>
              <w:t>
</w:t>
            </w:r>
            <w:r>
              <w:rPr>
                <w:rFonts w:ascii="Times New Roman"/>
                <w:b w:val="false"/>
                <w:i w:val="false"/>
                <w:color w:val="000000"/>
                <w:sz w:val="20"/>
              </w:rPr>
              <w:t>культуры и информации</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55 520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32 840</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w:t>
            </w:r>
            <w:r>
              <w:br/>
            </w:r>
            <w:r>
              <w:rPr>
                <w:rFonts w:ascii="Times New Roman"/>
                <w:b w:val="false"/>
                <w:i w:val="false"/>
                <w:color w:val="000000"/>
                <w:sz w:val="20"/>
              </w:rPr>
              <w:t>
</w:t>
            </w:r>
            <w:r>
              <w:rPr>
                <w:rFonts w:ascii="Times New Roman"/>
                <w:b w:val="false"/>
                <w:i w:val="false"/>
                <w:color w:val="000000"/>
                <w:sz w:val="20"/>
              </w:rPr>
              <w:t>и других языков народа</w:t>
            </w:r>
            <w:r>
              <w:br/>
            </w:r>
            <w:r>
              <w:rPr>
                <w:rFonts w:ascii="Times New Roman"/>
                <w:b w:val="false"/>
                <w:i w:val="false"/>
                <w:color w:val="000000"/>
                <w:sz w:val="20"/>
              </w:rPr>
              <w:t>
</w:t>
            </w:r>
            <w:r>
              <w:rPr>
                <w:rFonts w:ascii="Times New Roman"/>
                <w:b w:val="false"/>
                <w:i w:val="false"/>
                <w:color w:val="000000"/>
                <w:sz w:val="20"/>
              </w:rPr>
              <w:t>Казахстана</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689 815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568 035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637 945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722 966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789 750</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w:t>
            </w:r>
            <w:r>
              <w:br/>
            </w:r>
            <w:r>
              <w:rPr>
                <w:rFonts w:ascii="Times New Roman"/>
                <w:b w:val="false"/>
                <w:i w:val="false"/>
                <w:color w:val="000000"/>
                <w:sz w:val="20"/>
              </w:rPr>
              <w:t>
</w:t>
            </w:r>
            <w:r>
              <w:rPr>
                <w:rFonts w:ascii="Times New Roman"/>
                <w:b w:val="false"/>
                <w:i w:val="false"/>
                <w:color w:val="000000"/>
                <w:sz w:val="20"/>
              </w:rPr>
              <w:t>оснащение Министерства культуры</w:t>
            </w:r>
            <w:r>
              <w:br/>
            </w:r>
            <w:r>
              <w:rPr>
                <w:rFonts w:ascii="Times New Roman"/>
                <w:b w:val="false"/>
                <w:i w:val="false"/>
                <w:color w:val="000000"/>
                <w:sz w:val="20"/>
              </w:rPr>
              <w:t>
</w:t>
            </w:r>
            <w:r>
              <w:rPr>
                <w:rFonts w:ascii="Times New Roman"/>
                <w:b w:val="false"/>
                <w:i w:val="false"/>
                <w:color w:val="000000"/>
                <w:sz w:val="20"/>
              </w:rPr>
              <w:t>и информации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120 097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43 837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2 706</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w:t>
            </w:r>
            <w:r>
              <w:br/>
            </w:r>
            <w:r>
              <w:rPr>
                <w:rFonts w:ascii="Times New Roman"/>
                <w:b w:val="false"/>
                <w:i w:val="false"/>
                <w:color w:val="000000"/>
                <w:sz w:val="20"/>
              </w:rPr>
              <w:t>
</w:t>
            </w:r>
            <w:r>
              <w:rPr>
                <w:rFonts w:ascii="Times New Roman"/>
                <w:b w:val="false"/>
                <w:i w:val="false"/>
                <w:color w:val="000000"/>
                <w:sz w:val="20"/>
              </w:rPr>
              <w:t>помещений и сооружений,</w:t>
            </w:r>
            <w:r>
              <w:br/>
            </w:r>
            <w:r>
              <w:rPr>
                <w:rFonts w:ascii="Times New Roman"/>
                <w:b w:val="false"/>
                <w:i w:val="false"/>
                <w:color w:val="000000"/>
                <w:sz w:val="20"/>
              </w:rPr>
              <w:t>
</w:t>
            </w:r>
            <w:r>
              <w:rPr>
                <w:rFonts w:ascii="Times New Roman"/>
                <w:b w:val="false"/>
                <w:i w:val="false"/>
                <w:color w:val="000000"/>
                <w:sz w:val="20"/>
              </w:rPr>
              <w:t>государственных организаций</w:t>
            </w:r>
            <w:r>
              <w:br/>
            </w:r>
            <w:r>
              <w:rPr>
                <w:rFonts w:ascii="Times New Roman"/>
                <w:b w:val="false"/>
                <w:i w:val="false"/>
                <w:color w:val="000000"/>
                <w:sz w:val="20"/>
              </w:rPr>
              <w:t>
</w:t>
            </w:r>
            <w:r>
              <w:rPr>
                <w:rFonts w:ascii="Times New Roman"/>
                <w:b w:val="false"/>
                <w:i w:val="false"/>
                <w:color w:val="000000"/>
                <w:sz w:val="20"/>
              </w:rPr>
              <w:t>культуры и информации</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1 099 944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1 034 237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451 544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342 754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национальных</w:t>
            </w:r>
            <w:r>
              <w:br/>
            </w:r>
            <w:r>
              <w:rPr>
                <w:rFonts w:ascii="Times New Roman"/>
                <w:b w:val="false"/>
                <w:i w:val="false"/>
                <w:color w:val="000000"/>
                <w:sz w:val="20"/>
              </w:rPr>
              <w:t>
</w:t>
            </w:r>
            <w:r>
              <w:rPr>
                <w:rFonts w:ascii="Times New Roman"/>
                <w:b w:val="false"/>
                <w:i w:val="false"/>
                <w:color w:val="000000"/>
                <w:sz w:val="20"/>
              </w:rPr>
              <w:t>фильмов</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994 454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1 392 527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4 600 465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2 060 885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2 060 885</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социально-значимых и</w:t>
            </w:r>
            <w:r>
              <w:br/>
            </w:r>
            <w:r>
              <w:rPr>
                <w:rFonts w:ascii="Times New Roman"/>
                <w:b w:val="false"/>
                <w:i w:val="false"/>
                <w:color w:val="000000"/>
                <w:sz w:val="20"/>
              </w:rPr>
              <w:t>
</w:t>
            </w:r>
            <w:r>
              <w:rPr>
                <w:rFonts w:ascii="Times New Roman"/>
                <w:b w:val="false"/>
                <w:i w:val="false"/>
                <w:color w:val="000000"/>
                <w:sz w:val="20"/>
              </w:rPr>
              <w:t>культурных мероприятий</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1 295 923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1 147 234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1 173 711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1 293 990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1 228 467</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w:t>
            </w:r>
            <w:r>
              <w:br/>
            </w:r>
            <w:r>
              <w:rPr>
                <w:rFonts w:ascii="Times New Roman"/>
                <w:b w:val="false"/>
                <w:i w:val="false"/>
                <w:color w:val="000000"/>
                <w:sz w:val="20"/>
              </w:rPr>
              <w:t>
</w:t>
            </w:r>
            <w:r>
              <w:rPr>
                <w:rFonts w:ascii="Times New Roman"/>
                <w:b w:val="false"/>
                <w:i w:val="false"/>
                <w:color w:val="000000"/>
                <w:sz w:val="20"/>
              </w:rPr>
              <w:t>театрально-концертных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2 664 088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2 425 614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3 123 979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3 788 246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4 501 996</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сохранности</w:t>
            </w:r>
            <w:r>
              <w:br/>
            </w:r>
            <w:r>
              <w:rPr>
                <w:rFonts w:ascii="Times New Roman"/>
                <w:b w:val="false"/>
                <w:i w:val="false"/>
                <w:color w:val="000000"/>
                <w:sz w:val="20"/>
              </w:rPr>
              <w:t>
</w:t>
            </w:r>
            <w:r>
              <w:rPr>
                <w:rFonts w:ascii="Times New Roman"/>
                <w:b w:val="false"/>
                <w:i w:val="false"/>
                <w:color w:val="000000"/>
                <w:sz w:val="20"/>
              </w:rPr>
              <w:t>историко-культурного наследия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833 194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994 690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969 728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1 182 264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1 448 721</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w:t>
            </w:r>
            <w:r>
              <w:br/>
            </w:r>
            <w:r>
              <w:rPr>
                <w:rFonts w:ascii="Times New Roman"/>
                <w:b w:val="false"/>
                <w:i w:val="false"/>
                <w:color w:val="000000"/>
                <w:sz w:val="20"/>
              </w:rPr>
              <w:t>
</w:t>
            </w:r>
            <w:r>
              <w:rPr>
                <w:rFonts w:ascii="Times New Roman"/>
                <w:b w:val="false"/>
                <w:i w:val="false"/>
                <w:color w:val="000000"/>
                <w:sz w:val="20"/>
              </w:rPr>
              <w:t>оснащение государственных</w:t>
            </w:r>
            <w:r>
              <w:br/>
            </w:r>
            <w:r>
              <w:rPr>
                <w:rFonts w:ascii="Times New Roman"/>
                <w:b w:val="false"/>
                <w:i w:val="false"/>
                <w:color w:val="000000"/>
                <w:sz w:val="20"/>
              </w:rPr>
              <w:t>
</w:t>
            </w:r>
            <w:r>
              <w:rPr>
                <w:rFonts w:ascii="Times New Roman"/>
                <w:b w:val="false"/>
                <w:i w:val="false"/>
                <w:color w:val="000000"/>
                <w:sz w:val="20"/>
              </w:rPr>
              <w:t>организаций в области культуры</w:t>
            </w:r>
            <w:r>
              <w:br/>
            </w:r>
            <w:r>
              <w:rPr>
                <w:rFonts w:ascii="Times New Roman"/>
                <w:b w:val="false"/>
                <w:i w:val="false"/>
                <w:color w:val="000000"/>
                <w:sz w:val="20"/>
              </w:rPr>
              <w:t>
</w:t>
            </w:r>
            <w:r>
              <w:rPr>
                <w:rFonts w:ascii="Times New Roman"/>
                <w:b w:val="false"/>
                <w:i w:val="false"/>
                <w:color w:val="000000"/>
                <w:sz w:val="20"/>
              </w:rPr>
              <w:t>и информации</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579 867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831 014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202 989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253 728</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Издание социально важных видов</w:t>
            </w:r>
            <w:r>
              <w:br/>
            </w:r>
            <w:r>
              <w:rPr>
                <w:rFonts w:ascii="Times New Roman"/>
                <w:b w:val="false"/>
                <w:i w:val="false"/>
                <w:color w:val="000000"/>
                <w:sz w:val="20"/>
              </w:rPr>
              <w:t>
</w:t>
            </w:r>
            <w:r>
              <w:rPr>
                <w:rFonts w:ascii="Times New Roman"/>
                <w:b w:val="false"/>
                <w:i w:val="false"/>
                <w:color w:val="000000"/>
                <w:sz w:val="20"/>
              </w:rPr>
              <w:t>литературы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806 695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1 090 000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1 177 200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1 265 490</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Воссоздание, сооружение</w:t>
            </w:r>
            <w:r>
              <w:br/>
            </w:r>
            <w:r>
              <w:rPr>
                <w:rFonts w:ascii="Times New Roman"/>
                <w:b w:val="false"/>
                <w:i w:val="false"/>
                <w:color w:val="000000"/>
                <w:sz w:val="20"/>
              </w:rPr>
              <w:t>
</w:t>
            </w:r>
            <w:r>
              <w:rPr>
                <w:rFonts w:ascii="Times New Roman"/>
                <w:b w:val="false"/>
                <w:i w:val="false"/>
                <w:color w:val="000000"/>
                <w:sz w:val="20"/>
              </w:rPr>
              <w:t>памятников историко-культурного</w:t>
            </w:r>
            <w:r>
              <w:br/>
            </w:r>
            <w:r>
              <w:rPr>
                <w:rFonts w:ascii="Times New Roman"/>
                <w:b w:val="false"/>
                <w:i w:val="false"/>
                <w:color w:val="000000"/>
                <w:sz w:val="20"/>
              </w:rPr>
              <w:t>
</w:t>
            </w:r>
            <w:r>
              <w:rPr>
                <w:rFonts w:ascii="Times New Roman"/>
                <w:b w:val="false"/>
                <w:i w:val="false"/>
                <w:color w:val="000000"/>
                <w:sz w:val="20"/>
              </w:rPr>
              <w:t>наследия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816 879</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906 981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563 650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565 323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565 449</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государственной</w:t>
            </w:r>
            <w:r>
              <w:br/>
            </w:r>
            <w:r>
              <w:rPr>
                <w:rFonts w:ascii="Times New Roman"/>
                <w:b w:val="false"/>
                <w:i w:val="false"/>
                <w:color w:val="000000"/>
                <w:sz w:val="20"/>
              </w:rPr>
              <w:t>
</w:t>
            </w:r>
            <w:r>
              <w:rPr>
                <w:rFonts w:ascii="Times New Roman"/>
                <w:b w:val="false"/>
                <w:i w:val="false"/>
                <w:color w:val="000000"/>
                <w:sz w:val="20"/>
              </w:rPr>
              <w:t>политики в области</w:t>
            </w:r>
            <w:r>
              <w:br/>
            </w:r>
            <w:r>
              <w:rPr>
                <w:rFonts w:ascii="Times New Roman"/>
                <w:b w:val="false"/>
                <w:i w:val="false"/>
                <w:color w:val="000000"/>
                <w:sz w:val="20"/>
              </w:rPr>
              <w:t>
</w:t>
            </w:r>
            <w:r>
              <w:rPr>
                <w:rFonts w:ascii="Times New Roman"/>
                <w:b w:val="false"/>
                <w:i w:val="false"/>
                <w:color w:val="000000"/>
                <w:sz w:val="20"/>
              </w:rPr>
              <w:t>внутриполитической стабильности</w:t>
            </w:r>
            <w:r>
              <w:br/>
            </w:r>
            <w:r>
              <w:rPr>
                <w:rFonts w:ascii="Times New Roman"/>
                <w:b w:val="false"/>
                <w:i w:val="false"/>
                <w:color w:val="000000"/>
                <w:sz w:val="20"/>
              </w:rPr>
              <w:t>
</w:t>
            </w:r>
            <w:r>
              <w:rPr>
                <w:rFonts w:ascii="Times New Roman"/>
                <w:b w:val="false"/>
                <w:i w:val="false"/>
                <w:color w:val="000000"/>
                <w:sz w:val="20"/>
              </w:rPr>
              <w:t>и общественного согласия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400 308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1 087 090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1 126 428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1 004 962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1 052 825</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и</w:t>
            </w:r>
            <w:r>
              <w:br/>
            </w:r>
            <w:r>
              <w:rPr>
                <w:rFonts w:ascii="Times New Roman"/>
                <w:b w:val="false"/>
                <w:i w:val="false"/>
                <w:color w:val="000000"/>
                <w:sz w:val="20"/>
              </w:rPr>
              <w:t>
</w:t>
            </w:r>
            <w:r>
              <w:rPr>
                <w:rFonts w:ascii="Times New Roman"/>
                <w:b w:val="false"/>
                <w:i w:val="false"/>
                <w:color w:val="000000"/>
                <w:sz w:val="20"/>
              </w:rPr>
              <w:t>переподготовка кадров</w:t>
            </w:r>
            <w:r>
              <w:br/>
            </w:r>
            <w:r>
              <w:rPr>
                <w:rFonts w:ascii="Times New Roman"/>
                <w:b w:val="false"/>
                <w:i w:val="false"/>
                <w:color w:val="000000"/>
                <w:sz w:val="20"/>
              </w:rPr>
              <w:t>
</w:t>
            </w:r>
            <w:r>
              <w:rPr>
                <w:rFonts w:ascii="Times New Roman"/>
                <w:b w:val="false"/>
                <w:i w:val="false"/>
                <w:color w:val="000000"/>
                <w:sz w:val="20"/>
              </w:rPr>
              <w:t>государственных организаций</w:t>
            </w:r>
            <w:r>
              <w:br/>
            </w:r>
            <w:r>
              <w:rPr>
                <w:rFonts w:ascii="Times New Roman"/>
                <w:b w:val="false"/>
                <w:i w:val="false"/>
                <w:color w:val="000000"/>
                <w:sz w:val="20"/>
              </w:rPr>
              <w:t>
</w:t>
            </w:r>
            <w:r>
              <w:rPr>
                <w:rFonts w:ascii="Times New Roman"/>
                <w:b w:val="false"/>
                <w:i w:val="false"/>
                <w:color w:val="000000"/>
                <w:sz w:val="20"/>
              </w:rPr>
              <w:t>культуры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109 368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71 970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20 101</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 и систематизация изучения</w:t>
            </w:r>
            <w:r>
              <w:br/>
            </w:r>
            <w:r>
              <w:rPr>
                <w:rFonts w:ascii="Times New Roman"/>
                <w:b w:val="false"/>
                <w:i w:val="false"/>
                <w:color w:val="000000"/>
                <w:sz w:val="20"/>
              </w:rPr>
              <w:t>
</w:t>
            </w:r>
            <w:r>
              <w:rPr>
                <w:rFonts w:ascii="Times New Roman"/>
                <w:b w:val="false"/>
                <w:i w:val="false"/>
                <w:color w:val="000000"/>
                <w:sz w:val="20"/>
              </w:rPr>
              <w:t>культурного наследия казахского</w:t>
            </w:r>
            <w:r>
              <w:br/>
            </w:r>
            <w:r>
              <w:rPr>
                <w:rFonts w:ascii="Times New Roman"/>
                <w:b w:val="false"/>
                <w:i w:val="false"/>
                <w:color w:val="000000"/>
                <w:sz w:val="20"/>
              </w:rPr>
              <w:t>
</w:t>
            </w:r>
            <w:r>
              <w:rPr>
                <w:rFonts w:ascii="Times New Roman"/>
                <w:b w:val="false"/>
                <w:i w:val="false"/>
                <w:color w:val="000000"/>
                <w:sz w:val="20"/>
              </w:rPr>
              <w:t>народа</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42 220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сохранности архивных</w:t>
            </w:r>
            <w:r>
              <w:br/>
            </w:r>
            <w:r>
              <w:rPr>
                <w:rFonts w:ascii="Times New Roman"/>
                <w:b w:val="false"/>
                <w:i w:val="false"/>
                <w:color w:val="000000"/>
                <w:sz w:val="20"/>
              </w:rPr>
              <w:t>
</w:t>
            </w:r>
            <w:r>
              <w:rPr>
                <w:rFonts w:ascii="Times New Roman"/>
                <w:b w:val="false"/>
                <w:i w:val="false"/>
                <w:color w:val="000000"/>
                <w:sz w:val="20"/>
              </w:rPr>
              <w:t>документов и архива печати</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233 408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236 937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301 426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350 568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426 899</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Пропаганда борьбы с наркоманией</w:t>
            </w:r>
            <w:r>
              <w:br/>
            </w:r>
            <w:r>
              <w:rPr>
                <w:rFonts w:ascii="Times New Roman"/>
                <w:b w:val="false"/>
                <w:i w:val="false"/>
                <w:color w:val="000000"/>
                <w:sz w:val="20"/>
              </w:rPr>
              <w:t>
</w:t>
            </w:r>
            <w:r>
              <w:rPr>
                <w:rFonts w:ascii="Times New Roman"/>
                <w:b w:val="false"/>
                <w:i w:val="false"/>
                <w:color w:val="000000"/>
                <w:sz w:val="20"/>
              </w:rPr>
              <w:t>и наркобизнесом</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22 756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14 753</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государственной</w:t>
            </w:r>
            <w:r>
              <w:br/>
            </w:r>
            <w:r>
              <w:rPr>
                <w:rFonts w:ascii="Times New Roman"/>
                <w:b w:val="false"/>
                <w:i w:val="false"/>
                <w:color w:val="000000"/>
                <w:sz w:val="20"/>
              </w:rPr>
              <w:t>
</w:t>
            </w:r>
            <w:r>
              <w:rPr>
                <w:rFonts w:ascii="Times New Roman"/>
                <w:b w:val="false"/>
                <w:i w:val="false"/>
                <w:color w:val="000000"/>
                <w:sz w:val="20"/>
              </w:rPr>
              <w:t>информационной политики</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12 076 370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16 467 456</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16 467 456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16 530 854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16 595 045</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цифрового</w:t>
            </w:r>
            <w:r>
              <w:br/>
            </w:r>
            <w:r>
              <w:rPr>
                <w:rFonts w:ascii="Times New Roman"/>
                <w:b w:val="false"/>
                <w:i w:val="false"/>
                <w:color w:val="000000"/>
                <w:sz w:val="20"/>
              </w:rPr>
              <w:t>
</w:t>
            </w:r>
            <w:r>
              <w:rPr>
                <w:rFonts w:ascii="Times New Roman"/>
                <w:b w:val="false"/>
                <w:i w:val="false"/>
                <w:color w:val="000000"/>
                <w:sz w:val="20"/>
              </w:rPr>
              <w:t>телерадиовещания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6 121 088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6 256 000</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доступа к информации</w:t>
            </w:r>
            <w:r>
              <w:br/>
            </w:r>
            <w:r>
              <w:rPr>
                <w:rFonts w:ascii="Times New Roman"/>
                <w:b w:val="false"/>
                <w:i w:val="false"/>
                <w:color w:val="000000"/>
                <w:sz w:val="20"/>
              </w:rPr>
              <w:t>
</w:t>
            </w:r>
            <w:r>
              <w:rPr>
                <w:rFonts w:ascii="Times New Roman"/>
                <w:b w:val="false"/>
                <w:i w:val="false"/>
                <w:color w:val="000000"/>
                <w:sz w:val="20"/>
              </w:rPr>
              <w:t>в публичных библиотеках</w:t>
            </w:r>
            <w:r>
              <w:br/>
            </w:r>
            <w:r>
              <w:rPr>
                <w:rFonts w:ascii="Times New Roman"/>
                <w:b w:val="false"/>
                <w:i w:val="false"/>
                <w:color w:val="000000"/>
                <w:sz w:val="20"/>
              </w:rPr>
              <w:t>
</w:t>
            </w:r>
            <w:r>
              <w:rPr>
                <w:rFonts w:ascii="Times New Roman"/>
                <w:b w:val="false"/>
                <w:i w:val="false"/>
                <w:color w:val="000000"/>
                <w:sz w:val="20"/>
              </w:rPr>
              <w:t>республиканского значения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564 470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659 818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789 553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959 094</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w:t>
            </w:r>
            <w:r>
              <w:br/>
            </w:r>
            <w:r>
              <w:rPr>
                <w:rFonts w:ascii="Times New Roman"/>
                <w:b w:val="false"/>
                <w:i w:val="false"/>
                <w:color w:val="000000"/>
                <w:sz w:val="20"/>
              </w:rPr>
              <w:t>
</w:t>
            </w:r>
            <w:r>
              <w:rPr>
                <w:rFonts w:ascii="Times New Roman"/>
                <w:b w:val="false"/>
                <w:i w:val="false"/>
                <w:color w:val="000000"/>
                <w:sz w:val="20"/>
              </w:rPr>
              <w:t>бюджету города Алматы на</w:t>
            </w:r>
            <w:r>
              <w:br/>
            </w:r>
            <w:r>
              <w:rPr>
                <w:rFonts w:ascii="Times New Roman"/>
                <w:b w:val="false"/>
                <w:i w:val="false"/>
                <w:color w:val="000000"/>
                <w:sz w:val="20"/>
              </w:rPr>
              <w:t>
</w:t>
            </w:r>
            <w:r>
              <w:rPr>
                <w:rFonts w:ascii="Times New Roman"/>
                <w:b w:val="false"/>
                <w:i w:val="false"/>
                <w:color w:val="000000"/>
                <w:sz w:val="20"/>
              </w:rPr>
              <w:t>функционирование в 2007 году</w:t>
            </w:r>
            <w:r>
              <w:br/>
            </w:r>
            <w:r>
              <w:rPr>
                <w:rFonts w:ascii="Times New Roman"/>
                <w:b w:val="false"/>
                <w:i w:val="false"/>
                <w:color w:val="000000"/>
                <w:sz w:val="20"/>
              </w:rPr>
              <w:t>
</w:t>
            </w:r>
            <w:r>
              <w:rPr>
                <w:rFonts w:ascii="Times New Roman"/>
                <w:b w:val="false"/>
                <w:i w:val="false"/>
                <w:color w:val="000000"/>
                <w:sz w:val="20"/>
              </w:rPr>
              <w:t>организаций культуры, переданных</w:t>
            </w:r>
            <w:r>
              <w:br/>
            </w:r>
            <w:r>
              <w:rPr>
                <w:rFonts w:ascii="Times New Roman"/>
                <w:b w:val="false"/>
                <w:i w:val="false"/>
                <w:color w:val="000000"/>
                <w:sz w:val="20"/>
              </w:rPr>
              <w:t>
</w:t>
            </w:r>
            <w:r>
              <w:rPr>
                <w:rFonts w:ascii="Times New Roman"/>
                <w:b w:val="false"/>
                <w:i w:val="false"/>
                <w:color w:val="000000"/>
                <w:sz w:val="20"/>
              </w:rPr>
              <w:t>из республиканского бюджета</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250 631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за счет</w:t>
            </w:r>
            <w:r>
              <w:br/>
            </w:r>
            <w:r>
              <w:rPr>
                <w:rFonts w:ascii="Times New Roman"/>
                <w:b w:val="false"/>
                <w:i w:val="false"/>
                <w:color w:val="000000"/>
                <w:sz w:val="20"/>
              </w:rPr>
              <w:t>
</w:t>
            </w:r>
            <w:r>
              <w:rPr>
                <w:rFonts w:ascii="Times New Roman"/>
                <w:b w:val="false"/>
                <w:i w:val="false"/>
                <w:color w:val="000000"/>
                <w:sz w:val="20"/>
              </w:rPr>
              <w:t>средств на представительские</w:t>
            </w:r>
            <w:r>
              <w:br/>
            </w:r>
            <w:r>
              <w:rPr>
                <w:rFonts w:ascii="Times New Roman"/>
                <w:b w:val="false"/>
                <w:i w:val="false"/>
                <w:color w:val="000000"/>
                <w:sz w:val="20"/>
              </w:rPr>
              <w:t>
</w:t>
            </w:r>
            <w:r>
              <w:rPr>
                <w:rFonts w:ascii="Times New Roman"/>
                <w:b w:val="false"/>
                <w:i w:val="false"/>
                <w:color w:val="000000"/>
                <w:sz w:val="20"/>
              </w:rPr>
              <w:t>затраты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27 176,4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за счет</w:t>
            </w:r>
            <w:r>
              <w:br/>
            </w:r>
            <w:r>
              <w:rPr>
                <w:rFonts w:ascii="Times New Roman"/>
                <w:b w:val="false"/>
                <w:i w:val="false"/>
                <w:color w:val="000000"/>
                <w:sz w:val="20"/>
              </w:rPr>
              <w:t>
</w:t>
            </w:r>
            <w:r>
              <w:rPr>
                <w:rFonts w:ascii="Times New Roman"/>
                <w:b w:val="false"/>
                <w:i w:val="false"/>
                <w:color w:val="000000"/>
                <w:sz w:val="20"/>
              </w:rPr>
              <w:t>резерва Правительства Республики</w:t>
            </w:r>
            <w:r>
              <w:br/>
            </w:r>
            <w:r>
              <w:rPr>
                <w:rFonts w:ascii="Times New Roman"/>
                <w:b w:val="false"/>
                <w:i w:val="false"/>
                <w:color w:val="000000"/>
                <w:sz w:val="20"/>
              </w:rPr>
              <w:t>
</w:t>
            </w:r>
            <w:r>
              <w:rPr>
                <w:rFonts w:ascii="Times New Roman"/>
                <w:b w:val="false"/>
                <w:i w:val="false"/>
                <w:color w:val="000000"/>
                <w:sz w:val="20"/>
              </w:rPr>
              <w:t>Казахстан на неотложные затраты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586 233,5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16 169 189</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30 500 042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26 139 249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13 606 660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2 694 904</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w:t>
            </w:r>
            <w:r>
              <w:br/>
            </w:r>
            <w:r>
              <w:rPr>
                <w:rFonts w:ascii="Times New Roman"/>
                <w:b w:val="false"/>
                <w:i w:val="false"/>
                <w:color w:val="000000"/>
                <w:sz w:val="20"/>
              </w:rPr>
              <w:t>
</w:t>
            </w:r>
            <w:r>
              <w:rPr>
                <w:rFonts w:ascii="Times New Roman"/>
                <w:b w:val="false"/>
                <w:i w:val="false"/>
                <w:color w:val="000000"/>
                <w:sz w:val="20"/>
              </w:rPr>
              <w:t>областным 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 Алматы на</w:t>
            </w:r>
            <w:r>
              <w:br/>
            </w:r>
            <w:r>
              <w:rPr>
                <w:rFonts w:ascii="Times New Roman"/>
                <w:b w:val="false"/>
                <w:i w:val="false"/>
                <w:color w:val="000000"/>
                <w:sz w:val="20"/>
              </w:rPr>
              <w:t>
</w:t>
            </w:r>
            <w:r>
              <w:rPr>
                <w:rFonts w:ascii="Times New Roman"/>
                <w:b w:val="false"/>
                <w:i w:val="false"/>
                <w:color w:val="000000"/>
                <w:sz w:val="20"/>
              </w:rPr>
              <w:t>развитие объектов культуры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10 663 038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26 951 699</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17 330 476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9 603 306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w:t>
            </w:r>
            <w:r>
              <w:br/>
            </w:r>
            <w:r>
              <w:rPr>
                <w:rFonts w:ascii="Times New Roman"/>
                <w:b w:val="false"/>
                <w:i w:val="false"/>
                <w:color w:val="000000"/>
                <w:sz w:val="20"/>
              </w:rPr>
              <w:t>
</w:t>
            </w:r>
            <w:r>
              <w:rPr>
                <w:rFonts w:ascii="Times New Roman"/>
                <w:b w:val="false"/>
                <w:i w:val="false"/>
                <w:color w:val="000000"/>
                <w:sz w:val="20"/>
              </w:rPr>
              <w:t>областным 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 Алматы на</w:t>
            </w:r>
            <w:r>
              <w:br/>
            </w:r>
            <w:r>
              <w:rPr>
                <w:rFonts w:ascii="Times New Roman"/>
                <w:b w:val="false"/>
                <w:i w:val="false"/>
                <w:color w:val="000000"/>
                <w:sz w:val="20"/>
              </w:rPr>
              <w:t>
</w:t>
            </w:r>
            <w:r>
              <w:rPr>
                <w:rFonts w:ascii="Times New Roman"/>
                <w:b w:val="false"/>
                <w:i w:val="false"/>
                <w:color w:val="000000"/>
                <w:sz w:val="20"/>
              </w:rPr>
              <w:t>капитальный, текущий ремонт</w:t>
            </w:r>
            <w:r>
              <w:br/>
            </w:r>
            <w:r>
              <w:rPr>
                <w:rFonts w:ascii="Times New Roman"/>
                <w:b w:val="false"/>
                <w:i w:val="false"/>
                <w:color w:val="000000"/>
                <w:sz w:val="20"/>
              </w:rPr>
              <w:t>
</w:t>
            </w:r>
            <w:r>
              <w:rPr>
                <w:rFonts w:ascii="Times New Roman"/>
                <w:b w:val="false"/>
                <w:i w:val="false"/>
                <w:color w:val="000000"/>
                <w:sz w:val="20"/>
              </w:rPr>
              <w:t>объектов культуры в рамках</w:t>
            </w:r>
            <w:r>
              <w:br/>
            </w:r>
            <w:r>
              <w:rPr>
                <w:rFonts w:ascii="Times New Roman"/>
                <w:b w:val="false"/>
                <w:i w:val="false"/>
                <w:color w:val="000000"/>
                <w:sz w:val="20"/>
              </w:rPr>
              <w:t>
</w:t>
            </w:r>
            <w:r>
              <w:rPr>
                <w:rFonts w:ascii="Times New Roman"/>
                <w:b w:val="false"/>
                <w:i w:val="false"/>
                <w:color w:val="000000"/>
                <w:sz w:val="20"/>
              </w:rPr>
              <w:t>реализации стратегии</w:t>
            </w:r>
            <w:r>
              <w:br/>
            </w:r>
            <w:r>
              <w:rPr>
                <w:rFonts w:ascii="Times New Roman"/>
                <w:b w:val="false"/>
                <w:i w:val="false"/>
                <w:color w:val="000000"/>
                <w:sz w:val="20"/>
              </w:rPr>
              <w:t>
</w:t>
            </w:r>
            <w:r>
              <w:rPr>
                <w:rFonts w:ascii="Times New Roman"/>
                <w:b w:val="false"/>
                <w:i w:val="false"/>
                <w:color w:val="000000"/>
                <w:sz w:val="20"/>
              </w:rPr>
              <w:t>региональной занятости и</w:t>
            </w:r>
            <w:r>
              <w:br/>
            </w:r>
            <w:r>
              <w:rPr>
                <w:rFonts w:ascii="Times New Roman"/>
                <w:b w:val="false"/>
                <w:i w:val="false"/>
                <w:color w:val="000000"/>
                <w:sz w:val="20"/>
              </w:rPr>
              <w:t>
</w:t>
            </w:r>
            <w:r>
              <w:rPr>
                <w:rFonts w:ascii="Times New Roman"/>
                <w:b w:val="false"/>
                <w:i w:val="false"/>
                <w:color w:val="000000"/>
                <w:sz w:val="20"/>
              </w:rPr>
              <w:t>переподготовки кадров</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3 830 600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реконструкция</w:t>
            </w:r>
            <w:r>
              <w:br/>
            </w:r>
            <w:r>
              <w:rPr>
                <w:rFonts w:ascii="Times New Roman"/>
                <w:b w:val="false"/>
                <w:i w:val="false"/>
                <w:color w:val="000000"/>
                <w:sz w:val="20"/>
              </w:rPr>
              <w:t>
</w:t>
            </w:r>
            <w:r>
              <w:rPr>
                <w:rFonts w:ascii="Times New Roman"/>
                <w:b w:val="false"/>
                <w:i w:val="false"/>
                <w:color w:val="000000"/>
                <w:sz w:val="20"/>
              </w:rPr>
              <w:t>объектов культуры и информации</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670 392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284 026</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859 875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r>
              <w:br/>
            </w:r>
            <w:r>
              <w:rPr>
                <w:rFonts w:ascii="Times New Roman"/>
                <w:b w:val="false"/>
                <w:i w:val="false"/>
                <w:color w:val="000000"/>
                <w:sz w:val="20"/>
              </w:rPr>
              <w:t>
</w:t>
            </w:r>
            <w:r>
              <w:rPr>
                <w:rFonts w:ascii="Times New Roman"/>
                <w:b w:val="false"/>
                <w:i w:val="false"/>
                <w:color w:val="000000"/>
                <w:sz w:val="20"/>
              </w:rPr>
              <w:t>по развитию государственного</w:t>
            </w:r>
            <w:r>
              <w:br/>
            </w:r>
            <w:r>
              <w:rPr>
                <w:rFonts w:ascii="Times New Roman"/>
                <w:b w:val="false"/>
                <w:i w:val="false"/>
                <w:color w:val="000000"/>
                <w:sz w:val="20"/>
              </w:rPr>
              <w:t>
</w:t>
            </w:r>
            <w:r>
              <w:rPr>
                <w:rFonts w:ascii="Times New Roman"/>
                <w:b w:val="false"/>
                <w:i w:val="false"/>
                <w:color w:val="000000"/>
                <w:sz w:val="20"/>
              </w:rPr>
              <w:t>языка и других языков народа</w:t>
            </w:r>
            <w:r>
              <w:br/>
            </w:r>
            <w:r>
              <w:rPr>
                <w:rFonts w:ascii="Times New Roman"/>
                <w:b w:val="false"/>
                <w:i w:val="false"/>
                <w:color w:val="000000"/>
                <w:sz w:val="20"/>
              </w:rPr>
              <w:t>
</w:t>
            </w:r>
            <w:r>
              <w:rPr>
                <w:rFonts w:ascii="Times New Roman"/>
                <w:b w:val="false"/>
                <w:i w:val="false"/>
                <w:color w:val="000000"/>
                <w:sz w:val="20"/>
              </w:rPr>
              <w:t>Казахстана</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948 433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975 856</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328 298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уставных капиталов</w:t>
            </w:r>
            <w:r>
              <w:br/>
            </w:r>
            <w:r>
              <w:rPr>
                <w:rFonts w:ascii="Times New Roman"/>
                <w:b w:val="false"/>
                <w:i w:val="false"/>
                <w:color w:val="000000"/>
                <w:sz w:val="20"/>
              </w:rPr>
              <w:t>
</w:t>
            </w:r>
            <w:r>
              <w:rPr>
                <w:rFonts w:ascii="Times New Roman"/>
                <w:b w:val="false"/>
                <w:i w:val="false"/>
                <w:color w:val="000000"/>
                <w:sz w:val="20"/>
              </w:rPr>
              <w:t>юридических лиц, осуществляющих</w:t>
            </w:r>
            <w:r>
              <w:br/>
            </w:r>
            <w:r>
              <w:rPr>
                <w:rFonts w:ascii="Times New Roman"/>
                <w:b w:val="false"/>
                <w:i w:val="false"/>
                <w:color w:val="000000"/>
                <w:sz w:val="20"/>
              </w:rPr>
              <w:t>
</w:t>
            </w:r>
            <w:r>
              <w:rPr>
                <w:rFonts w:ascii="Times New Roman"/>
                <w:b w:val="false"/>
                <w:i w:val="false"/>
                <w:color w:val="000000"/>
                <w:sz w:val="20"/>
              </w:rPr>
              <w:t>деятельность в области культуры</w:t>
            </w:r>
            <w:r>
              <w:br/>
            </w:r>
            <w:r>
              <w:rPr>
                <w:rFonts w:ascii="Times New Roman"/>
                <w:b w:val="false"/>
                <w:i w:val="false"/>
                <w:color w:val="000000"/>
                <w:sz w:val="20"/>
              </w:rPr>
              <w:t>
</w:t>
            </w:r>
            <w:r>
              <w:rPr>
                <w:rFonts w:ascii="Times New Roman"/>
                <w:b w:val="false"/>
                <w:i w:val="false"/>
                <w:color w:val="000000"/>
                <w:sz w:val="20"/>
              </w:rPr>
              <w:t>и информации</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3 502 164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2 045 602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3 790 000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3 970 000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2 659 050</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Расширения доступа населения</w:t>
            </w:r>
            <w:r>
              <w:br/>
            </w:r>
            <w:r>
              <w:rPr>
                <w:rFonts w:ascii="Times New Roman"/>
                <w:b w:val="false"/>
                <w:i w:val="false"/>
                <w:color w:val="000000"/>
                <w:sz w:val="20"/>
              </w:rPr>
              <w:t>
</w:t>
            </w:r>
            <w:r>
              <w:rPr>
                <w:rFonts w:ascii="Times New Roman"/>
                <w:b w:val="false"/>
                <w:i w:val="false"/>
                <w:color w:val="000000"/>
                <w:sz w:val="20"/>
              </w:rPr>
              <w:t>к культурным ценностям с</w:t>
            </w:r>
            <w:r>
              <w:br/>
            </w:r>
            <w:r>
              <w:rPr>
                <w:rFonts w:ascii="Times New Roman"/>
                <w:b w:val="false"/>
                <w:i w:val="false"/>
                <w:color w:val="000000"/>
                <w:sz w:val="20"/>
              </w:rPr>
              <w:t>
</w:t>
            </w:r>
            <w:r>
              <w:rPr>
                <w:rFonts w:ascii="Times New Roman"/>
                <w:b w:val="false"/>
                <w:i w:val="false"/>
                <w:color w:val="000000"/>
                <w:sz w:val="20"/>
              </w:rPr>
              <w:t>использованием новых</w:t>
            </w:r>
            <w:r>
              <w:br/>
            </w:r>
            <w:r>
              <w:rPr>
                <w:rFonts w:ascii="Times New Roman"/>
                <w:b w:val="false"/>
                <w:i w:val="false"/>
                <w:color w:val="000000"/>
                <w:sz w:val="20"/>
              </w:rPr>
              <w:t>
</w:t>
            </w:r>
            <w:r>
              <w:rPr>
                <w:rFonts w:ascii="Times New Roman"/>
                <w:b w:val="false"/>
                <w:i w:val="false"/>
                <w:color w:val="000000"/>
                <w:sz w:val="20"/>
              </w:rPr>
              <w:t>информационных технологий</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385 162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242 859</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33 354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35 854</w:t>
            </w:r>
          </w:p>
        </w:tc>
      </w:tr>
    </w:tbl>
    <w:p>
      <w:pPr>
        <w:spacing w:after="0"/>
        <w:ind w:left="0"/>
        <w:jc w:val="both"/>
      </w:pPr>
      <w:r>
        <w:rPr>
          <w:rFonts w:ascii="Times New Roman"/>
          <w:b w:val="false"/>
          <w:i w:val="false"/>
          <w:color w:val="000000"/>
          <w:sz w:val="28"/>
        </w:rPr>
        <w:t>     </w:t>
      </w:r>
      <w:r>
        <w:rPr>
          <w:rFonts w:ascii="Times New Roman"/>
          <w:b/>
          <w:i w:val="false"/>
          <w:color w:val="000000"/>
          <w:sz w:val="28"/>
        </w:rPr>
        <w:t>Распределение расходов по стратегическим направлениям,</w:t>
      </w:r>
      <w:r>
        <w:br/>
      </w:r>
      <w:r>
        <w:rPr>
          <w:rFonts w:ascii="Times New Roman"/>
          <w:b w:val="false"/>
          <w:i w:val="false"/>
          <w:color w:val="000000"/>
          <w:sz w:val="28"/>
        </w:rPr>
        <w:t>
             </w:t>
      </w:r>
      <w:r>
        <w:rPr>
          <w:rFonts w:ascii="Times New Roman"/>
          <w:b/>
          <w:i w:val="false"/>
          <w:color w:val="000000"/>
          <w:sz w:val="28"/>
        </w:rPr>
        <w:t>целям, задачам и бюджетным программам</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1333"/>
        <w:gridCol w:w="1493"/>
        <w:gridCol w:w="1433"/>
        <w:gridCol w:w="1653"/>
        <w:gridCol w:w="1333"/>
        <w:gridCol w:w="1493"/>
      </w:tblGrid>
      <w:tr>
        <w:trPr>
          <w:trHeight w:val="30" w:hRule="atLeast"/>
        </w:trPr>
        <w:tc>
          <w:tcPr>
            <w:tcW w:w="4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w:t>
            </w:r>
            <w:r>
              <w:br/>
            </w:r>
            <w:r>
              <w:rPr>
                <w:rFonts w:ascii="Times New Roman"/>
                <w:b w:val="false"/>
                <w:i w:val="false"/>
                <w:color w:val="000000"/>
                <w:sz w:val="20"/>
              </w:rPr>
              <w:t>
</w:t>
            </w:r>
            <w:r>
              <w:rPr>
                <w:rFonts w:ascii="Times New Roman"/>
                <w:b w:val="false"/>
                <w:i w:val="false"/>
                <w:color w:val="000000"/>
                <w:sz w:val="20"/>
              </w:rPr>
              <w:t>цели, задачи и бюджетные</w:t>
            </w:r>
            <w:r>
              <w:br/>
            </w:r>
            <w:r>
              <w:rPr>
                <w:rFonts w:ascii="Times New Roman"/>
                <w:b w:val="false"/>
                <w:i w:val="false"/>
                <w:color w:val="000000"/>
                <w:sz w:val="20"/>
              </w:rPr>
              <w:t>
</w:t>
            </w:r>
            <w:r>
              <w:rPr>
                <w:rFonts w:ascii="Times New Roman"/>
                <w:b w:val="false"/>
                <w:i w:val="false"/>
                <w:color w:val="000000"/>
                <w:sz w:val="20"/>
              </w:rPr>
              <w:t>программы (наименование)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на</w:t>
            </w:r>
            <w:r>
              <w:br/>
            </w:r>
            <w:r>
              <w:rPr>
                <w:rFonts w:ascii="Times New Roman"/>
                <w:b w:val="false"/>
                <w:i w:val="false"/>
                <w:color w:val="000000"/>
                <w:sz w:val="20"/>
              </w:rPr>
              <w:t>
</w:t>
            </w:r>
            <w:r>
              <w:rPr>
                <w:rFonts w:ascii="Times New Roman"/>
                <w:b w:val="false"/>
                <w:i w:val="false"/>
                <w:color w:val="000000"/>
                <w:sz w:val="20"/>
              </w:rPr>
              <w:t>2007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расходы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год</w:t>
            </w:r>
            <w:r>
              <w:br/>
            </w:r>
            <w:r>
              <w:rPr>
                <w:rFonts w:ascii="Times New Roman"/>
                <w:b w:val="false"/>
                <w:i w:val="false"/>
                <w:color w:val="000000"/>
                <w:sz w:val="20"/>
              </w:rPr>
              <w:t>
</w:t>
            </w:r>
            <w:r>
              <w:rPr>
                <w:rFonts w:ascii="Times New Roman"/>
                <w:b w:val="false"/>
                <w:i w:val="false"/>
                <w:color w:val="000000"/>
                <w:sz w:val="20"/>
              </w:rPr>
              <w:t>(отчет)</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(план)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Повышение конкурентоспособнос-</w:t>
            </w:r>
            <w:r>
              <w:br/>
            </w:r>
            <w:r>
              <w:rPr>
                <w:rFonts w:ascii="Times New Roman"/>
                <w:b w:val="false"/>
                <w:i w:val="false"/>
                <w:color w:val="000000"/>
                <w:sz w:val="20"/>
              </w:rPr>
              <w:t>
</w:t>
            </w:r>
            <w:r>
              <w:rPr>
                <w:rFonts w:ascii="Times New Roman"/>
                <w:b w:val="false"/>
                <w:i w:val="false"/>
                <w:color w:val="000000"/>
                <w:sz w:val="20"/>
              </w:rPr>
              <w:t>ти сферы культуры и искусства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22 177 673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38 418 371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37 525 301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25 176 456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15 117 237</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Дальнейшая реализация</w:t>
            </w:r>
            <w:r>
              <w:br/>
            </w:r>
            <w:r>
              <w:rPr>
                <w:rFonts w:ascii="Times New Roman"/>
                <w:b w:val="false"/>
                <w:i w:val="false"/>
                <w:color w:val="000000"/>
                <w:sz w:val="20"/>
              </w:rPr>
              <w:t>
</w:t>
            </w:r>
            <w:r>
              <w:rPr>
                <w:rFonts w:ascii="Times New Roman"/>
                <w:b w:val="false"/>
                <w:i w:val="false"/>
                <w:color w:val="000000"/>
                <w:sz w:val="20"/>
              </w:rPr>
              <w:t>Национального стратегического</w:t>
            </w:r>
            <w:r>
              <w:br/>
            </w:r>
            <w:r>
              <w:rPr>
                <w:rFonts w:ascii="Times New Roman"/>
                <w:b w:val="false"/>
                <w:i w:val="false"/>
                <w:color w:val="000000"/>
                <w:sz w:val="20"/>
              </w:rPr>
              <w:t>
</w:t>
            </w:r>
            <w:r>
              <w:rPr>
                <w:rFonts w:ascii="Times New Roman"/>
                <w:b w:val="false"/>
                <w:i w:val="false"/>
                <w:color w:val="000000"/>
                <w:sz w:val="20"/>
              </w:rPr>
              <w:t>проекта «Мәдени мұра»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7 094 594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1 190 516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873 961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647 246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648 305</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Сохранение и</w:t>
            </w:r>
            <w:r>
              <w:br/>
            </w:r>
            <w:r>
              <w:rPr>
                <w:rFonts w:ascii="Times New Roman"/>
                <w:b w:val="false"/>
                <w:i w:val="false"/>
                <w:color w:val="000000"/>
                <w:sz w:val="20"/>
              </w:rPr>
              <w:t>
</w:t>
            </w:r>
            <w:r>
              <w:rPr>
                <w:rFonts w:ascii="Times New Roman"/>
                <w:b w:val="false"/>
                <w:i w:val="false"/>
                <w:color w:val="000000"/>
                <w:sz w:val="20"/>
              </w:rPr>
              <w:t>развитие объектов историко-</w:t>
            </w:r>
            <w:r>
              <w:br/>
            </w:r>
            <w:r>
              <w:rPr>
                <w:rFonts w:ascii="Times New Roman"/>
                <w:b w:val="false"/>
                <w:i w:val="false"/>
                <w:color w:val="000000"/>
                <w:sz w:val="20"/>
              </w:rPr>
              <w:t>
</w:t>
            </w:r>
            <w:r>
              <w:rPr>
                <w:rFonts w:ascii="Times New Roman"/>
                <w:b w:val="false"/>
                <w:i w:val="false"/>
                <w:color w:val="000000"/>
                <w:sz w:val="20"/>
              </w:rPr>
              <w:t>культурного наследия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1. Прикладные</w:t>
            </w:r>
            <w:r>
              <w:br/>
            </w:r>
            <w:r>
              <w:rPr>
                <w:rFonts w:ascii="Times New Roman"/>
                <w:b w:val="false"/>
                <w:i w:val="false"/>
                <w:color w:val="000000"/>
                <w:sz w:val="20"/>
              </w:rPr>
              <w:t>
</w:t>
            </w:r>
            <w:r>
              <w:rPr>
                <w:rFonts w:ascii="Times New Roman"/>
                <w:b w:val="false"/>
                <w:i w:val="false"/>
                <w:color w:val="000000"/>
                <w:sz w:val="20"/>
              </w:rPr>
              <w:t>научные исследования в</w:t>
            </w:r>
            <w:r>
              <w:br/>
            </w:r>
            <w:r>
              <w:rPr>
                <w:rFonts w:ascii="Times New Roman"/>
                <w:b w:val="false"/>
                <w:i w:val="false"/>
                <w:color w:val="000000"/>
                <w:sz w:val="20"/>
              </w:rPr>
              <w:t>
</w:t>
            </w:r>
            <w:r>
              <w:rPr>
                <w:rFonts w:ascii="Times New Roman"/>
                <w:b w:val="false"/>
                <w:i w:val="false"/>
                <w:color w:val="000000"/>
                <w:sz w:val="20"/>
              </w:rPr>
              <w:t>области культуры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238 715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245 035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268 091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44 356</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Сохранение и</w:t>
            </w:r>
            <w:r>
              <w:br/>
            </w:r>
            <w:r>
              <w:rPr>
                <w:rFonts w:ascii="Times New Roman"/>
                <w:b w:val="false"/>
                <w:i w:val="false"/>
                <w:color w:val="000000"/>
                <w:sz w:val="20"/>
              </w:rPr>
              <w:t>
</w:t>
            </w:r>
            <w:r>
              <w:rPr>
                <w:rFonts w:ascii="Times New Roman"/>
                <w:b w:val="false"/>
                <w:i w:val="false"/>
                <w:color w:val="000000"/>
                <w:sz w:val="20"/>
              </w:rPr>
              <w:t>развитие объектов историко-</w:t>
            </w:r>
            <w:r>
              <w:br/>
            </w:r>
            <w:r>
              <w:rPr>
                <w:rFonts w:ascii="Times New Roman"/>
                <w:b w:val="false"/>
                <w:i w:val="false"/>
                <w:color w:val="000000"/>
                <w:sz w:val="20"/>
              </w:rPr>
              <w:t>
</w:t>
            </w:r>
            <w:r>
              <w:rPr>
                <w:rFonts w:ascii="Times New Roman"/>
                <w:b w:val="false"/>
                <w:i w:val="false"/>
                <w:color w:val="000000"/>
                <w:sz w:val="20"/>
              </w:rPr>
              <w:t>культурного наследия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1.1.2. Популяризация</w:t>
            </w:r>
            <w:r>
              <w:br/>
            </w:r>
            <w:r>
              <w:rPr>
                <w:rFonts w:ascii="Times New Roman"/>
                <w:b w:val="false"/>
                <w:i w:val="false"/>
                <w:color w:val="000000"/>
                <w:sz w:val="20"/>
              </w:rPr>
              <w:t>
</w:t>
            </w:r>
            <w:r>
              <w:rPr>
                <w:rFonts w:ascii="Times New Roman"/>
                <w:b w:val="false"/>
                <w:i w:val="false"/>
                <w:color w:val="000000"/>
                <w:sz w:val="20"/>
              </w:rPr>
              <w:t>историко-культурного наследия,</w:t>
            </w:r>
            <w:r>
              <w:br/>
            </w:r>
            <w:r>
              <w:rPr>
                <w:rFonts w:ascii="Times New Roman"/>
                <w:b w:val="false"/>
                <w:i w:val="false"/>
                <w:color w:val="000000"/>
                <w:sz w:val="20"/>
              </w:rPr>
              <w:t>
</w:t>
            </w:r>
            <w:r>
              <w:rPr>
                <w:rFonts w:ascii="Times New Roman"/>
                <w:b w:val="false"/>
                <w:i w:val="false"/>
                <w:color w:val="000000"/>
                <w:sz w:val="20"/>
              </w:rPr>
              <w:t>повышение международного</w:t>
            </w:r>
            <w:r>
              <w:br/>
            </w:r>
            <w:r>
              <w:rPr>
                <w:rFonts w:ascii="Times New Roman"/>
                <w:b w:val="false"/>
                <w:i w:val="false"/>
                <w:color w:val="000000"/>
                <w:sz w:val="20"/>
              </w:rPr>
              <w:t>
</w:t>
            </w:r>
            <w:r>
              <w:rPr>
                <w:rFonts w:ascii="Times New Roman"/>
                <w:b w:val="false"/>
                <w:i w:val="false"/>
                <w:color w:val="000000"/>
                <w:sz w:val="20"/>
              </w:rPr>
              <w:t>статуса программы «Мәдени</w:t>
            </w:r>
            <w:r>
              <w:br/>
            </w:r>
            <w:r>
              <w:rPr>
                <w:rFonts w:ascii="Times New Roman"/>
                <w:b w:val="false"/>
                <w:i w:val="false"/>
                <w:color w:val="000000"/>
                <w:sz w:val="20"/>
              </w:rPr>
              <w:t>
</w:t>
            </w:r>
            <w:r>
              <w:rPr>
                <w:rFonts w:ascii="Times New Roman"/>
                <w:b w:val="false"/>
                <w:i w:val="false"/>
                <w:color w:val="000000"/>
                <w:sz w:val="20"/>
              </w:rPr>
              <w:t>мұра» как уникального бренда</w:t>
            </w:r>
            <w:r>
              <w:br/>
            </w:r>
            <w:r>
              <w:rPr>
                <w:rFonts w:ascii="Times New Roman"/>
                <w:b w:val="false"/>
                <w:i w:val="false"/>
                <w:color w:val="000000"/>
                <w:sz w:val="20"/>
              </w:rPr>
              <w:t>
</w:t>
            </w:r>
            <w:r>
              <w:rPr>
                <w:rFonts w:ascii="Times New Roman"/>
                <w:b w:val="false"/>
                <w:i w:val="false"/>
                <w:color w:val="000000"/>
                <w:sz w:val="20"/>
              </w:rPr>
              <w:t>Казахстана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1. Воссоздание,</w:t>
            </w:r>
            <w:r>
              <w:br/>
            </w:r>
            <w:r>
              <w:rPr>
                <w:rFonts w:ascii="Times New Roman"/>
                <w:b w:val="false"/>
                <w:i w:val="false"/>
                <w:color w:val="000000"/>
                <w:sz w:val="20"/>
              </w:rPr>
              <w:t>
</w:t>
            </w:r>
            <w:r>
              <w:rPr>
                <w:rFonts w:ascii="Times New Roman"/>
                <w:b w:val="false"/>
                <w:i w:val="false"/>
                <w:color w:val="000000"/>
                <w:sz w:val="20"/>
              </w:rPr>
              <w:t>сооружение памятников</w:t>
            </w:r>
            <w:r>
              <w:br/>
            </w:r>
            <w:r>
              <w:rPr>
                <w:rFonts w:ascii="Times New Roman"/>
                <w:b w:val="false"/>
                <w:i w:val="false"/>
                <w:color w:val="000000"/>
                <w:sz w:val="20"/>
              </w:rPr>
              <w:t>
</w:t>
            </w:r>
            <w:r>
              <w:rPr>
                <w:rFonts w:ascii="Times New Roman"/>
                <w:b w:val="false"/>
                <w:i w:val="false"/>
                <w:color w:val="000000"/>
                <w:sz w:val="20"/>
              </w:rPr>
              <w:t>историко-культурного наследия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816 879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906 981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563 650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565 323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565 449</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1.1.2 Популяризация</w:t>
            </w:r>
            <w:r>
              <w:br/>
            </w:r>
            <w:r>
              <w:rPr>
                <w:rFonts w:ascii="Times New Roman"/>
                <w:b w:val="false"/>
                <w:i w:val="false"/>
                <w:color w:val="000000"/>
                <w:sz w:val="20"/>
              </w:rPr>
              <w:t>
</w:t>
            </w:r>
            <w:r>
              <w:rPr>
                <w:rFonts w:ascii="Times New Roman"/>
                <w:b w:val="false"/>
                <w:i w:val="false"/>
                <w:color w:val="000000"/>
                <w:sz w:val="20"/>
              </w:rPr>
              <w:t>историко-культурного наследия,</w:t>
            </w:r>
            <w:r>
              <w:br/>
            </w:r>
            <w:r>
              <w:rPr>
                <w:rFonts w:ascii="Times New Roman"/>
                <w:b w:val="false"/>
                <w:i w:val="false"/>
                <w:color w:val="000000"/>
                <w:sz w:val="20"/>
              </w:rPr>
              <w:t>
</w:t>
            </w:r>
            <w:r>
              <w:rPr>
                <w:rFonts w:ascii="Times New Roman"/>
                <w:b w:val="false"/>
                <w:i w:val="false"/>
                <w:color w:val="000000"/>
                <w:sz w:val="20"/>
              </w:rPr>
              <w:t>повышение международного</w:t>
            </w:r>
            <w:r>
              <w:br/>
            </w:r>
            <w:r>
              <w:rPr>
                <w:rFonts w:ascii="Times New Roman"/>
                <w:b w:val="false"/>
                <w:i w:val="false"/>
                <w:color w:val="000000"/>
                <w:sz w:val="20"/>
              </w:rPr>
              <w:t>
</w:t>
            </w:r>
            <w:r>
              <w:rPr>
                <w:rFonts w:ascii="Times New Roman"/>
                <w:b w:val="false"/>
                <w:i w:val="false"/>
                <w:color w:val="000000"/>
                <w:sz w:val="20"/>
              </w:rPr>
              <w:t>статуса программы «Мәдени</w:t>
            </w:r>
            <w:r>
              <w:br/>
            </w:r>
            <w:r>
              <w:rPr>
                <w:rFonts w:ascii="Times New Roman"/>
                <w:b w:val="false"/>
                <w:i w:val="false"/>
                <w:color w:val="000000"/>
                <w:sz w:val="20"/>
              </w:rPr>
              <w:t>
</w:t>
            </w:r>
            <w:r>
              <w:rPr>
                <w:rFonts w:ascii="Times New Roman"/>
                <w:b w:val="false"/>
                <w:i w:val="false"/>
                <w:color w:val="000000"/>
                <w:sz w:val="20"/>
              </w:rPr>
              <w:t>мұра» как уникального бренда</w:t>
            </w:r>
            <w:r>
              <w:br/>
            </w:r>
            <w:r>
              <w:rPr>
                <w:rFonts w:ascii="Times New Roman"/>
                <w:b w:val="false"/>
                <w:i w:val="false"/>
                <w:color w:val="000000"/>
                <w:sz w:val="20"/>
              </w:rPr>
              <w:t>
</w:t>
            </w:r>
            <w:r>
              <w:rPr>
                <w:rFonts w:ascii="Times New Roman"/>
                <w:b w:val="false"/>
                <w:i w:val="false"/>
                <w:color w:val="000000"/>
                <w:sz w:val="20"/>
              </w:rPr>
              <w:t>Казахстана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1. Свод и</w:t>
            </w:r>
            <w:r>
              <w:br/>
            </w:r>
            <w:r>
              <w:rPr>
                <w:rFonts w:ascii="Times New Roman"/>
                <w:b w:val="false"/>
                <w:i w:val="false"/>
                <w:color w:val="000000"/>
                <w:sz w:val="20"/>
              </w:rPr>
              <w:t>
</w:t>
            </w:r>
            <w:r>
              <w:rPr>
                <w:rFonts w:ascii="Times New Roman"/>
                <w:b w:val="false"/>
                <w:i w:val="false"/>
                <w:color w:val="000000"/>
                <w:sz w:val="20"/>
              </w:rPr>
              <w:t>систематизация изучения</w:t>
            </w:r>
            <w:r>
              <w:br/>
            </w:r>
            <w:r>
              <w:rPr>
                <w:rFonts w:ascii="Times New Roman"/>
                <w:b w:val="false"/>
                <w:i w:val="false"/>
                <w:color w:val="000000"/>
                <w:sz w:val="20"/>
              </w:rPr>
              <w:t>
</w:t>
            </w:r>
            <w:r>
              <w:rPr>
                <w:rFonts w:ascii="Times New Roman"/>
                <w:b w:val="false"/>
                <w:i w:val="false"/>
                <w:color w:val="000000"/>
                <w:sz w:val="20"/>
              </w:rPr>
              <w:t>культурного наследия</w:t>
            </w:r>
            <w:r>
              <w:br/>
            </w:r>
            <w:r>
              <w:rPr>
                <w:rFonts w:ascii="Times New Roman"/>
                <w:b w:val="false"/>
                <w:i w:val="false"/>
                <w:color w:val="000000"/>
                <w:sz w:val="20"/>
              </w:rPr>
              <w:t>
</w:t>
            </w:r>
            <w:r>
              <w:rPr>
                <w:rFonts w:ascii="Times New Roman"/>
                <w:b w:val="false"/>
                <w:i w:val="false"/>
                <w:color w:val="000000"/>
                <w:sz w:val="20"/>
              </w:rPr>
              <w:t>казахского народа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 Популяризация</w:t>
            </w:r>
            <w:r>
              <w:br/>
            </w:r>
            <w:r>
              <w:rPr>
                <w:rFonts w:ascii="Times New Roman"/>
                <w:b w:val="false"/>
                <w:i w:val="false"/>
                <w:color w:val="000000"/>
                <w:sz w:val="20"/>
              </w:rPr>
              <w:t>
</w:t>
            </w:r>
            <w:r>
              <w:rPr>
                <w:rFonts w:ascii="Times New Roman"/>
                <w:b w:val="false"/>
                <w:i w:val="false"/>
                <w:color w:val="000000"/>
                <w:sz w:val="20"/>
              </w:rPr>
              <w:t>отечественной культуры в</w:t>
            </w:r>
            <w:r>
              <w:br/>
            </w:r>
            <w:r>
              <w:rPr>
                <w:rFonts w:ascii="Times New Roman"/>
                <w:b w:val="false"/>
                <w:i w:val="false"/>
                <w:color w:val="000000"/>
                <w:sz w:val="20"/>
              </w:rPr>
              <w:t>
</w:t>
            </w:r>
            <w:r>
              <w:rPr>
                <w:rFonts w:ascii="Times New Roman"/>
                <w:b w:val="false"/>
                <w:i w:val="false"/>
                <w:color w:val="000000"/>
                <w:sz w:val="20"/>
              </w:rPr>
              <w:t>стране и за рубежом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6 612 178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7 257 193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12 956 806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13 528 105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13 197 449</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1.2.1 Стимулирование</w:t>
            </w:r>
            <w:r>
              <w:br/>
            </w:r>
            <w:r>
              <w:rPr>
                <w:rFonts w:ascii="Times New Roman"/>
                <w:b w:val="false"/>
                <w:i w:val="false"/>
                <w:color w:val="000000"/>
                <w:sz w:val="20"/>
              </w:rPr>
              <w:t>
</w:t>
            </w:r>
            <w:r>
              <w:rPr>
                <w:rFonts w:ascii="Times New Roman"/>
                <w:b w:val="false"/>
                <w:i w:val="false"/>
                <w:color w:val="000000"/>
                <w:sz w:val="20"/>
              </w:rPr>
              <w:t>роста востребованности</w:t>
            </w:r>
            <w:r>
              <w:br/>
            </w:r>
            <w:r>
              <w:rPr>
                <w:rFonts w:ascii="Times New Roman"/>
                <w:b w:val="false"/>
                <w:i w:val="false"/>
                <w:color w:val="000000"/>
                <w:sz w:val="20"/>
              </w:rPr>
              <w:t>
</w:t>
            </w:r>
            <w:r>
              <w:rPr>
                <w:rFonts w:ascii="Times New Roman"/>
                <w:b w:val="false"/>
                <w:i w:val="false"/>
                <w:color w:val="000000"/>
                <w:sz w:val="20"/>
              </w:rPr>
              <w:t>отечественного продукта сферы</w:t>
            </w:r>
            <w:r>
              <w:br/>
            </w:r>
            <w:r>
              <w:rPr>
                <w:rFonts w:ascii="Times New Roman"/>
                <w:b w:val="false"/>
                <w:i w:val="false"/>
                <w:color w:val="000000"/>
                <w:sz w:val="20"/>
              </w:rPr>
              <w:t>
</w:t>
            </w:r>
            <w:r>
              <w:rPr>
                <w:rFonts w:ascii="Times New Roman"/>
                <w:b w:val="false"/>
                <w:i w:val="false"/>
                <w:color w:val="000000"/>
                <w:sz w:val="20"/>
              </w:rPr>
              <w:t>культуры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1. Производство</w:t>
            </w:r>
            <w:r>
              <w:br/>
            </w:r>
            <w:r>
              <w:rPr>
                <w:rFonts w:ascii="Times New Roman"/>
                <w:b w:val="false"/>
                <w:i w:val="false"/>
                <w:color w:val="000000"/>
                <w:sz w:val="20"/>
              </w:rPr>
              <w:t>
</w:t>
            </w:r>
            <w:r>
              <w:rPr>
                <w:rFonts w:ascii="Times New Roman"/>
                <w:b w:val="false"/>
                <w:i w:val="false"/>
                <w:color w:val="000000"/>
                <w:sz w:val="20"/>
              </w:rPr>
              <w:t>национальных фильмов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994 454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1 392 527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4 600 465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2 060 885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2 060 885</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2. Издание социально</w:t>
            </w:r>
            <w:r>
              <w:br/>
            </w:r>
            <w:r>
              <w:rPr>
                <w:rFonts w:ascii="Times New Roman"/>
                <w:b w:val="false"/>
                <w:i w:val="false"/>
                <w:color w:val="000000"/>
                <w:sz w:val="20"/>
              </w:rPr>
              <w:t>
</w:t>
            </w:r>
            <w:r>
              <w:rPr>
                <w:rFonts w:ascii="Times New Roman"/>
                <w:b w:val="false"/>
                <w:i w:val="false"/>
                <w:color w:val="000000"/>
                <w:sz w:val="20"/>
              </w:rPr>
              <w:t>важных видов литературы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806 695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1 090 000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1 177 200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1 265 490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3. Обеспечение</w:t>
            </w:r>
            <w:r>
              <w:br/>
            </w:r>
            <w:r>
              <w:rPr>
                <w:rFonts w:ascii="Times New Roman"/>
                <w:b w:val="false"/>
                <w:i w:val="false"/>
                <w:color w:val="000000"/>
                <w:sz w:val="20"/>
              </w:rPr>
              <w:t>
</w:t>
            </w:r>
            <w:r>
              <w:rPr>
                <w:rFonts w:ascii="Times New Roman"/>
                <w:b w:val="false"/>
                <w:i w:val="false"/>
                <w:color w:val="000000"/>
                <w:sz w:val="20"/>
              </w:rPr>
              <w:t>сохранности историко-</w:t>
            </w:r>
            <w:r>
              <w:br/>
            </w:r>
            <w:r>
              <w:rPr>
                <w:rFonts w:ascii="Times New Roman"/>
                <w:b w:val="false"/>
                <w:i w:val="false"/>
                <w:color w:val="000000"/>
                <w:sz w:val="20"/>
              </w:rPr>
              <w:t>
</w:t>
            </w:r>
            <w:r>
              <w:rPr>
                <w:rFonts w:ascii="Times New Roman"/>
                <w:b w:val="false"/>
                <w:i w:val="false"/>
                <w:color w:val="000000"/>
                <w:sz w:val="20"/>
              </w:rPr>
              <w:t>культурного наследия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833 194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994 690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969 728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1 182 264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1 448 721</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4. Увеличение</w:t>
            </w:r>
            <w:r>
              <w:br/>
            </w:r>
            <w:r>
              <w:rPr>
                <w:rFonts w:ascii="Times New Roman"/>
                <w:b w:val="false"/>
                <w:i w:val="false"/>
                <w:color w:val="000000"/>
                <w:sz w:val="20"/>
              </w:rPr>
              <w:t>
</w:t>
            </w:r>
            <w:r>
              <w:rPr>
                <w:rFonts w:ascii="Times New Roman"/>
                <w:b w:val="false"/>
                <w:i w:val="false"/>
                <w:color w:val="000000"/>
                <w:sz w:val="20"/>
              </w:rPr>
              <w:t>уставных капиталов юридических</w:t>
            </w:r>
            <w:r>
              <w:br/>
            </w:r>
            <w:r>
              <w:rPr>
                <w:rFonts w:ascii="Times New Roman"/>
                <w:b w:val="false"/>
                <w:i w:val="false"/>
                <w:color w:val="000000"/>
                <w:sz w:val="20"/>
              </w:rPr>
              <w:t>
</w:t>
            </w:r>
            <w:r>
              <w:rPr>
                <w:rFonts w:ascii="Times New Roman"/>
                <w:b w:val="false"/>
                <w:i w:val="false"/>
                <w:color w:val="000000"/>
                <w:sz w:val="20"/>
              </w:rPr>
              <w:t>лиц, осуществляющих</w:t>
            </w:r>
            <w:r>
              <w:br/>
            </w:r>
            <w:r>
              <w:rPr>
                <w:rFonts w:ascii="Times New Roman"/>
                <w:b w:val="false"/>
                <w:i w:val="false"/>
                <w:color w:val="000000"/>
                <w:sz w:val="20"/>
              </w:rPr>
              <w:t>
</w:t>
            </w:r>
            <w:r>
              <w:rPr>
                <w:rFonts w:ascii="Times New Roman"/>
                <w:b w:val="false"/>
                <w:i w:val="false"/>
                <w:color w:val="000000"/>
                <w:sz w:val="20"/>
              </w:rPr>
              <w:t>деятельность в области</w:t>
            </w:r>
            <w:r>
              <w:br/>
            </w:r>
            <w:r>
              <w:rPr>
                <w:rFonts w:ascii="Times New Roman"/>
                <w:b w:val="false"/>
                <w:i w:val="false"/>
                <w:color w:val="000000"/>
                <w:sz w:val="20"/>
              </w:rPr>
              <w:t>
</w:t>
            </w:r>
            <w:r>
              <w:rPr>
                <w:rFonts w:ascii="Times New Roman"/>
                <w:b w:val="false"/>
                <w:i w:val="false"/>
                <w:color w:val="000000"/>
                <w:sz w:val="20"/>
              </w:rPr>
              <w:t>культуры и информации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247 625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1 970 000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3 970 000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2 659 050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1.2.2 Активизация</w:t>
            </w:r>
            <w:r>
              <w:br/>
            </w:r>
            <w:r>
              <w:rPr>
                <w:rFonts w:ascii="Times New Roman"/>
                <w:b w:val="false"/>
                <w:i w:val="false"/>
                <w:color w:val="000000"/>
                <w:sz w:val="20"/>
              </w:rPr>
              <w:t>
</w:t>
            </w:r>
            <w:r>
              <w:rPr>
                <w:rFonts w:ascii="Times New Roman"/>
                <w:b w:val="false"/>
                <w:i w:val="false"/>
                <w:color w:val="000000"/>
                <w:sz w:val="20"/>
              </w:rPr>
              <w:t>взаимодействия с творческими</w:t>
            </w:r>
            <w:r>
              <w:br/>
            </w:r>
            <w:r>
              <w:rPr>
                <w:rFonts w:ascii="Times New Roman"/>
                <w:b w:val="false"/>
                <w:i w:val="false"/>
                <w:color w:val="000000"/>
                <w:sz w:val="20"/>
              </w:rPr>
              <w:t>
</w:t>
            </w:r>
            <w:r>
              <w:rPr>
                <w:rFonts w:ascii="Times New Roman"/>
                <w:b w:val="false"/>
                <w:i w:val="false"/>
                <w:color w:val="000000"/>
                <w:sz w:val="20"/>
              </w:rPr>
              <w:t>объединениями и союзами по</w:t>
            </w:r>
            <w:r>
              <w:br/>
            </w:r>
            <w:r>
              <w:rPr>
                <w:rFonts w:ascii="Times New Roman"/>
                <w:b w:val="false"/>
                <w:i w:val="false"/>
                <w:color w:val="000000"/>
                <w:sz w:val="20"/>
              </w:rPr>
              <w:t>
</w:t>
            </w:r>
            <w:r>
              <w:rPr>
                <w:rFonts w:ascii="Times New Roman"/>
                <w:b w:val="false"/>
                <w:i w:val="false"/>
                <w:color w:val="000000"/>
                <w:sz w:val="20"/>
              </w:rPr>
              <w:t>реализации государственной</w:t>
            </w:r>
            <w:r>
              <w:br/>
            </w:r>
            <w:r>
              <w:rPr>
                <w:rFonts w:ascii="Times New Roman"/>
                <w:b w:val="false"/>
                <w:i w:val="false"/>
                <w:color w:val="000000"/>
                <w:sz w:val="20"/>
              </w:rPr>
              <w:t>
</w:t>
            </w:r>
            <w:r>
              <w:rPr>
                <w:rFonts w:ascii="Times New Roman"/>
                <w:b w:val="false"/>
                <w:i w:val="false"/>
                <w:color w:val="000000"/>
                <w:sz w:val="20"/>
              </w:rPr>
              <w:t>политики в сфере культуры и</w:t>
            </w:r>
            <w:r>
              <w:br/>
            </w:r>
            <w:r>
              <w:rPr>
                <w:rFonts w:ascii="Times New Roman"/>
                <w:b w:val="false"/>
                <w:i w:val="false"/>
                <w:color w:val="000000"/>
                <w:sz w:val="20"/>
              </w:rPr>
              <w:t>
</w:t>
            </w:r>
            <w:r>
              <w:rPr>
                <w:rFonts w:ascii="Times New Roman"/>
                <w:b w:val="false"/>
                <w:i w:val="false"/>
                <w:color w:val="000000"/>
                <w:sz w:val="20"/>
              </w:rPr>
              <w:t>искусства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1. Проведение</w:t>
            </w:r>
            <w:r>
              <w:br/>
            </w:r>
            <w:r>
              <w:rPr>
                <w:rFonts w:ascii="Times New Roman"/>
                <w:b w:val="false"/>
                <w:i w:val="false"/>
                <w:color w:val="000000"/>
                <w:sz w:val="20"/>
              </w:rPr>
              <w:t>
</w:t>
            </w:r>
            <w:r>
              <w:rPr>
                <w:rFonts w:ascii="Times New Roman"/>
                <w:b w:val="false"/>
                <w:i w:val="false"/>
                <w:color w:val="000000"/>
                <w:sz w:val="20"/>
              </w:rPr>
              <w:t>социально значимых и</w:t>
            </w:r>
            <w:r>
              <w:br/>
            </w:r>
            <w:r>
              <w:rPr>
                <w:rFonts w:ascii="Times New Roman"/>
                <w:b w:val="false"/>
                <w:i w:val="false"/>
                <w:color w:val="000000"/>
                <w:sz w:val="20"/>
              </w:rPr>
              <w:t>
</w:t>
            </w:r>
            <w:r>
              <w:rPr>
                <w:rFonts w:ascii="Times New Roman"/>
                <w:b w:val="false"/>
                <w:i w:val="false"/>
                <w:color w:val="000000"/>
                <w:sz w:val="20"/>
              </w:rPr>
              <w:t>культурных мероприятий</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1 295 923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1 147 234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1 173 711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1 293 990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1 228 467</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2. Обеспечение</w:t>
            </w:r>
            <w:r>
              <w:br/>
            </w:r>
            <w:r>
              <w:rPr>
                <w:rFonts w:ascii="Times New Roman"/>
                <w:b w:val="false"/>
                <w:i w:val="false"/>
                <w:color w:val="000000"/>
                <w:sz w:val="20"/>
              </w:rPr>
              <w:t>
</w:t>
            </w:r>
            <w:r>
              <w:rPr>
                <w:rFonts w:ascii="Times New Roman"/>
                <w:b w:val="false"/>
                <w:i w:val="false"/>
                <w:color w:val="000000"/>
                <w:sz w:val="20"/>
              </w:rPr>
              <w:t>функционирования театрально-</w:t>
            </w:r>
            <w:r>
              <w:br/>
            </w:r>
            <w:r>
              <w:rPr>
                <w:rFonts w:ascii="Times New Roman"/>
                <w:b w:val="false"/>
                <w:i w:val="false"/>
                <w:color w:val="000000"/>
                <w:sz w:val="20"/>
              </w:rPr>
              <w:t>
</w:t>
            </w:r>
            <w:r>
              <w:rPr>
                <w:rFonts w:ascii="Times New Roman"/>
                <w:b w:val="false"/>
                <w:i w:val="false"/>
                <w:color w:val="000000"/>
                <w:sz w:val="20"/>
              </w:rPr>
              <w:t>концертных организаций</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2 664 088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2 425 614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3 123 979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3 788 246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4 501 996</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3. Стимулирование</w:t>
            </w:r>
            <w:r>
              <w:br/>
            </w:r>
            <w:r>
              <w:rPr>
                <w:rFonts w:ascii="Times New Roman"/>
                <w:b w:val="false"/>
                <w:i w:val="false"/>
                <w:color w:val="000000"/>
                <w:sz w:val="20"/>
              </w:rPr>
              <w:t>
</w:t>
            </w:r>
            <w:r>
              <w:rPr>
                <w:rFonts w:ascii="Times New Roman"/>
                <w:b w:val="false"/>
                <w:i w:val="false"/>
                <w:color w:val="000000"/>
                <w:sz w:val="20"/>
              </w:rPr>
              <w:t>деятелей в сфере культуры и</w:t>
            </w:r>
            <w:r>
              <w:br/>
            </w:r>
            <w:r>
              <w:rPr>
                <w:rFonts w:ascii="Times New Roman"/>
                <w:b w:val="false"/>
                <w:i w:val="false"/>
                <w:color w:val="000000"/>
                <w:sz w:val="20"/>
              </w:rPr>
              <w:t>
</w:t>
            </w:r>
            <w:r>
              <w:rPr>
                <w:rFonts w:ascii="Times New Roman"/>
                <w:b w:val="false"/>
                <w:i w:val="false"/>
                <w:color w:val="000000"/>
                <w:sz w:val="20"/>
              </w:rPr>
              <w:t>информации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55 520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32 840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1.3 Расширение доступа</w:t>
            </w:r>
            <w:r>
              <w:br/>
            </w:r>
            <w:r>
              <w:rPr>
                <w:rFonts w:ascii="Times New Roman"/>
                <w:b w:val="false"/>
                <w:i w:val="false"/>
                <w:color w:val="000000"/>
                <w:sz w:val="20"/>
              </w:rPr>
              <w:t>
</w:t>
            </w:r>
            <w:r>
              <w:rPr>
                <w:rFonts w:ascii="Times New Roman"/>
                <w:b w:val="false"/>
                <w:i w:val="false"/>
                <w:color w:val="000000"/>
                <w:sz w:val="20"/>
              </w:rPr>
              <w:t>населения к культурным</w:t>
            </w:r>
            <w:r>
              <w:br/>
            </w:r>
            <w:r>
              <w:rPr>
                <w:rFonts w:ascii="Times New Roman"/>
                <w:b w:val="false"/>
                <w:i w:val="false"/>
                <w:color w:val="000000"/>
                <w:sz w:val="20"/>
              </w:rPr>
              <w:t>
</w:t>
            </w:r>
            <w:r>
              <w:rPr>
                <w:rFonts w:ascii="Times New Roman"/>
                <w:b w:val="false"/>
                <w:i w:val="false"/>
                <w:color w:val="000000"/>
                <w:sz w:val="20"/>
              </w:rPr>
              <w:t>ценностям с использованием</w:t>
            </w:r>
            <w:r>
              <w:br/>
            </w:r>
            <w:r>
              <w:rPr>
                <w:rFonts w:ascii="Times New Roman"/>
                <w:b w:val="false"/>
                <w:i w:val="false"/>
                <w:color w:val="000000"/>
                <w:sz w:val="20"/>
              </w:rPr>
              <w:t>
</w:t>
            </w:r>
            <w:r>
              <w:rPr>
                <w:rFonts w:ascii="Times New Roman"/>
                <w:b w:val="false"/>
                <w:i w:val="false"/>
                <w:color w:val="000000"/>
                <w:sz w:val="20"/>
              </w:rPr>
              <w:t>новых информационных</w:t>
            </w:r>
            <w:r>
              <w:br/>
            </w:r>
            <w:r>
              <w:rPr>
                <w:rFonts w:ascii="Times New Roman"/>
                <w:b w:val="false"/>
                <w:i w:val="false"/>
                <w:color w:val="000000"/>
                <w:sz w:val="20"/>
              </w:rPr>
              <w:t>
</w:t>
            </w:r>
            <w:r>
              <w:rPr>
                <w:rFonts w:ascii="Times New Roman"/>
                <w:b w:val="false"/>
                <w:i w:val="false"/>
                <w:color w:val="000000"/>
                <w:sz w:val="20"/>
              </w:rPr>
              <w:t>технологий</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965 162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807 329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659 818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822 907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994 948</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1.3.1 Расширение</w:t>
            </w:r>
            <w:r>
              <w:br/>
            </w:r>
            <w:r>
              <w:rPr>
                <w:rFonts w:ascii="Times New Roman"/>
                <w:b w:val="false"/>
                <w:i w:val="false"/>
                <w:color w:val="000000"/>
                <w:sz w:val="20"/>
              </w:rPr>
              <w:t>
</w:t>
            </w:r>
            <w:r>
              <w:rPr>
                <w:rFonts w:ascii="Times New Roman"/>
                <w:b w:val="false"/>
                <w:i w:val="false"/>
                <w:color w:val="000000"/>
                <w:sz w:val="20"/>
              </w:rPr>
              <w:t>доступа к ресурсам</w:t>
            </w:r>
            <w:r>
              <w:br/>
            </w:r>
            <w:r>
              <w:rPr>
                <w:rFonts w:ascii="Times New Roman"/>
                <w:b w:val="false"/>
                <w:i w:val="false"/>
                <w:color w:val="000000"/>
                <w:sz w:val="20"/>
              </w:rPr>
              <w:t>
</w:t>
            </w:r>
            <w:r>
              <w:rPr>
                <w:rFonts w:ascii="Times New Roman"/>
                <w:b w:val="false"/>
                <w:i w:val="false"/>
                <w:color w:val="000000"/>
                <w:sz w:val="20"/>
              </w:rPr>
              <w:t>Национальной библиотечной</w:t>
            </w:r>
            <w:r>
              <w:br/>
            </w:r>
            <w:r>
              <w:rPr>
                <w:rFonts w:ascii="Times New Roman"/>
                <w:b w:val="false"/>
                <w:i w:val="false"/>
                <w:color w:val="000000"/>
                <w:sz w:val="20"/>
              </w:rPr>
              <w:t>
</w:t>
            </w:r>
            <w:r>
              <w:rPr>
                <w:rFonts w:ascii="Times New Roman"/>
                <w:b w:val="false"/>
                <w:i w:val="false"/>
                <w:color w:val="000000"/>
                <w:sz w:val="20"/>
              </w:rPr>
              <w:t>системы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1. Обеспечение</w:t>
            </w:r>
            <w:r>
              <w:br/>
            </w:r>
            <w:r>
              <w:rPr>
                <w:rFonts w:ascii="Times New Roman"/>
                <w:b w:val="false"/>
                <w:i w:val="false"/>
                <w:color w:val="000000"/>
                <w:sz w:val="20"/>
              </w:rPr>
              <w:t>
</w:t>
            </w:r>
            <w:r>
              <w:rPr>
                <w:rFonts w:ascii="Times New Roman"/>
                <w:b w:val="false"/>
                <w:i w:val="false"/>
                <w:color w:val="000000"/>
                <w:sz w:val="20"/>
              </w:rPr>
              <w:t>доступа к информации в</w:t>
            </w:r>
            <w:r>
              <w:br/>
            </w:r>
            <w:r>
              <w:rPr>
                <w:rFonts w:ascii="Times New Roman"/>
                <w:b w:val="false"/>
                <w:i w:val="false"/>
                <w:color w:val="000000"/>
                <w:sz w:val="20"/>
              </w:rPr>
              <w:t>
</w:t>
            </w:r>
            <w:r>
              <w:rPr>
                <w:rFonts w:ascii="Times New Roman"/>
                <w:b w:val="false"/>
                <w:i w:val="false"/>
                <w:color w:val="000000"/>
                <w:sz w:val="20"/>
              </w:rPr>
              <w:t>публичных библиотеках</w:t>
            </w:r>
            <w:r>
              <w:br/>
            </w:r>
            <w:r>
              <w:rPr>
                <w:rFonts w:ascii="Times New Roman"/>
                <w:b w:val="false"/>
                <w:i w:val="false"/>
                <w:color w:val="000000"/>
                <w:sz w:val="20"/>
              </w:rPr>
              <w:t>
</w:t>
            </w:r>
            <w:r>
              <w:rPr>
                <w:rFonts w:ascii="Times New Roman"/>
                <w:b w:val="false"/>
                <w:i w:val="false"/>
                <w:color w:val="000000"/>
                <w:sz w:val="20"/>
              </w:rPr>
              <w:t>республиканского значения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564 470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659 818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789 553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959 094</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1.3.1 Расширение</w:t>
            </w:r>
            <w:r>
              <w:br/>
            </w:r>
            <w:r>
              <w:rPr>
                <w:rFonts w:ascii="Times New Roman"/>
                <w:b w:val="false"/>
                <w:i w:val="false"/>
                <w:color w:val="000000"/>
                <w:sz w:val="20"/>
              </w:rPr>
              <w:t>
</w:t>
            </w:r>
            <w:r>
              <w:rPr>
                <w:rFonts w:ascii="Times New Roman"/>
                <w:b w:val="false"/>
                <w:i w:val="false"/>
                <w:color w:val="000000"/>
                <w:sz w:val="20"/>
              </w:rPr>
              <w:t>доступа к ресурсам</w:t>
            </w:r>
            <w:r>
              <w:br/>
            </w:r>
            <w:r>
              <w:rPr>
                <w:rFonts w:ascii="Times New Roman"/>
                <w:b w:val="false"/>
                <w:i w:val="false"/>
                <w:color w:val="000000"/>
                <w:sz w:val="20"/>
              </w:rPr>
              <w:t>
</w:t>
            </w:r>
            <w:r>
              <w:rPr>
                <w:rFonts w:ascii="Times New Roman"/>
                <w:b w:val="false"/>
                <w:i w:val="false"/>
                <w:color w:val="000000"/>
                <w:sz w:val="20"/>
              </w:rPr>
              <w:t>Национальной библиотечной</w:t>
            </w:r>
            <w:r>
              <w:br/>
            </w:r>
            <w:r>
              <w:rPr>
                <w:rFonts w:ascii="Times New Roman"/>
                <w:b w:val="false"/>
                <w:i w:val="false"/>
                <w:color w:val="000000"/>
                <w:sz w:val="20"/>
              </w:rPr>
              <w:t>
</w:t>
            </w:r>
            <w:r>
              <w:rPr>
                <w:rFonts w:ascii="Times New Roman"/>
                <w:b w:val="false"/>
                <w:i w:val="false"/>
                <w:color w:val="000000"/>
                <w:sz w:val="20"/>
              </w:rPr>
              <w:t>системы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1.3.2 Расширение</w:t>
            </w:r>
            <w:r>
              <w:br/>
            </w:r>
            <w:r>
              <w:rPr>
                <w:rFonts w:ascii="Times New Roman"/>
                <w:b w:val="false"/>
                <w:i w:val="false"/>
                <w:color w:val="000000"/>
                <w:sz w:val="20"/>
              </w:rPr>
              <w:t>
</w:t>
            </w:r>
            <w:r>
              <w:rPr>
                <w:rFonts w:ascii="Times New Roman"/>
                <w:b w:val="false"/>
                <w:i w:val="false"/>
                <w:color w:val="000000"/>
                <w:sz w:val="20"/>
              </w:rPr>
              <w:t>доступа к историко-культурному</w:t>
            </w:r>
            <w:r>
              <w:br/>
            </w:r>
            <w:r>
              <w:rPr>
                <w:rFonts w:ascii="Times New Roman"/>
                <w:b w:val="false"/>
                <w:i w:val="false"/>
                <w:color w:val="000000"/>
                <w:sz w:val="20"/>
              </w:rPr>
              <w:t>
</w:t>
            </w:r>
            <w:r>
              <w:rPr>
                <w:rFonts w:ascii="Times New Roman"/>
                <w:b w:val="false"/>
                <w:i w:val="false"/>
                <w:color w:val="000000"/>
                <w:sz w:val="20"/>
              </w:rPr>
              <w:t>наследию Казахстана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1. Расширения</w:t>
            </w:r>
            <w:r>
              <w:br/>
            </w:r>
            <w:r>
              <w:rPr>
                <w:rFonts w:ascii="Times New Roman"/>
                <w:b w:val="false"/>
                <w:i w:val="false"/>
                <w:color w:val="000000"/>
                <w:sz w:val="20"/>
              </w:rPr>
              <w:t>
</w:t>
            </w:r>
            <w:r>
              <w:rPr>
                <w:rFonts w:ascii="Times New Roman"/>
                <w:b w:val="false"/>
                <w:i w:val="false"/>
                <w:color w:val="000000"/>
                <w:sz w:val="20"/>
              </w:rPr>
              <w:t>доступа населения к культурным</w:t>
            </w:r>
            <w:r>
              <w:br/>
            </w:r>
            <w:r>
              <w:rPr>
                <w:rFonts w:ascii="Times New Roman"/>
                <w:b w:val="false"/>
                <w:i w:val="false"/>
                <w:color w:val="000000"/>
                <w:sz w:val="20"/>
              </w:rPr>
              <w:t>
</w:t>
            </w:r>
            <w:r>
              <w:rPr>
                <w:rFonts w:ascii="Times New Roman"/>
                <w:b w:val="false"/>
                <w:i w:val="false"/>
                <w:color w:val="000000"/>
                <w:sz w:val="20"/>
              </w:rPr>
              <w:t>ценностям с использованием</w:t>
            </w:r>
            <w:r>
              <w:br/>
            </w:r>
            <w:r>
              <w:rPr>
                <w:rFonts w:ascii="Times New Roman"/>
                <w:b w:val="false"/>
                <w:i w:val="false"/>
                <w:color w:val="000000"/>
                <w:sz w:val="20"/>
              </w:rPr>
              <w:t>
</w:t>
            </w:r>
            <w:r>
              <w:rPr>
                <w:rFonts w:ascii="Times New Roman"/>
                <w:b w:val="false"/>
                <w:i w:val="false"/>
                <w:color w:val="000000"/>
                <w:sz w:val="20"/>
              </w:rPr>
              <w:t>новых информационных</w:t>
            </w:r>
            <w:r>
              <w:br/>
            </w:r>
            <w:r>
              <w:rPr>
                <w:rFonts w:ascii="Times New Roman"/>
                <w:b w:val="false"/>
                <w:i w:val="false"/>
                <w:color w:val="000000"/>
                <w:sz w:val="20"/>
              </w:rPr>
              <w:t>
</w:t>
            </w:r>
            <w:r>
              <w:rPr>
                <w:rFonts w:ascii="Times New Roman"/>
                <w:b w:val="false"/>
                <w:i w:val="false"/>
                <w:color w:val="000000"/>
                <w:sz w:val="20"/>
              </w:rPr>
              <w:t>технологий</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385 162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242 859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33 354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35 854</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1.4 Развитие</w:t>
            </w:r>
            <w:r>
              <w:br/>
            </w:r>
            <w:r>
              <w:rPr>
                <w:rFonts w:ascii="Times New Roman"/>
                <w:b w:val="false"/>
                <w:i w:val="false"/>
                <w:color w:val="000000"/>
                <w:sz w:val="20"/>
              </w:rPr>
              <w:t>
</w:t>
            </w:r>
            <w:r>
              <w:rPr>
                <w:rFonts w:ascii="Times New Roman"/>
                <w:b w:val="false"/>
                <w:i w:val="false"/>
                <w:color w:val="000000"/>
                <w:sz w:val="20"/>
              </w:rPr>
              <w:t>инфраструктуры сферы культуры</w:t>
            </w:r>
            <w:r>
              <w:br/>
            </w:r>
            <w:r>
              <w:rPr>
                <w:rFonts w:ascii="Times New Roman"/>
                <w:b w:val="false"/>
                <w:i w:val="false"/>
                <w:color w:val="000000"/>
                <w:sz w:val="20"/>
              </w:rPr>
              <w:t>
</w:t>
            </w:r>
            <w:r>
              <w:rPr>
                <w:rFonts w:ascii="Times New Roman"/>
                <w:b w:val="false"/>
                <w:i w:val="false"/>
                <w:color w:val="000000"/>
                <w:sz w:val="20"/>
              </w:rPr>
              <w:t>и искусства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13 505 739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29 163 333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23 034 716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10 178 198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276 535</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1.4.1. Совершенство-</w:t>
            </w:r>
            <w:r>
              <w:br/>
            </w:r>
            <w:r>
              <w:rPr>
                <w:rFonts w:ascii="Times New Roman"/>
                <w:b w:val="false"/>
                <w:i w:val="false"/>
                <w:color w:val="000000"/>
                <w:sz w:val="20"/>
              </w:rPr>
              <w:t>
</w:t>
            </w:r>
            <w:r>
              <w:rPr>
                <w:rFonts w:ascii="Times New Roman"/>
                <w:b w:val="false"/>
                <w:i w:val="false"/>
                <w:color w:val="000000"/>
                <w:sz w:val="20"/>
              </w:rPr>
              <w:t>вание нормативно-правовой</w:t>
            </w:r>
            <w:r>
              <w:br/>
            </w:r>
            <w:r>
              <w:rPr>
                <w:rFonts w:ascii="Times New Roman"/>
                <w:b w:val="false"/>
                <w:i w:val="false"/>
                <w:color w:val="000000"/>
                <w:sz w:val="20"/>
              </w:rPr>
              <w:t>
</w:t>
            </w:r>
            <w:r>
              <w:rPr>
                <w:rFonts w:ascii="Times New Roman"/>
                <w:b w:val="false"/>
                <w:i w:val="false"/>
                <w:color w:val="000000"/>
                <w:sz w:val="20"/>
              </w:rPr>
              <w:t>базы сферы культуры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1. Материально-</w:t>
            </w:r>
            <w:r>
              <w:br/>
            </w:r>
            <w:r>
              <w:rPr>
                <w:rFonts w:ascii="Times New Roman"/>
                <w:b w:val="false"/>
                <w:i w:val="false"/>
                <w:color w:val="000000"/>
                <w:sz w:val="20"/>
              </w:rPr>
              <w:t>
</w:t>
            </w:r>
            <w:r>
              <w:rPr>
                <w:rFonts w:ascii="Times New Roman"/>
                <w:b w:val="false"/>
                <w:i w:val="false"/>
                <w:color w:val="000000"/>
                <w:sz w:val="20"/>
              </w:rPr>
              <w:t>техническое оснащение</w:t>
            </w:r>
            <w:r>
              <w:br/>
            </w:r>
            <w:r>
              <w:rPr>
                <w:rFonts w:ascii="Times New Roman"/>
                <w:b w:val="false"/>
                <w:i w:val="false"/>
                <w:color w:val="000000"/>
                <w:sz w:val="20"/>
              </w:rPr>
              <w:t>
</w:t>
            </w:r>
            <w:r>
              <w:rPr>
                <w:rFonts w:ascii="Times New Roman"/>
                <w:b w:val="false"/>
                <w:i w:val="false"/>
                <w:color w:val="000000"/>
                <w:sz w:val="20"/>
              </w:rPr>
              <w:t>Министерства культуры и</w:t>
            </w:r>
            <w:r>
              <w:br/>
            </w:r>
            <w:r>
              <w:rPr>
                <w:rFonts w:ascii="Times New Roman"/>
                <w:b w:val="false"/>
                <w:i w:val="false"/>
                <w:color w:val="000000"/>
                <w:sz w:val="20"/>
              </w:rPr>
              <w:t>
</w:t>
            </w:r>
            <w:r>
              <w:rPr>
                <w:rFonts w:ascii="Times New Roman"/>
                <w:b w:val="false"/>
                <w:i w:val="false"/>
                <w:color w:val="000000"/>
                <w:sz w:val="20"/>
              </w:rPr>
              <w:t>информации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120 097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43 837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2 706</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1.4.2 Модернизация и</w:t>
            </w:r>
            <w:r>
              <w:br/>
            </w:r>
            <w:r>
              <w:rPr>
                <w:rFonts w:ascii="Times New Roman"/>
                <w:b w:val="false"/>
                <w:i w:val="false"/>
                <w:color w:val="000000"/>
                <w:sz w:val="20"/>
              </w:rPr>
              <w:t>
</w:t>
            </w:r>
            <w:r>
              <w:rPr>
                <w:rFonts w:ascii="Times New Roman"/>
                <w:b w:val="false"/>
                <w:i w:val="false"/>
                <w:color w:val="000000"/>
                <w:sz w:val="20"/>
              </w:rPr>
              <w:t>расширение сети культурных</w:t>
            </w:r>
            <w:r>
              <w:br/>
            </w:r>
            <w:r>
              <w:rPr>
                <w:rFonts w:ascii="Times New Roman"/>
                <w:b w:val="false"/>
                <w:i w:val="false"/>
                <w:color w:val="000000"/>
                <w:sz w:val="20"/>
              </w:rPr>
              <w:t>
</w:t>
            </w:r>
            <w:r>
              <w:rPr>
                <w:rFonts w:ascii="Times New Roman"/>
                <w:b w:val="false"/>
                <w:i w:val="false"/>
                <w:color w:val="000000"/>
                <w:sz w:val="20"/>
              </w:rPr>
              <w:t>учреждений</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1. Капитальный</w:t>
            </w:r>
            <w:r>
              <w:br/>
            </w:r>
            <w:r>
              <w:rPr>
                <w:rFonts w:ascii="Times New Roman"/>
                <w:b w:val="false"/>
                <w:i w:val="false"/>
                <w:color w:val="000000"/>
                <w:sz w:val="20"/>
              </w:rPr>
              <w:t>
</w:t>
            </w:r>
            <w:r>
              <w:rPr>
                <w:rFonts w:ascii="Times New Roman"/>
                <w:b w:val="false"/>
                <w:i w:val="false"/>
                <w:color w:val="000000"/>
                <w:sz w:val="20"/>
              </w:rPr>
              <w:t>ремонт зданий, помещений и</w:t>
            </w:r>
            <w:r>
              <w:br/>
            </w:r>
            <w:r>
              <w:rPr>
                <w:rFonts w:ascii="Times New Roman"/>
                <w:b w:val="false"/>
                <w:i w:val="false"/>
                <w:color w:val="000000"/>
                <w:sz w:val="20"/>
              </w:rPr>
              <w:t>
</w:t>
            </w:r>
            <w:r>
              <w:rPr>
                <w:rFonts w:ascii="Times New Roman"/>
                <w:b w:val="false"/>
                <w:i w:val="false"/>
                <w:color w:val="000000"/>
                <w:sz w:val="20"/>
              </w:rPr>
              <w:t>сооружений государственных</w:t>
            </w:r>
            <w:r>
              <w:br/>
            </w:r>
            <w:r>
              <w:rPr>
                <w:rFonts w:ascii="Times New Roman"/>
                <w:b w:val="false"/>
                <w:i w:val="false"/>
                <w:color w:val="000000"/>
                <w:sz w:val="20"/>
              </w:rPr>
              <w:t>
</w:t>
            </w:r>
            <w:r>
              <w:rPr>
                <w:rFonts w:ascii="Times New Roman"/>
                <w:b w:val="false"/>
                <w:i w:val="false"/>
                <w:color w:val="000000"/>
                <w:sz w:val="20"/>
              </w:rPr>
              <w:t>организаций культуры и</w:t>
            </w:r>
            <w:r>
              <w:br/>
            </w:r>
            <w:r>
              <w:rPr>
                <w:rFonts w:ascii="Times New Roman"/>
                <w:b w:val="false"/>
                <w:i w:val="false"/>
                <w:color w:val="000000"/>
                <w:sz w:val="20"/>
              </w:rPr>
              <w:t>
</w:t>
            </w:r>
            <w:r>
              <w:rPr>
                <w:rFonts w:ascii="Times New Roman"/>
                <w:b w:val="false"/>
                <w:i w:val="false"/>
                <w:color w:val="000000"/>
                <w:sz w:val="20"/>
              </w:rPr>
              <w:t>информации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1 099 944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1 034 237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451 544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342 754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2. Материально-</w:t>
            </w:r>
            <w:r>
              <w:br/>
            </w:r>
            <w:r>
              <w:rPr>
                <w:rFonts w:ascii="Times New Roman"/>
                <w:b w:val="false"/>
                <w:i w:val="false"/>
                <w:color w:val="000000"/>
                <w:sz w:val="20"/>
              </w:rPr>
              <w:t>
</w:t>
            </w:r>
            <w:r>
              <w:rPr>
                <w:rFonts w:ascii="Times New Roman"/>
                <w:b w:val="false"/>
                <w:i w:val="false"/>
                <w:color w:val="000000"/>
                <w:sz w:val="20"/>
              </w:rPr>
              <w:t>техническое оснащение</w:t>
            </w:r>
            <w:r>
              <w:br/>
            </w:r>
            <w:r>
              <w:rPr>
                <w:rFonts w:ascii="Times New Roman"/>
                <w:b w:val="false"/>
                <w:i w:val="false"/>
                <w:color w:val="000000"/>
                <w:sz w:val="20"/>
              </w:rPr>
              <w:t>
</w:t>
            </w:r>
            <w:r>
              <w:rPr>
                <w:rFonts w:ascii="Times New Roman"/>
                <w:b w:val="false"/>
                <w:i w:val="false"/>
                <w:color w:val="000000"/>
                <w:sz w:val="20"/>
              </w:rPr>
              <w:t>государственных организаций в</w:t>
            </w:r>
            <w:r>
              <w:br/>
            </w:r>
            <w:r>
              <w:rPr>
                <w:rFonts w:ascii="Times New Roman"/>
                <w:b w:val="false"/>
                <w:i w:val="false"/>
                <w:color w:val="000000"/>
                <w:sz w:val="20"/>
              </w:rPr>
              <w:t>
</w:t>
            </w:r>
            <w:r>
              <w:rPr>
                <w:rFonts w:ascii="Times New Roman"/>
                <w:b w:val="false"/>
                <w:i w:val="false"/>
                <w:color w:val="000000"/>
                <w:sz w:val="20"/>
              </w:rPr>
              <w:t>области культуры и информации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579 867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831 014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202 989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253 728</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3. Целевые</w:t>
            </w:r>
            <w:r>
              <w:br/>
            </w:r>
            <w:r>
              <w:rPr>
                <w:rFonts w:ascii="Times New Roman"/>
                <w:b w:val="false"/>
                <w:i w:val="false"/>
                <w:color w:val="000000"/>
                <w:sz w:val="20"/>
              </w:rPr>
              <w:t>
</w:t>
            </w:r>
            <w:r>
              <w:rPr>
                <w:rFonts w:ascii="Times New Roman"/>
                <w:b w:val="false"/>
                <w:i w:val="false"/>
                <w:color w:val="000000"/>
                <w:sz w:val="20"/>
              </w:rPr>
              <w:t>инвестиционные трансферты на</w:t>
            </w:r>
            <w:r>
              <w:br/>
            </w:r>
            <w:r>
              <w:rPr>
                <w:rFonts w:ascii="Times New Roman"/>
                <w:b w:val="false"/>
                <w:i w:val="false"/>
                <w:color w:val="000000"/>
                <w:sz w:val="20"/>
              </w:rPr>
              <w:t>
</w:t>
            </w:r>
            <w:r>
              <w:rPr>
                <w:rFonts w:ascii="Times New Roman"/>
                <w:b w:val="false"/>
                <w:i w:val="false"/>
                <w:color w:val="000000"/>
                <w:sz w:val="20"/>
              </w:rPr>
              <w:t>развитие областным бюджетам,</w:t>
            </w:r>
            <w:r>
              <w:br/>
            </w:r>
            <w:r>
              <w:rPr>
                <w:rFonts w:ascii="Times New Roman"/>
                <w:b w:val="false"/>
                <w:i w:val="false"/>
                <w:color w:val="000000"/>
                <w:sz w:val="20"/>
              </w:rPr>
              <w:t>
</w:t>
            </w:r>
            <w:r>
              <w:rPr>
                <w:rFonts w:ascii="Times New Roman"/>
                <w:b w:val="false"/>
                <w:i w:val="false"/>
                <w:color w:val="000000"/>
                <w:sz w:val="20"/>
              </w:rPr>
              <w:t>бюджетам городов Астаны и</w:t>
            </w:r>
            <w:r>
              <w:br/>
            </w:r>
            <w:r>
              <w:rPr>
                <w:rFonts w:ascii="Times New Roman"/>
                <w:b w:val="false"/>
                <w:i w:val="false"/>
                <w:color w:val="000000"/>
                <w:sz w:val="20"/>
              </w:rPr>
              <w:t>
</w:t>
            </w:r>
            <w:r>
              <w:rPr>
                <w:rFonts w:ascii="Times New Roman"/>
                <w:b w:val="false"/>
                <w:i w:val="false"/>
                <w:color w:val="000000"/>
                <w:sz w:val="20"/>
              </w:rPr>
              <w:t>Алматы на развитие объектов</w:t>
            </w:r>
            <w:r>
              <w:br/>
            </w:r>
            <w:r>
              <w:rPr>
                <w:rFonts w:ascii="Times New Roman"/>
                <w:b w:val="false"/>
                <w:i w:val="false"/>
                <w:color w:val="000000"/>
                <w:sz w:val="20"/>
              </w:rPr>
              <w:t>
</w:t>
            </w:r>
            <w:r>
              <w:rPr>
                <w:rFonts w:ascii="Times New Roman"/>
                <w:b w:val="false"/>
                <w:i w:val="false"/>
                <w:color w:val="000000"/>
                <w:sz w:val="20"/>
              </w:rPr>
              <w:t>культуры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10 663 038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26 951 699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17 330 476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9 603 306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4. Строительство,</w:t>
            </w:r>
            <w:r>
              <w:br/>
            </w:r>
            <w:r>
              <w:rPr>
                <w:rFonts w:ascii="Times New Roman"/>
                <w:b w:val="false"/>
                <w:i w:val="false"/>
                <w:color w:val="000000"/>
                <w:sz w:val="20"/>
              </w:rPr>
              <w:t>
</w:t>
            </w:r>
            <w:r>
              <w:rPr>
                <w:rFonts w:ascii="Times New Roman"/>
                <w:b w:val="false"/>
                <w:i w:val="false"/>
                <w:color w:val="000000"/>
                <w:sz w:val="20"/>
              </w:rPr>
              <w:t>реконструкция объектов</w:t>
            </w:r>
            <w:r>
              <w:br/>
            </w:r>
            <w:r>
              <w:rPr>
                <w:rFonts w:ascii="Times New Roman"/>
                <w:b w:val="false"/>
                <w:i w:val="false"/>
                <w:color w:val="000000"/>
                <w:sz w:val="20"/>
              </w:rPr>
              <w:t>
</w:t>
            </w:r>
            <w:r>
              <w:rPr>
                <w:rFonts w:ascii="Times New Roman"/>
                <w:b w:val="false"/>
                <w:i w:val="false"/>
                <w:color w:val="000000"/>
                <w:sz w:val="20"/>
              </w:rPr>
              <w:t>культуры и информации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670 392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284 026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859 875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5. Целевые текущие</w:t>
            </w:r>
            <w:r>
              <w:br/>
            </w:r>
            <w:r>
              <w:rPr>
                <w:rFonts w:ascii="Times New Roman"/>
                <w:b w:val="false"/>
                <w:i w:val="false"/>
                <w:color w:val="000000"/>
                <w:sz w:val="20"/>
              </w:rPr>
              <w:t>
</w:t>
            </w:r>
            <w:r>
              <w:rPr>
                <w:rFonts w:ascii="Times New Roman"/>
                <w:b w:val="false"/>
                <w:i w:val="false"/>
                <w:color w:val="000000"/>
                <w:sz w:val="20"/>
              </w:rPr>
              <w:t>трансферты бюджету города</w:t>
            </w:r>
            <w:r>
              <w:br/>
            </w:r>
            <w:r>
              <w:rPr>
                <w:rFonts w:ascii="Times New Roman"/>
                <w:b w:val="false"/>
                <w:i w:val="false"/>
                <w:color w:val="000000"/>
                <w:sz w:val="20"/>
              </w:rPr>
              <w:t>
</w:t>
            </w:r>
            <w:r>
              <w:rPr>
                <w:rFonts w:ascii="Times New Roman"/>
                <w:b w:val="false"/>
                <w:i w:val="false"/>
                <w:color w:val="000000"/>
                <w:sz w:val="20"/>
              </w:rPr>
              <w:t>Алматы на функционирование в</w:t>
            </w:r>
            <w:r>
              <w:br/>
            </w:r>
            <w:r>
              <w:rPr>
                <w:rFonts w:ascii="Times New Roman"/>
                <w:b w:val="false"/>
                <w:i w:val="false"/>
                <w:color w:val="000000"/>
                <w:sz w:val="20"/>
              </w:rPr>
              <w:t>
</w:t>
            </w:r>
            <w:r>
              <w:rPr>
                <w:rFonts w:ascii="Times New Roman"/>
                <w:b w:val="false"/>
                <w:i w:val="false"/>
                <w:color w:val="000000"/>
                <w:sz w:val="20"/>
              </w:rPr>
              <w:t>2007 году организаций</w:t>
            </w:r>
            <w:r>
              <w:br/>
            </w:r>
            <w:r>
              <w:rPr>
                <w:rFonts w:ascii="Times New Roman"/>
                <w:b w:val="false"/>
                <w:i w:val="false"/>
                <w:color w:val="000000"/>
                <w:sz w:val="20"/>
              </w:rPr>
              <w:t>
</w:t>
            </w:r>
            <w:r>
              <w:rPr>
                <w:rFonts w:ascii="Times New Roman"/>
                <w:b w:val="false"/>
                <w:i w:val="false"/>
                <w:color w:val="000000"/>
                <w:sz w:val="20"/>
              </w:rPr>
              <w:t>культуры, переданных из</w:t>
            </w:r>
            <w:r>
              <w:br/>
            </w:r>
            <w:r>
              <w:rPr>
                <w:rFonts w:ascii="Times New Roman"/>
                <w:b w:val="false"/>
                <w:i w:val="false"/>
                <w:color w:val="000000"/>
                <w:sz w:val="20"/>
              </w:rPr>
              <w:t>
</w:t>
            </w:r>
            <w:r>
              <w:rPr>
                <w:rFonts w:ascii="Times New Roman"/>
                <w:b w:val="false"/>
                <w:i w:val="false"/>
                <w:color w:val="000000"/>
                <w:sz w:val="20"/>
              </w:rPr>
              <w:t>республиканского бюджета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250 631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6. Проведение</w:t>
            </w:r>
            <w:r>
              <w:br/>
            </w:r>
            <w:r>
              <w:rPr>
                <w:rFonts w:ascii="Times New Roman"/>
                <w:b w:val="false"/>
                <w:i w:val="false"/>
                <w:color w:val="000000"/>
                <w:sz w:val="20"/>
              </w:rPr>
              <w:t>
</w:t>
            </w:r>
            <w:r>
              <w:rPr>
                <w:rFonts w:ascii="Times New Roman"/>
                <w:b w:val="false"/>
                <w:i w:val="false"/>
                <w:color w:val="000000"/>
                <w:sz w:val="20"/>
              </w:rPr>
              <w:t>мероприятий за счет средств</w:t>
            </w:r>
            <w:r>
              <w:br/>
            </w:r>
            <w:r>
              <w:rPr>
                <w:rFonts w:ascii="Times New Roman"/>
                <w:b w:val="false"/>
                <w:i w:val="false"/>
                <w:color w:val="000000"/>
                <w:sz w:val="20"/>
              </w:rPr>
              <w:t>
</w:t>
            </w:r>
            <w:r>
              <w:rPr>
                <w:rFonts w:ascii="Times New Roman"/>
                <w:b w:val="false"/>
                <w:i w:val="false"/>
                <w:color w:val="000000"/>
                <w:sz w:val="20"/>
              </w:rPr>
              <w:t>на представительские затраты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27 176,4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7. Целевые текущие</w:t>
            </w:r>
            <w:r>
              <w:br/>
            </w:r>
            <w:r>
              <w:rPr>
                <w:rFonts w:ascii="Times New Roman"/>
                <w:b w:val="false"/>
                <w:i w:val="false"/>
                <w:color w:val="000000"/>
                <w:sz w:val="20"/>
              </w:rPr>
              <w:t>
</w:t>
            </w:r>
            <w:r>
              <w:rPr>
                <w:rFonts w:ascii="Times New Roman"/>
                <w:b w:val="false"/>
                <w:i w:val="false"/>
                <w:color w:val="000000"/>
                <w:sz w:val="20"/>
              </w:rPr>
              <w:t>трансферты областным бюджетам,</w:t>
            </w:r>
            <w:r>
              <w:br/>
            </w:r>
            <w:r>
              <w:rPr>
                <w:rFonts w:ascii="Times New Roman"/>
                <w:b w:val="false"/>
                <w:i w:val="false"/>
                <w:color w:val="000000"/>
                <w:sz w:val="20"/>
              </w:rPr>
              <w:t>
</w:t>
            </w:r>
            <w:r>
              <w:rPr>
                <w:rFonts w:ascii="Times New Roman"/>
                <w:b w:val="false"/>
                <w:i w:val="false"/>
                <w:color w:val="000000"/>
                <w:sz w:val="20"/>
              </w:rPr>
              <w:t>бюджетам городов Астаны и</w:t>
            </w:r>
            <w:r>
              <w:br/>
            </w:r>
            <w:r>
              <w:rPr>
                <w:rFonts w:ascii="Times New Roman"/>
                <w:b w:val="false"/>
                <w:i w:val="false"/>
                <w:color w:val="000000"/>
                <w:sz w:val="20"/>
              </w:rPr>
              <w:t>
</w:t>
            </w:r>
            <w:r>
              <w:rPr>
                <w:rFonts w:ascii="Times New Roman"/>
                <w:b w:val="false"/>
                <w:i w:val="false"/>
                <w:color w:val="000000"/>
                <w:sz w:val="20"/>
              </w:rPr>
              <w:t>Алматы на капитальный, текущий</w:t>
            </w:r>
            <w:r>
              <w:br/>
            </w:r>
            <w:r>
              <w:rPr>
                <w:rFonts w:ascii="Times New Roman"/>
                <w:b w:val="false"/>
                <w:i w:val="false"/>
                <w:color w:val="000000"/>
                <w:sz w:val="20"/>
              </w:rPr>
              <w:t>
</w:t>
            </w:r>
            <w:r>
              <w:rPr>
                <w:rFonts w:ascii="Times New Roman"/>
                <w:b w:val="false"/>
                <w:i w:val="false"/>
                <w:color w:val="000000"/>
                <w:sz w:val="20"/>
              </w:rPr>
              <w:t>ремонт объектов культуры в</w:t>
            </w:r>
            <w:r>
              <w:br/>
            </w:r>
            <w:r>
              <w:rPr>
                <w:rFonts w:ascii="Times New Roman"/>
                <w:b w:val="false"/>
                <w:i w:val="false"/>
                <w:color w:val="000000"/>
                <w:sz w:val="20"/>
              </w:rPr>
              <w:t>
</w:t>
            </w:r>
            <w:r>
              <w:rPr>
                <w:rFonts w:ascii="Times New Roman"/>
                <w:b w:val="false"/>
                <w:i w:val="false"/>
                <w:color w:val="000000"/>
                <w:sz w:val="20"/>
              </w:rPr>
              <w:t>рамках реализации стратегии</w:t>
            </w:r>
            <w:r>
              <w:br/>
            </w:r>
            <w:r>
              <w:rPr>
                <w:rFonts w:ascii="Times New Roman"/>
                <w:b w:val="false"/>
                <w:i w:val="false"/>
                <w:color w:val="000000"/>
                <w:sz w:val="20"/>
              </w:rPr>
              <w:t>
</w:t>
            </w:r>
            <w:r>
              <w:rPr>
                <w:rFonts w:ascii="Times New Roman"/>
                <w:b w:val="false"/>
                <w:i w:val="false"/>
                <w:color w:val="000000"/>
                <w:sz w:val="20"/>
              </w:rPr>
              <w:t>региональной занятости и</w:t>
            </w:r>
            <w:r>
              <w:br/>
            </w:r>
            <w:r>
              <w:rPr>
                <w:rFonts w:ascii="Times New Roman"/>
                <w:b w:val="false"/>
                <w:i w:val="false"/>
                <w:color w:val="000000"/>
                <w:sz w:val="20"/>
              </w:rPr>
              <w:t>
</w:t>
            </w:r>
            <w:r>
              <w:rPr>
                <w:rFonts w:ascii="Times New Roman"/>
                <w:b w:val="false"/>
                <w:i w:val="false"/>
                <w:color w:val="000000"/>
                <w:sz w:val="20"/>
              </w:rPr>
              <w:t>переподготовки кадров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3 830 600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8. Проведение</w:t>
            </w:r>
            <w:r>
              <w:br/>
            </w:r>
            <w:r>
              <w:rPr>
                <w:rFonts w:ascii="Times New Roman"/>
                <w:b w:val="false"/>
                <w:i w:val="false"/>
                <w:color w:val="000000"/>
                <w:sz w:val="20"/>
              </w:rPr>
              <w:t>
</w:t>
            </w:r>
            <w:r>
              <w:rPr>
                <w:rFonts w:ascii="Times New Roman"/>
                <w:b w:val="false"/>
                <w:i w:val="false"/>
                <w:color w:val="000000"/>
                <w:sz w:val="20"/>
              </w:rPr>
              <w:t>мероприятий за счет резерва</w:t>
            </w:r>
            <w:r>
              <w:br/>
            </w:r>
            <w:r>
              <w:rPr>
                <w:rFonts w:ascii="Times New Roman"/>
                <w:b w:val="false"/>
                <w:i w:val="false"/>
                <w:color w:val="000000"/>
                <w:sz w:val="20"/>
              </w:rPr>
              <w:t>
</w:t>
            </w:r>
            <w:r>
              <w:rPr>
                <w:rFonts w:ascii="Times New Roman"/>
                <w:b w:val="false"/>
                <w:i w:val="false"/>
                <w:color w:val="000000"/>
                <w:sz w:val="20"/>
              </w:rPr>
              <w:t>Правительства Республики</w:t>
            </w:r>
            <w:r>
              <w:br/>
            </w:r>
            <w:r>
              <w:rPr>
                <w:rFonts w:ascii="Times New Roman"/>
                <w:b w:val="false"/>
                <w:i w:val="false"/>
                <w:color w:val="000000"/>
                <w:sz w:val="20"/>
              </w:rPr>
              <w:t>
</w:t>
            </w:r>
            <w:r>
              <w:rPr>
                <w:rFonts w:ascii="Times New Roman"/>
                <w:b w:val="false"/>
                <w:i w:val="false"/>
                <w:color w:val="000000"/>
                <w:sz w:val="20"/>
              </w:rPr>
              <w:t>Казахстан на неотложные</w:t>
            </w:r>
            <w:r>
              <w:br/>
            </w:r>
            <w:r>
              <w:rPr>
                <w:rFonts w:ascii="Times New Roman"/>
                <w:b w:val="false"/>
                <w:i w:val="false"/>
                <w:color w:val="000000"/>
                <w:sz w:val="20"/>
              </w:rPr>
              <w:t>
</w:t>
            </w:r>
            <w:r>
              <w:rPr>
                <w:rFonts w:ascii="Times New Roman"/>
                <w:b w:val="false"/>
                <w:i w:val="false"/>
                <w:color w:val="000000"/>
                <w:sz w:val="20"/>
              </w:rPr>
              <w:t>затраты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463 074,5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1.4.3 Повышение уровня</w:t>
            </w:r>
            <w:r>
              <w:br/>
            </w:r>
            <w:r>
              <w:rPr>
                <w:rFonts w:ascii="Times New Roman"/>
                <w:b w:val="false"/>
                <w:i w:val="false"/>
                <w:color w:val="000000"/>
                <w:sz w:val="20"/>
              </w:rPr>
              <w:t>
</w:t>
            </w:r>
            <w:r>
              <w:rPr>
                <w:rFonts w:ascii="Times New Roman"/>
                <w:b w:val="false"/>
                <w:i w:val="false"/>
                <w:color w:val="000000"/>
                <w:sz w:val="20"/>
              </w:rPr>
              <w:t>профессионализма работников</w:t>
            </w:r>
            <w:r>
              <w:br/>
            </w:r>
            <w:r>
              <w:rPr>
                <w:rFonts w:ascii="Times New Roman"/>
                <w:b w:val="false"/>
                <w:i w:val="false"/>
                <w:color w:val="000000"/>
                <w:sz w:val="20"/>
              </w:rPr>
              <w:t>
</w:t>
            </w:r>
            <w:r>
              <w:rPr>
                <w:rFonts w:ascii="Times New Roman"/>
                <w:b w:val="false"/>
                <w:i w:val="false"/>
                <w:color w:val="000000"/>
                <w:sz w:val="20"/>
              </w:rPr>
              <w:t>культуры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1. Повышение</w:t>
            </w:r>
            <w:r>
              <w:br/>
            </w:r>
            <w:r>
              <w:rPr>
                <w:rFonts w:ascii="Times New Roman"/>
                <w:b w:val="false"/>
                <w:i w:val="false"/>
                <w:color w:val="000000"/>
                <w:sz w:val="20"/>
              </w:rPr>
              <w:t>
</w:t>
            </w:r>
            <w:r>
              <w:rPr>
                <w:rFonts w:ascii="Times New Roman"/>
                <w:b w:val="false"/>
                <w:i w:val="false"/>
                <w:color w:val="000000"/>
                <w:sz w:val="20"/>
              </w:rPr>
              <w:t>квалификации и переподготовка</w:t>
            </w:r>
            <w:r>
              <w:br/>
            </w:r>
            <w:r>
              <w:rPr>
                <w:rFonts w:ascii="Times New Roman"/>
                <w:b w:val="false"/>
                <w:i w:val="false"/>
                <w:color w:val="000000"/>
                <w:sz w:val="20"/>
              </w:rPr>
              <w:t>
</w:t>
            </w:r>
            <w:r>
              <w:rPr>
                <w:rFonts w:ascii="Times New Roman"/>
                <w:b w:val="false"/>
                <w:i w:val="false"/>
                <w:color w:val="000000"/>
                <w:sz w:val="20"/>
              </w:rPr>
              <w:t>кадров государственных</w:t>
            </w:r>
            <w:r>
              <w:br/>
            </w:r>
            <w:r>
              <w:rPr>
                <w:rFonts w:ascii="Times New Roman"/>
                <w:b w:val="false"/>
                <w:i w:val="false"/>
                <w:color w:val="000000"/>
                <w:sz w:val="20"/>
              </w:rPr>
              <w:t>
</w:t>
            </w:r>
            <w:r>
              <w:rPr>
                <w:rFonts w:ascii="Times New Roman"/>
                <w:b w:val="false"/>
                <w:i w:val="false"/>
                <w:color w:val="000000"/>
                <w:sz w:val="20"/>
              </w:rPr>
              <w:t>организаций культуры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109 368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71 970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20 101</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Создание толерантной языковой</w:t>
            </w:r>
            <w:r>
              <w:br/>
            </w:r>
            <w:r>
              <w:rPr>
                <w:rFonts w:ascii="Times New Roman"/>
                <w:b w:val="false"/>
                <w:i w:val="false"/>
                <w:color w:val="000000"/>
                <w:sz w:val="20"/>
              </w:rPr>
              <w:t>
</w:t>
            </w:r>
            <w:r>
              <w:rPr>
                <w:rFonts w:ascii="Times New Roman"/>
                <w:b w:val="false"/>
                <w:i w:val="false"/>
                <w:color w:val="000000"/>
                <w:sz w:val="20"/>
              </w:rPr>
              <w:t>среды как фактора единения</w:t>
            </w:r>
            <w:r>
              <w:br/>
            </w:r>
            <w:r>
              <w:rPr>
                <w:rFonts w:ascii="Times New Roman"/>
                <w:b w:val="false"/>
                <w:i w:val="false"/>
                <w:color w:val="000000"/>
                <w:sz w:val="20"/>
              </w:rPr>
              <w:t>
</w:t>
            </w:r>
            <w:r>
              <w:rPr>
                <w:rFonts w:ascii="Times New Roman"/>
                <w:b w:val="false"/>
                <w:i w:val="false"/>
                <w:color w:val="000000"/>
                <w:sz w:val="20"/>
              </w:rPr>
              <w:t>народа Казахстана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1 638 248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1 543 891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966 243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722 966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789 750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Развитие</w:t>
            </w:r>
            <w:r>
              <w:br/>
            </w:r>
            <w:r>
              <w:rPr>
                <w:rFonts w:ascii="Times New Roman"/>
                <w:b w:val="false"/>
                <w:i w:val="false"/>
                <w:color w:val="000000"/>
                <w:sz w:val="20"/>
              </w:rPr>
              <w:t>
</w:t>
            </w:r>
            <w:r>
              <w:rPr>
                <w:rFonts w:ascii="Times New Roman"/>
                <w:b w:val="false"/>
                <w:i w:val="false"/>
                <w:color w:val="000000"/>
                <w:sz w:val="20"/>
              </w:rPr>
              <w:t>государственного языка, языков</w:t>
            </w:r>
            <w:r>
              <w:br/>
            </w:r>
            <w:r>
              <w:rPr>
                <w:rFonts w:ascii="Times New Roman"/>
                <w:b w:val="false"/>
                <w:i w:val="false"/>
                <w:color w:val="000000"/>
                <w:sz w:val="20"/>
              </w:rPr>
              <w:t>
</w:t>
            </w:r>
            <w:r>
              <w:rPr>
                <w:rFonts w:ascii="Times New Roman"/>
                <w:b w:val="false"/>
                <w:i w:val="false"/>
                <w:color w:val="000000"/>
                <w:sz w:val="20"/>
              </w:rPr>
              <w:t>народа Казахстана и реализация</w:t>
            </w:r>
            <w:r>
              <w:br/>
            </w:r>
            <w:r>
              <w:rPr>
                <w:rFonts w:ascii="Times New Roman"/>
                <w:b w:val="false"/>
                <w:i w:val="false"/>
                <w:color w:val="000000"/>
                <w:sz w:val="20"/>
              </w:rPr>
              <w:t>
</w:t>
            </w:r>
            <w:r>
              <w:rPr>
                <w:rFonts w:ascii="Times New Roman"/>
                <w:b w:val="false"/>
                <w:i w:val="false"/>
                <w:color w:val="000000"/>
                <w:sz w:val="20"/>
              </w:rPr>
              <w:t>принципа триединства языков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1 638 248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1 543 891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966 243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722 966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789 750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2.1.2 Реализация</w:t>
            </w:r>
            <w:r>
              <w:br/>
            </w:r>
            <w:r>
              <w:rPr>
                <w:rFonts w:ascii="Times New Roman"/>
                <w:b w:val="false"/>
                <w:i w:val="false"/>
                <w:color w:val="000000"/>
                <w:sz w:val="20"/>
              </w:rPr>
              <w:t>
</w:t>
            </w:r>
            <w:r>
              <w:rPr>
                <w:rFonts w:ascii="Times New Roman"/>
                <w:b w:val="false"/>
                <w:i w:val="false"/>
                <w:color w:val="000000"/>
                <w:sz w:val="20"/>
              </w:rPr>
              <w:t>принципа триединства языков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2.1.3 Сохранение и</w:t>
            </w:r>
            <w:r>
              <w:br/>
            </w:r>
            <w:r>
              <w:rPr>
                <w:rFonts w:ascii="Times New Roman"/>
                <w:b w:val="false"/>
                <w:i w:val="false"/>
                <w:color w:val="000000"/>
                <w:sz w:val="20"/>
              </w:rPr>
              <w:t>
</w:t>
            </w:r>
            <w:r>
              <w:rPr>
                <w:rFonts w:ascii="Times New Roman"/>
                <w:b w:val="false"/>
                <w:i w:val="false"/>
                <w:color w:val="000000"/>
                <w:sz w:val="20"/>
              </w:rPr>
              <w:t>развитие языков народа</w:t>
            </w:r>
            <w:r>
              <w:br/>
            </w:r>
            <w:r>
              <w:rPr>
                <w:rFonts w:ascii="Times New Roman"/>
                <w:b w:val="false"/>
                <w:i w:val="false"/>
                <w:color w:val="000000"/>
                <w:sz w:val="20"/>
              </w:rPr>
              <w:t>
</w:t>
            </w:r>
            <w:r>
              <w:rPr>
                <w:rFonts w:ascii="Times New Roman"/>
                <w:b w:val="false"/>
                <w:i w:val="false"/>
                <w:color w:val="000000"/>
                <w:sz w:val="20"/>
              </w:rPr>
              <w:t>Казахстана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2.1.4 Развитие и</w:t>
            </w:r>
            <w:r>
              <w:br/>
            </w:r>
            <w:r>
              <w:rPr>
                <w:rFonts w:ascii="Times New Roman"/>
                <w:b w:val="false"/>
                <w:i w:val="false"/>
                <w:color w:val="000000"/>
                <w:sz w:val="20"/>
              </w:rPr>
              <w:t>
</w:t>
            </w:r>
            <w:r>
              <w:rPr>
                <w:rFonts w:ascii="Times New Roman"/>
                <w:b w:val="false"/>
                <w:i w:val="false"/>
                <w:color w:val="000000"/>
                <w:sz w:val="20"/>
              </w:rPr>
              <w:t>укрепление культурных связей</w:t>
            </w:r>
            <w:r>
              <w:br/>
            </w:r>
            <w:r>
              <w:rPr>
                <w:rFonts w:ascii="Times New Roman"/>
                <w:b w:val="false"/>
                <w:i w:val="false"/>
                <w:color w:val="000000"/>
                <w:sz w:val="20"/>
              </w:rPr>
              <w:t>
</w:t>
            </w:r>
            <w:r>
              <w:rPr>
                <w:rFonts w:ascii="Times New Roman"/>
                <w:b w:val="false"/>
                <w:i w:val="false"/>
                <w:color w:val="000000"/>
                <w:sz w:val="20"/>
              </w:rPr>
              <w:t>с соотечественниками,</w:t>
            </w:r>
            <w:r>
              <w:br/>
            </w:r>
            <w:r>
              <w:rPr>
                <w:rFonts w:ascii="Times New Roman"/>
                <w:b w:val="false"/>
                <w:i w:val="false"/>
                <w:color w:val="000000"/>
                <w:sz w:val="20"/>
              </w:rPr>
              <w:t>
</w:t>
            </w:r>
            <w:r>
              <w:rPr>
                <w:rFonts w:ascii="Times New Roman"/>
                <w:b w:val="false"/>
                <w:i w:val="false"/>
                <w:color w:val="000000"/>
                <w:sz w:val="20"/>
              </w:rPr>
              <w:t>проживающими за рубежом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1. Развитие</w:t>
            </w:r>
            <w:r>
              <w:br/>
            </w:r>
            <w:r>
              <w:rPr>
                <w:rFonts w:ascii="Times New Roman"/>
                <w:b w:val="false"/>
                <w:i w:val="false"/>
                <w:color w:val="000000"/>
                <w:sz w:val="20"/>
              </w:rPr>
              <w:t>
</w:t>
            </w:r>
            <w:r>
              <w:rPr>
                <w:rFonts w:ascii="Times New Roman"/>
                <w:b w:val="false"/>
                <w:i w:val="false"/>
                <w:color w:val="000000"/>
                <w:sz w:val="20"/>
              </w:rPr>
              <w:t>государственного языка и</w:t>
            </w:r>
            <w:r>
              <w:br/>
            </w:r>
            <w:r>
              <w:rPr>
                <w:rFonts w:ascii="Times New Roman"/>
                <w:b w:val="false"/>
                <w:i w:val="false"/>
                <w:color w:val="000000"/>
                <w:sz w:val="20"/>
              </w:rPr>
              <w:t>
</w:t>
            </w:r>
            <w:r>
              <w:rPr>
                <w:rFonts w:ascii="Times New Roman"/>
                <w:b w:val="false"/>
                <w:i w:val="false"/>
                <w:color w:val="000000"/>
                <w:sz w:val="20"/>
              </w:rPr>
              <w:t>других языков народа</w:t>
            </w:r>
            <w:r>
              <w:br/>
            </w:r>
            <w:r>
              <w:rPr>
                <w:rFonts w:ascii="Times New Roman"/>
                <w:b w:val="false"/>
                <w:i w:val="false"/>
                <w:color w:val="000000"/>
                <w:sz w:val="20"/>
              </w:rPr>
              <w:t>
</w:t>
            </w:r>
            <w:r>
              <w:rPr>
                <w:rFonts w:ascii="Times New Roman"/>
                <w:b w:val="false"/>
                <w:i w:val="false"/>
                <w:color w:val="000000"/>
                <w:sz w:val="20"/>
              </w:rPr>
              <w:t>Казахстана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689 815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568 035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637 945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722 966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789 750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Расширение</w:t>
            </w:r>
            <w:r>
              <w:br/>
            </w:r>
            <w:r>
              <w:rPr>
                <w:rFonts w:ascii="Times New Roman"/>
                <w:b w:val="false"/>
                <w:i w:val="false"/>
                <w:color w:val="000000"/>
                <w:sz w:val="20"/>
              </w:rPr>
              <w:t>
</w:t>
            </w:r>
            <w:r>
              <w:rPr>
                <w:rFonts w:ascii="Times New Roman"/>
                <w:b w:val="false"/>
                <w:i w:val="false"/>
                <w:color w:val="000000"/>
                <w:sz w:val="20"/>
              </w:rPr>
              <w:t>социально-коммуникативных и</w:t>
            </w:r>
            <w:r>
              <w:br/>
            </w:r>
            <w:r>
              <w:rPr>
                <w:rFonts w:ascii="Times New Roman"/>
                <w:b w:val="false"/>
                <w:i w:val="false"/>
                <w:color w:val="000000"/>
                <w:sz w:val="20"/>
              </w:rPr>
              <w:t>
</w:t>
            </w:r>
            <w:r>
              <w:rPr>
                <w:rFonts w:ascii="Times New Roman"/>
                <w:b w:val="false"/>
                <w:i w:val="false"/>
                <w:color w:val="000000"/>
                <w:sz w:val="20"/>
              </w:rPr>
              <w:t>консолидирующих функций</w:t>
            </w:r>
            <w:r>
              <w:br/>
            </w:r>
            <w:r>
              <w:rPr>
                <w:rFonts w:ascii="Times New Roman"/>
                <w:b w:val="false"/>
                <w:i w:val="false"/>
                <w:color w:val="000000"/>
                <w:sz w:val="20"/>
              </w:rPr>
              <w:t>
</w:t>
            </w:r>
            <w:r>
              <w:rPr>
                <w:rFonts w:ascii="Times New Roman"/>
                <w:b w:val="false"/>
                <w:i w:val="false"/>
                <w:color w:val="000000"/>
                <w:sz w:val="20"/>
              </w:rPr>
              <w:t>государственного языка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2. Создание</w:t>
            </w:r>
            <w:r>
              <w:br/>
            </w:r>
            <w:r>
              <w:rPr>
                <w:rFonts w:ascii="Times New Roman"/>
                <w:b w:val="false"/>
                <w:i w:val="false"/>
                <w:color w:val="000000"/>
                <w:sz w:val="20"/>
              </w:rPr>
              <w:t>
</w:t>
            </w:r>
            <w:r>
              <w:rPr>
                <w:rFonts w:ascii="Times New Roman"/>
                <w:b w:val="false"/>
                <w:i w:val="false"/>
                <w:color w:val="000000"/>
                <w:sz w:val="20"/>
              </w:rPr>
              <w:t>информационных систем по</w:t>
            </w:r>
            <w:r>
              <w:br/>
            </w:r>
            <w:r>
              <w:rPr>
                <w:rFonts w:ascii="Times New Roman"/>
                <w:b w:val="false"/>
                <w:i w:val="false"/>
                <w:color w:val="000000"/>
                <w:sz w:val="20"/>
              </w:rPr>
              <w:t>
</w:t>
            </w:r>
            <w:r>
              <w:rPr>
                <w:rFonts w:ascii="Times New Roman"/>
                <w:b w:val="false"/>
                <w:i w:val="false"/>
                <w:color w:val="000000"/>
                <w:sz w:val="20"/>
              </w:rPr>
              <w:t>развитию государственного</w:t>
            </w:r>
            <w:r>
              <w:br/>
            </w:r>
            <w:r>
              <w:rPr>
                <w:rFonts w:ascii="Times New Roman"/>
                <w:b w:val="false"/>
                <w:i w:val="false"/>
                <w:color w:val="000000"/>
                <w:sz w:val="20"/>
              </w:rPr>
              <w:t>
</w:t>
            </w:r>
            <w:r>
              <w:rPr>
                <w:rFonts w:ascii="Times New Roman"/>
                <w:b w:val="false"/>
                <w:i w:val="false"/>
                <w:color w:val="000000"/>
                <w:sz w:val="20"/>
              </w:rPr>
              <w:t>языка и других языков народа</w:t>
            </w:r>
            <w:r>
              <w:br/>
            </w:r>
            <w:r>
              <w:rPr>
                <w:rFonts w:ascii="Times New Roman"/>
                <w:b w:val="false"/>
                <w:i w:val="false"/>
                <w:color w:val="000000"/>
                <w:sz w:val="20"/>
              </w:rPr>
              <w:t>
</w:t>
            </w:r>
            <w:r>
              <w:rPr>
                <w:rFonts w:ascii="Times New Roman"/>
                <w:b w:val="false"/>
                <w:i w:val="false"/>
                <w:color w:val="000000"/>
                <w:sz w:val="20"/>
              </w:rPr>
              <w:t>Казахстана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948 433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975 856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328 298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w:t>
            </w:r>
            <w:r>
              <w:br/>
            </w:r>
            <w:r>
              <w:rPr>
                <w:rFonts w:ascii="Times New Roman"/>
                <w:b w:val="false"/>
                <w:i w:val="false"/>
                <w:color w:val="000000"/>
                <w:sz w:val="20"/>
              </w:rPr>
              <w:t>
</w:t>
            </w:r>
            <w:r>
              <w:rPr>
                <w:rFonts w:ascii="Times New Roman"/>
                <w:b w:val="false"/>
                <w:i w:val="false"/>
                <w:color w:val="000000"/>
                <w:sz w:val="20"/>
              </w:rPr>
              <w:t>Повышение конкурентоспособнос-</w:t>
            </w:r>
            <w:r>
              <w:br/>
            </w:r>
            <w:r>
              <w:rPr>
                <w:rFonts w:ascii="Times New Roman"/>
                <w:b w:val="false"/>
                <w:i w:val="false"/>
                <w:color w:val="000000"/>
                <w:sz w:val="20"/>
              </w:rPr>
              <w:t>
</w:t>
            </w:r>
            <w:r>
              <w:rPr>
                <w:rFonts w:ascii="Times New Roman"/>
                <w:b w:val="false"/>
                <w:i w:val="false"/>
                <w:color w:val="000000"/>
                <w:sz w:val="20"/>
              </w:rPr>
              <w:t>ти отечественного информацион-</w:t>
            </w:r>
            <w:r>
              <w:br/>
            </w:r>
            <w:r>
              <w:rPr>
                <w:rFonts w:ascii="Times New Roman"/>
                <w:b w:val="false"/>
                <w:i w:val="false"/>
                <w:color w:val="000000"/>
                <w:sz w:val="20"/>
              </w:rPr>
              <w:t>
</w:t>
            </w:r>
            <w:r>
              <w:rPr>
                <w:rFonts w:ascii="Times New Roman"/>
                <w:b w:val="false"/>
                <w:i w:val="false"/>
                <w:color w:val="000000"/>
                <w:sz w:val="20"/>
              </w:rPr>
              <w:t>ного пространства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15 834 698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18 535 672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18 712 041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23 017 263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23 292 697</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3.1. Формирование</w:t>
            </w:r>
            <w:r>
              <w:br/>
            </w:r>
            <w:r>
              <w:rPr>
                <w:rFonts w:ascii="Times New Roman"/>
                <w:b w:val="false"/>
                <w:i w:val="false"/>
                <w:color w:val="000000"/>
                <w:sz w:val="20"/>
              </w:rPr>
              <w:t>
</w:t>
            </w:r>
            <w:r>
              <w:rPr>
                <w:rFonts w:ascii="Times New Roman"/>
                <w:b w:val="false"/>
                <w:i w:val="false"/>
                <w:color w:val="000000"/>
                <w:sz w:val="20"/>
              </w:rPr>
              <w:t>социального оптимизма казах-</w:t>
            </w:r>
            <w:r>
              <w:br/>
            </w:r>
            <w:r>
              <w:rPr>
                <w:rFonts w:ascii="Times New Roman"/>
                <w:b w:val="false"/>
                <w:i w:val="false"/>
                <w:color w:val="000000"/>
                <w:sz w:val="20"/>
              </w:rPr>
              <w:t>
</w:t>
            </w:r>
            <w:r>
              <w:rPr>
                <w:rFonts w:ascii="Times New Roman"/>
                <w:b w:val="false"/>
                <w:i w:val="false"/>
                <w:color w:val="000000"/>
                <w:sz w:val="20"/>
              </w:rPr>
              <w:t>станцев в рамках совершенство-</w:t>
            </w:r>
            <w:r>
              <w:br/>
            </w:r>
            <w:r>
              <w:rPr>
                <w:rFonts w:ascii="Times New Roman"/>
                <w:b w:val="false"/>
                <w:i w:val="false"/>
                <w:color w:val="000000"/>
                <w:sz w:val="20"/>
              </w:rPr>
              <w:t>
</w:t>
            </w:r>
            <w:r>
              <w:rPr>
                <w:rFonts w:ascii="Times New Roman"/>
                <w:b w:val="false"/>
                <w:i w:val="false"/>
                <w:color w:val="000000"/>
                <w:sz w:val="20"/>
              </w:rPr>
              <w:t>вания государственной</w:t>
            </w:r>
            <w:r>
              <w:br/>
            </w:r>
            <w:r>
              <w:rPr>
                <w:rFonts w:ascii="Times New Roman"/>
                <w:b w:val="false"/>
                <w:i w:val="false"/>
                <w:color w:val="000000"/>
                <w:sz w:val="20"/>
              </w:rPr>
              <w:t>
</w:t>
            </w:r>
            <w:r>
              <w:rPr>
                <w:rFonts w:ascii="Times New Roman"/>
                <w:b w:val="false"/>
                <w:i w:val="false"/>
                <w:color w:val="000000"/>
                <w:sz w:val="20"/>
              </w:rPr>
              <w:t>информационной политики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12 099 126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16 478 358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16 590 615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16 545 607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16 609 798</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3.1.1. Расширение и</w:t>
            </w:r>
            <w:r>
              <w:br/>
            </w:r>
            <w:r>
              <w:rPr>
                <w:rFonts w:ascii="Times New Roman"/>
                <w:b w:val="false"/>
                <w:i w:val="false"/>
                <w:color w:val="000000"/>
                <w:sz w:val="20"/>
              </w:rPr>
              <w:t>
</w:t>
            </w:r>
            <w:r>
              <w:rPr>
                <w:rFonts w:ascii="Times New Roman"/>
                <w:b w:val="false"/>
                <w:i w:val="false"/>
                <w:color w:val="000000"/>
                <w:sz w:val="20"/>
              </w:rPr>
              <w:t>повышение эффективности</w:t>
            </w:r>
            <w:r>
              <w:br/>
            </w:r>
            <w:r>
              <w:rPr>
                <w:rFonts w:ascii="Times New Roman"/>
                <w:b w:val="false"/>
                <w:i w:val="false"/>
                <w:color w:val="000000"/>
                <w:sz w:val="20"/>
              </w:rPr>
              <w:t>
</w:t>
            </w:r>
            <w:r>
              <w:rPr>
                <w:rFonts w:ascii="Times New Roman"/>
                <w:b w:val="false"/>
                <w:i w:val="false"/>
                <w:color w:val="000000"/>
                <w:sz w:val="20"/>
              </w:rPr>
              <w:t>информационной поддержки</w:t>
            </w:r>
            <w:r>
              <w:br/>
            </w:r>
            <w:r>
              <w:rPr>
                <w:rFonts w:ascii="Times New Roman"/>
                <w:b w:val="false"/>
                <w:i w:val="false"/>
                <w:color w:val="000000"/>
                <w:sz w:val="20"/>
              </w:rPr>
              <w:t>
</w:t>
            </w:r>
            <w:r>
              <w:rPr>
                <w:rFonts w:ascii="Times New Roman"/>
                <w:b w:val="false"/>
                <w:i w:val="false"/>
                <w:color w:val="000000"/>
                <w:sz w:val="20"/>
              </w:rPr>
              <w:t>Стратегии развития и вхождения</w:t>
            </w:r>
            <w:r>
              <w:br/>
            </w:r>
            <w:r>
              <w:rPr>
                <w:rFonts w:ascii="Times New Roman"/>
                <w:b w:val="false"/>
                <w:i w:val="false"/>
                <w:color w:val="000000"/>
                <w:sz w:val="20"/>
              </w:rPr>
              <w:t>
</w:t>
            </w:r>
            <w:r>
              <w:rPr>
                <w:rFonts w:ascii="Times New Roman"/>
                <w:b w:val="false"/>
                <w:i w:val="false"/>
                <w:color w:val="000000"/>
                <w:sz w:val="20"/>
              </w:rPr>
              <w:t>Казахстана в число 50-ти</w:t>
            </w:r>
            <w:r>
              <w:br/>
            </w:r>
            <w:r>
              <w:rPr>
                <w:rFonts w:ascii="Times New Roman"/>
                <w:b w:val="false"/>
                <w:i w:val="false"/>
                <w:color w:val="000000"/>
                <w:sz w:val="20"/>
              </w:rPr>
              <w:t>
</w:t>
            </w:r>
            <w:r>
              <w:rPr>
                <w:rFonts w:ascii="Times New Roman"/>
                <w:b w:val="false"/>
                <w:i w:val="false"/>
                <w:color w:val="000000"/>
                <w:sz w:val="20"/>
              </w:rPr>
              <w:t>наиболее конкурентоспособных</w:t>
            </w:r>
            <w:r>
              <w:br/>
            </w:r>
            <w:r>
              <w:rPr>
                <w:rFonts w:ascii="Times New Roman"/>
                <w:b w:val="false"/>
                <w:i w:val="false"/>
                <w:color w:val="000000"/>
                <w:sz w:val="20"/>
              </w:rPr>
              <w:t>
</w:t>
            </w:r>
            <w:r>
              <w:rPr>
                <w:rFonts w:ascii="Times New Roman"/>
                <w:b w:val="false"/>
                <w:i w:val="false"/>
                <w:color w:val="000000"/>
                <w:sz w:val="20"/>
              </w:rPr>
              <w:t>стран мира отечественными</w:t>
            </w:r>
            <w:r>
              <w:br/>
            </w:r>
            <w:r>
              <w:rPr>
                <w:rFonts w:ascii="Times New Roman"/>
                <w:b w:val="false"/>
                <w:i w:val="false"/>
                <w:color w:val="000000"/>
                <w:sz w:val="20"/>
              </w:rPr>
              <w:t>
</w:t>
            </w:r>
            <w:r>
              <w:rPr>
                <w:rFonts w:ascii="Times New Roman"/>
                <w:b w:val="false"/>
                <w:i w:val="false"/>
                <w:color w:val="000000"/>
                <w:sz w:val="20"/>
              </w:rPr>
              <w:t>средствами массовой информации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3.1.2. Активизация</w:t>
            </w:r>
            <w:r>
              <w:br/>
            </w:r>
            <w:r>
              <w:rPr>
                <w:rFonts w:ascii="Times New Roman"/>
                <w:b w:val="false"/>
                <w:i w:val="false"/>
                <w:color w:val="000000"/>
                <w:sz w:val="20"/>
              </w:rPr>
              <w:t>
</w:t>
            </w:r>
            <w:r>
              <w:rPr>
                <w:rFonts w:ascii="Times New Roman"/>
                <w:b w:val="false"/>
                <w:i w:val="false"/>
                <w:color w:val="000000"/>
                <w:sz w:val="20"/>
              </w:rPr>
              <w:t>взаимодействия с медиа-</w:t>
            </w:r>
            <w:r>
              <w:br/>
            </w:r>
            <w:r>
              <w:rPr>
                <w:rFonts w:ascii="Times New Roman"/>
                <w:b w:val="false"/>
                <w:i w:val="false"/>
                <w:color w:val="000000"/>
                <w:sz w:val="20"/>
              </w:rPr>
              <w:t>
</w:t>
            </w:r>
            <w:r>
              <w:rPr>
                <w:rFonts w:ascii="Times New Roman"/>
                <w:b w:val="false"/>
                <w:i w:val="false"/>
                <w:color w:val="000000"/>
                <w:sz w:val="20"/>
              </w:rPr>
              <w:t>сообществом по реализации</w:t>
            </w:r>
            <w:r>
              <w:br/>
            </w:r>
            <w:r>
              <w:rPr>
                <w:rFonts w:ascii="Times New Roman"/>
                <w:b w:val="false"/>
                <w:i w:val="false"/>
                <w:color w:val="000000"/>
                <w:sz w:val="20"/>
              </w:rPr>
              <w:t>
</w:t>
            </w:r>
            <w:r>
              <w:rPr>
                <w:rFonts w:ascii="Times New Roman"/>
                <w:b w:val="false"/>
                <w:i w:val="false"/>
                <w:color w:val="000000"/>
                <w:sz w:val="20"/>
              </w:rPr>
              <w:t>государственной информационной</w:t>
            </w:r>
            <w:r>
              <w:br/>
            </w:r>
            <w:r>
              <w:rPr>
                <w:rFonts w:ascii="Times New Roman"/>
                <w:b w:val="false"/>
                <w:i w:val="false"/>
                <w:color w:val="000000"/>
                <w:sz w:val="20"/>
              </w:rPr>
              <w:t>
</w:t>
            </w:r>
            <w:r>
              <w:rPr>
                <w:rFonts w:ascii="Times New Roman"/>
                <w:b w:val="false"/>
                <w:i w:val="false"/>
                <w:color w:val="000000"/>
                <w:sz w:val="20"/>
              </w:rPr>
              <w:t>политики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3.1.3. Повышение</w:t>
            </w:r>
            <w:r>
              <w:br/>
            </w:r>
            <w:r>
              <w:rPr>
                <w:rFonts w:ascii="Times New Roman"/>
                <w:b w:val="false"/>
                <w:i w:val="false"/>
                <w:color w:val="000000"/>
                <w:sz w:val="20"/>
              </w:rPr>
              <w:t>
</w:t>
            </w:r>
            <w:r>
              <w:rPr>
                <w:rFonts w:ascii="Times New Roman"/>
                <w:b w:val="false"/>
                <w:i w:val="false"/>
                <w:color w:val="000000"/>
                <w:sz w:val="20"/>
              </w:rPr>
              <w:t>правовой культуры средств</w:t>
            </w:r>
            <w:r>
              <w:br/>
            </w:r>
            <w:r>
              <w:rPr>
                <w:rFonts w:ascii="Times New Roman"/>
                <w:b w:val="false"/>
                <w:i w:val="false"/>
                <w:color w:val="000000"/>
                <w:sz w:val="20"/>
              </w:rPr>
              <w:t>
</w:t>
            </w:r>
            <w:r>
              <w:rPr>
                <w:rFonts w:ascii="Times New Roman"/>
                <w:b w:val="false"/>
                <w:i w:val="false"/>
                <w:color w:val="000000"/>
                <w:sz w:val="20"/>
              </w:rPr>
              <w:t>массовой информации и</w:t>
            </w:r>
            <w:r>
              <w:br/>
            </w:r>
            <w:r>
              <w:rPr>
                <w:rFonts w:ascii="Times New Roman"/>
                <w:b w:val="false"/>
                <w:i w:val="false"/>
                <w:color w:val="000000"/>
                <w:sz w:val="20"/>
              </w:rPr>
              <w:t>
</w:t>
            </w:r>
            <w:r>
              <w:rPr>
                <w:rFonts w:ascii="Times New Roman"/>
                <w:b w:val="false"/>
                <w:i w:val="false"/>
                <w:color w:val="000000"/>
                <w:sz w:val="20"/>
              </w:rPr>
              <w:t>обеспечение соблюдения</w:t>
            </w:r>
            <w:r>
              <w:br/>
            </w:r>
            <w:r>
              <w:rPr>
                <w:rFonts w:ascii="Times New Roman"/>
                <w:b w:val="false"/>
                <w:i w:val="false"/>
                <w:color w:val="000000"/>
                <w:sz w:val="20"/>
              </w:rPr>
              <w:t>
</w:t>
            </w:r>
            <w:r>
              <w:rPr>
                <w:rFonts w:ascii="Times New Roman"/>
                <w:b w:val="false"/>
                <w:i w:val="false"/>
                <w:color w:val="000000"/>
                <w:sz w:val="20"/>
              </w:rPr>
              <w:t>законодательства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3.2. Повышение</w:t>
            </w:r>
            <w:r>
              <w:br/>
            </w:r>
            <w:r>
              <w:rPr>
                <w:rFonts w:ascii="Times New Roman"/>
                <w:b w:val="false"/>
                <w:i w:val="false"/>
                <w:color w:val="000000"/>
                <w:sz w:val="20"/>
              </w:rPr>
              <w:t>
</w:t>
            </w:r>
            <w:r>
              <w:rPr>
                <w:rFonts w:ascii="Times New Roman"/>
                <w:b w:val="false"/>
                <w:i w:val="false"/>
                <w:color w:val="000000"/>
                <w:sz w:val="20"/>
              </w:rPr>
              <w:t>конкурентоспособности отечест-</w:t>
            </w:r>
            <w:r>
              <w:br/>
            </w:r>
            <w:r>
              <w:rPr>
                <w:rFonts w:ascii="Times New Roman"/>
                <w:b w:val="false"/>
                <w:i w:val="false"/>
                <w:color w:val="000000"/>
                <w:sz w:val="20"/>
              </w:rPr>
              <w:t>
</w:t>
            </w:r>
            <w:r>
              <w:rPr>
                <w:rFonts w:ascii="Times New Roman"/>
                <w:b w:val="false"/>
                <w:i w:val="false"/>
                <w:color w:val="000000"/>
                <w:sz w:val="20"/>
              </w:rPr>
              <w:t>венного информационного</w:t>
            </w:r>
            <w:r>
              <w:br/>
            </w:r>
            <w:r>
              <w:rPr>
                <w:rFonts w:ascii="Times New Roman"/>
                <w:b w:val="false"/>
                <w:i w:val="false"/>
                <w:color w:val="000000"/>
                <w:sz w:val="20"/>
              </w:rPr>
              <w:t>
</w:t>
            </w:r>
            <w:r>
              <w:rPr>
                <w:rFonts w:ascii="Times New Roman"/>
                <w:b w:val="false"/>
                <w:i w:val="false"/>
                <w:color w:val="000000"/>
                <w:sz w:val="20"/>
              </w:rPr>
              <w:t>продукта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3.2.3. Тематическая</w:t>
            </w:r>
            <w:r>
              <w:br/>
            </w:r>
            <w:r>
              <w:rPr>
                <w:rFonts w:ascii="Times New Roman"/>
                <w:b w:val="false"/>
                <w:i w:val="false"/>
                <w:color w:val="000000"/>
                <w:sz w:val="20"/>
              </w:rPr>
              <w:t>
</w:t>
            </w:r>
            <w:r>
              <w:rPr>
                <w:rFonts w:ascii="Times New Roman"/>
                <w:b w:val="false"/>
                <w:i w:val="false"/>
                <w:color w:val="000000"/>
                <w:sz w:val="20"/>
              </w:rPr>
              <w:t>дифференциация государственных</w:t>
            </w:r>
            <w:r>
              <w:br/>
            </w:r>
            <w:r>
              <w:rPr>
                <w:rFonts w:ascii="Times New Roman"/>
                <w:b w:val="false"/>
                <w:i w:val="false"/>
                <w:color w:val="000000"/>
                <w:sz w:val="20"/>
              </w:rPr>
              <w:t>
</w:t>
            </w:r>
            <w:r>
              <w:rPr>
                <w:rFonts w:ascii="Times New Roman"/>
                <w:b w:val="false"/>
                <w:i w:val="false"/>
                <w:color w:val="000000"/>
                <w:sz w:val="20"/>
              </w:rPr>
              <w:t>электронных СМИ (создание</w:t>
            </w:r>
            <w:r>
              <w:br/>
            </w:r>
            <w:r>
              <w:rPr>
                <w:rFonts w:ascii="Times New Roman"/>
                <w:b w:val="false"/>
                <w:i w:val="false"/>
                <w:color w:val="000000"/>
                <w:sz w:val="20"/>
              </w:rPr>
              <w:t>
</w:t>
            </w:r>
            <w:r>
              <w:rPr>
                <w:rFonts w:ascii="Times New Roman"/>
                <w:b w:val="false"/>
                <w:i w:val="false"/>
                <w:color w:val="000000"/>
                <w:sz w:val="20"/>
              </w:rPr>
              <w:t>республиканских специализиро-</w:t>
            </w:r>
            <w:r>
              <w:br/>
            </w:r>
            <w:r>
              <w:rPr>
                <w:rFonts w:ascii="Times New Roman"/>
                <w:b w:val="false"/>
                <w:i w:val="false"/>
                <w:color w:val="000000"/>
                <w:sz w:val="20"/>
              </w:rPr>
              <w:t>
</w:t>
            </w:r>
            <w:r>
              <w:rPr>
                <w:rFonts w:ascii="Times New Roman"/>
                <w:b w:val="false"/>
                <w:i w:val="false"/>
                <w:color w:val="000000"/>
                <w:sz w:val="20"/>
              </w:rPr>
              <w:t>ванных телеканалов на базе</w:t>
            </w:r>
            <w:r>
              <w:br/>
            </w:r>
            <w:r>
              <w:rPr>
                <w:rFonts w:ascii="Times New Roman"/>
                <w:b w:val="false"/>
                <w:i w:val="false"/>
                <w:color w:val="000000"/>
                <w:sz w:val="20"/>
              </w:rPr>
              <w:t>
</w:t>
            </w:r>
            <w:r>
              <w:rPr>
                <w:rFonts w:ascii="Times New Roman"/>
                <w:b w:val="false"/>
                <w:i w:val="false"/>
                <w:color w:val="000000"/>
                <w:sz w:val="20"/>
              </w:rPr>
              <w:t>действующих)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3.2.4. Снижение</w:t>
            </w:r>
            <w:r>
              <w:br/>
            </w:r>
            <w:r>
              <w:rPr>
                <w:rFonts w:ascii="Times New Roman"/>
                <w:b w:val="false"/>
                <w:i w:val="false"/>
                <w:color w:val="000000"/>
                <w:sz w:val="20"/>
              </w:rPr>
              <w:t>
</w:t>
            </w:r>
            <w:r>
              <w:rPr>
                <w:rFonts w:ascii="Times New Roman"/>
                <w:b w:val="false"/>
                <w:i w:val="false"/>
                <w:color w:val="000000"/>
                <w:sz w:val="20"/>
              </w:rPr>
              <w:t>зависимости от зарубежного</w:t>
            </w:r>
            <w:r>
              <w:br/>
            </w:r>
            <w:r>
              <w:rPr>
                <w:rFonts w:ascii="Times New Roman"/>
                <w:b w:val="false"/>
                <w:i w:val="false"/>
                <w:color w:val="000000"/>
                <w:sz w:val="20"/>
              </w:rPr>
              <w:t>
</w:t>
            </w:r>
            <w:r>
              <w:rPr>
                <w:rFonts w:ascii="Times New Roman"/>
                <w:b w:val="false"/>
                <w:i w:val="false"/>
                <w:color w:val="000000"/>
                <w:sz w:val="20"/>
              </w:rPr>
              <w:t>информационного продукта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1. Проведение</w:t>
            </w:r>
            <w:r>
              <w:br/>
            </w:r>
            <w:r>
              <w:rPr>
                <w:rFonts w:ascii="Times New Roman"/>
                <w:b w:val="false"/>
                <w:i w:val="false"/>
                <w:color w:val="000000"/>
                <w:sz w:val="20"/>
              </w:rPr>
              <w:t>
</w:t>
            </w:r>
            <w:r>
              <w:rPr>
                <w:rFonts w:ascii="Times New Roman"/>
                <w:b w:val="false"/>
                <w:i w:val="false"/>
                <w:color w:val="000000"/>
                <w:sz w:val="20"/>
              </w:rPr>
              <w:t>государственной информационной</w:t>
            </w:r>
            <w:r>
              <w:br/>
            </w:r>
            <w:r>
              <w:rPr>
                <w:rFonts w:ascii="Times New Roman"/>
                <w:b w:val="false"/>
                <w:i w:val="false"/>
                <w:color w:val="000000"/>
                <w:sz w:val="20"/>
              </w:rPr>
              <w:t>
</w:t>
            </w:r>
            <w:r>
              <w:rPr>
                <w:rFonts w:ascii="Times New Roman"/>
                <w:b w:val="false"/>
                <w:i w:val="false"/>
                <w:color w:val="000000"/>
                <w:sz w:val="20"/>
              </w:rPr>
              <w:t>политики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12 076 370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16 467 456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16 467 456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16 530 854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16 595 045</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2. Пропаганда борьбы</w:t>
            </w:r>
            <w:r>
              <w:br/>
            </w:r>
            <w:r>
              <w:rPr>
                <w:rFonts w:ascii="Times New Roman"/>
                <w:b w:val="false"/>
                <w:i w:val="false"/>
                <w:color w:val="000000"/>
                <w:sz w:val="20"/>
              </w:rPr>
              <w:t>
</w:t>
            </w:r>
            <w:r>
              <w:rPr>
                <w:rFonts w:ascii="Times New Roman"/>
                <w:b w:val="false"/>
                <w:i w:val="false"/>
                <w:color w:val="000000"/>
                <w:sz w:val="20"/>
              </w:rPr>
              <w:t>с наркоманией и наркобизнесом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22 756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14 753</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3. Проведение</w:t>
            </w:r>
            <w:r>
              <w:br/>
            </w:r>
            <w:r>
              <w:rPr>
                <w:rFonts w:ascii="Times New Roman"/>
                <w:b w:val="false"/>
                <w:i w:val="false"/>
                <w:color w:val="000000"/>
                <w:sz w:val="20"/>
              </w:rPr>
              <w:t>
</w:t>
            </w:r>
            <w:r>
              <w:rPr>
                <w:rFonts w:ascii="Times New Roman"/>
                <w:b w:val="false"/>
                <w:i w:val="false"/>
                <w:color w:val="000000"/>
                <w:sz w:val="20"/>
              </w:rPr>
              <w:t>мероприятий за счет резерва</w:t>
            </w:r>
            <w:r>
              <w:br/>
            </w:r>
            <w:r>
              <w:rPr>
                <w:rFonts w:ascii="Times New Roman"/>
                <w:b w:val="false"/>
                <w:i w:val="false"/>
                <w:color w:val="000000"/>
                <w:sz w:val="20"/>
              </w:rPr>
              <w:t>
</w:t>
            </w:r>
            <w:r>
              <w:rPr>
                <w:rFonts w:ascii="Times New Roman"/>
                <w:b w:val="false"/>
                <w:i w:val="false"/>
                <w:color w:val="000000"/>
                <w:sz w:val="20"/>
              </w:rPr>
              <w:t>Правительства Республики</w:t>
            </w:r>
            <w:r>
              <w:br/>
            </w:r>
            <w:r>
              <w:rPr>
                <w:rFonts w:ascii="Times New Roman"/>
                <w:b w:val="false"/>
                <w:i w:val="false"/>
                <w:color w:val="000000"/>
                <w:sz w:val="20"/>
              </w:rPr>
              <w:t>
</w:t>
            </w:r>
            <w:r>
              <w:rPr>
                <w:rFonts w:ascii="Times New Roman"/>
                <w:b w:val="false"/>
                <w:i w:val="false"/>
                <w:color w:val="000000"/>
                <w:sz w:val="20"/>
              </w:rPr>
              <w:t>Казахстан на неотложные</w:t>
            </w:r>
            <w:r>
              <w:br/>
            </w:r>
            <w:r>
              <w:rPr>
                <w:rFonts w:ascii="Times New Roman"/>
                <w:b w:val="false"/>
                <w:i w:val="false"/>
                <w:color w:val="000000"/>
                <w:sz w:val="20"/>
              </w:rPr>
              <w:t>
</w:t>
            </w:r>
            <w:r>
              <w:rPr>
                <w:rFonts w:ascii="Times New Roman"/>
                <w:b w:val="false"/>
                <w:i w:val="false"/>
                <w:color w:val="000000"/>
                <w:sz w:val="20"/>
              </w:rPr>
              <w:t>затраты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123 159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3.2. Повышение</w:t>
            </w:r>
            <w:r>
              <w:br/>
            </w:r>
            <w:r>
              <w:rPr>
                <w:rFonts w:ascii="Times New Roman"/>
                <w:b w:val="false"/>
                <w:i w:val="false"/>
                <w:color w:val="000000"/>
                <w:sz w:val="20"/>
              </w:rPr>
              <w:t>
</w:t>
            </w:r>
            <w:r>
              <w:rPr>
                <w:rFonts w:ascii="Times New Roman"/>
                <w:b w:val="false"/>
                <w:i w:val="false"/>
                <w:color w:val="000000"/>
                <w:sz w:val="20"/>
              </w:rPr>
              <w:t>конкурентоспособности отечест-</w:t>
            </w:r>
            <w:r>
              <w:br/>
            </w:r>
            <w:r>
              <w:rPr>
                <w:rFonts w:ascii="Times New Roman"/>
                <w:b w:val="false"/>
                <w:i w:val="false"/>
                <w:color w:val="000000"/>
                <w:sz w:val="20"/>
              </w:rPr>
              <w:t>
</w:t>
            </w:r>
            <w:r>
              <w:rPr>
                <w:rFonts w:ascii="Times New Roman"/>
                <w:b w:val="false"/>
                <w:i w:val="false"/>
                <w:color w:val="000000"/>
                <w:sz w:val="20"/>
              </w:rPr>
              <w:t>венного информационного</w:t>
            </w:r>
            <w:r>
              <w:br/>
            </w:r>
            <w:r>
              <w:rPr>
                <w:rFonts w:ascii="Times New Roman"/>
                <w:b w:val="false"/>
                <w:i w:val="false"/>
                <w:color w:val="000000"/>
                <w:sz w:val="20"/>
              </w:rPr>
              <w:t>
</w:t>
            </w:r>
            <w:r>
              <w:rPr>
                <w:rFonts w:ascii="Times New Roman"/>
                <w:b w:val="false"/>
                <w:i w:val="false"/>
                <w:color w:val="000000"/>
                <w:sz w:val="20"/>
              </w:rPr>
              <w:t>продукта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3 502 164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1 820 377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1 820 000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6 121 088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6 256 000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3.2.1. Внедрение</w:t>
            </w:r>
            <w:r>
              <w:br/>
            </w:r>
            <w:r>
              <w:rPr>
                <w:rFonts w:ascii="Times New Roman"/>
                <w:b w:val="false"/>
                <w:i w:val="false"/>
                <w:color w:val="000000"/>
                <w:sz w:val="20"/>
              </w:rPr>
              <w:t>
</w:t>
            </w:r>
            <w:r>
              <w:rPr>
                <w:rFonts w:ascii="Times New Roman"/>
                <w:b w:val="false"/>
                <w:i w:val="false"/>
                <w:color w:val="000000"/>
                <w:sz w:val="20"/>
              </w:rPr>
              <w:t>цифрового телерадиовещания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1. Развитие</w:t>
            </w:r>
            <w:r>
              <w:br/>
            </w:r>
            <w:r>
              <w:rPr>
                <w:rFonts w:ascii="Times New Roman"/>
                <w:b w:val="false"/>
                <w:i w:val="false"/>
                <w:color w:val="000000"/>
                <w:sz w:val="20"/>
              </w:rPr>
              <w:t>
</w:t>
            </w:r>
            <w:r>
              <w:rPr>
                <w:rFonts w:ascii="Times New Roman"/>
                <w:b w:val="false"/>
                <w:i w:val="false"/>
                <w:color w:val="000000"/>
                <w:sz w:val="20"/>
              </w:rPr>
              <w:t>цифрового телерадиовещания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6 121 088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6 256 000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3.2.2. Создание</w:t>
            </w:r>
            <w:r>
              <w:br/>
            </w:r>
            <w:r>
              <w:rPr>
                <w:rFonts w:ascii="Times New Roman"/>
                <w:b w:val="false"/>
                <w:i w:val="false"/>
                <w:color w:val="000000"/>
                <w:sz w:val="20"/>
              </w:rPr>
              <w:t>
</w:t>
            </w:r>
            <w:r>
              <w:rPr>
                <w:rFonts w:ascii="Times New Roman"/>
                <w:b w:val="false"/>
                <w:i w:val="false"/>
                <w:color w:val="000000"/>
                <w:sz w:val="20"/>
              </w:rPr>
              <w:t>национального информационного</w:t>
            </w:r>
            <w:r>
              <w:br/>
            </w:r>
            <w:r>
              <w:rPr>
                <w:rFonts w:ascii="Times New Roman"/>
                <w:b w:val="false"/>
                <w:i w:val="false"/>
                <w:color w:val="000000"/>
                <w:sz w:val="20"/>
              </w:rPr>
              <w:t>
</w:t>
            </w:r>
            <w:r>
              <w:rPr>
                <w:rFonts w:ascii="Times New Roman"/>
                <w:b w:val="false"/>
                <w:i w:val="false"/>
                <w:color w:val="000000"/>
                <w:sz w:val="20"/>
              </w:rPr>
              <w:t>холдинга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1. Увеличение</w:t>
            </w:r>
            <w:r>
              <w:br/>
            </w:r>
            <w:r>
              <w:rPr>
                <w:rFonts w:ascii="Times New Roman"/>
                <w:b w:val="false"/>
                <w:i w:val="false"/>
                <w:color w:val="000000"/>
                <w:sz w:val="20"/>
              </w:rPr>
              <w:t>
</w:t>
            </w:r>
            <w:r>
              <w:rPr>
                <w:rFonts w:ascii="Times New Roman"/>
                <w:b w:val="false"/>
                <w:i w:val="false"/>
                <w:color w:val="000000"/>
                <w:sz w:val="20"/>
              </w:rPr>
              <w:t>уставных капиталов юридических</w:t>
            </w:r>
            <w:r>
              <w:br/>
            </w:r>
            <w:r>
              <w:rPr>
                <w:rFonts w:ascii="Times New Roman"/>
                <w:b w:val="false"/>
                <w:i w:val="false"/>
                <w:color w:val="000000"/>
                <w:sz w:val="20"/>
              </w:rPr>
              <w:t>
</w:t>
            </w:r>
            <w:r>
              <w:rPr>
                <w:rFonts w:ascii="Times New Roman"/>
                <w:b w:val="false"/>
                <w:i w:val="false"/>
                <w:color w:val="000000"/>
                <w:sz w:val="20"/>
              </w:rPr>
              <w:t>лиц, осуществляющих</w:t>
            </w:r>
            <w:r>
              <w:br/>
            </w:r>
            <w:r>
              <w:rPr>
                <w:rFonts w:ascii="Times New Roman"/>
                <w:b w:val="false"/>
                <w:i w:val="false"/>
                <w:color w:val="000000"/>
                <w:sz w:val="20"/>
              </w:rPr>
              <w:t>
</w:t>
            </w:r>
            <w:r>
              <w:rPr>
                <w:rFonts w:ascii="Times New Roman"/>
                <w:b w:val="false"/>
                <w:i w:val="false"/>
                <w:color w:val="000000"/>
                <w:sz w:val="20"/>
              </w:rPr>
              <w:t>деятельность в области</w:t>
            </w:r>
            <w:r>
              <w:br/>
            </w:r>
            <w:r>
              <w:rPr>
                <w:rFonts w:ascii="Times New Roman"/>
                <w:b w:val="false"/>
                <w:i w:val="false"/>
                <w:color w:val="000000"/>
                <w:sz w:val="20"/>
              </w:rPr>
              <w:t>
</w:t>
            </w:r>
            <w:r>
              <w:rPr>
                <w:rFonts w:ascii="Times New Roman"/>
                <w:b w:val="false"/>
                <w:i w:val="false"/>
                <w:color w:val="000000"/>
                <w:sz w:val="20"/>
              </w:rPr>
              <w:t>культуры и информации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3 502 164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1 797 977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1 820 000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3.3. Расширение доступа</w:t>
            </w:r>
            <w:r>
              <w:br/>
            </w:r>
            <w:r>
              <w:rPr>
                <w:rFonts w:ascii="Times New Roman"/>
                <w:b w:val="false"/>
                <w:i w:val="false"/>
                <w:color w:val="000000"/>
                <w:sz w:val="20"/>
              </w:rPr>
              <w:t>
</w:t>
            </w:r>
            <w:r>
              <w:rPr>
                <w:rFonts w:ascii="Times New Roman"/>
                <w:b w:val="false"/>
                <w:i w:val="false"/>
                <w:color w:val="000000"/>
                <w:sz w:val="20"/>
              </w:rPr>
              <w:t>населения к ресурсам</w:t>
            </w:r>
            <w:r>
              <w:br/>
            </w:r>
            <w:r>
              <w:rPr>
                <w:rFonts w:ascii="Times New Roman"/>
                <w:b w:val="false"/>
                <w:i w:val="false"/>
                <w:color w:val="000000"/>
                <w:sz w:val="20"/>
              </w:rPr>
              <w:t>
</w:t>
            </w:r>
            <w:r>
              <w:rPr>
                <w:rFonts w:ascii="Times New Roman"/>
                <w:b w:val="false"/>
                <w:i w:val="false"/>
                <w:color w:val="000000"/>
                <w:sz w:val="20"/>
              </w:rPr>
              <w:t>Национального архивного фонда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233 408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236 937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301 426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350 568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426 899</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3.3.1. Создание и</w:t>
            </w:r>
            <w:r>
              <w:br/>
            </w:r>
            <w:r>
              <w:rPr>
                <w:rFonts w:ascii="Times New Roman"/>
                <w:b w:val="false"/>
                <w:i w:val="false"/>
                <w:color w:val="000000"/>
                <w:sz w:val="20"/>
              </w:rPr>
              <w:t>
</w:t>
            </w:r>
            <w:r>
              <w:rPr>
                <w:rFonts w:ascii="Times New Roman"/>
                <w:b w:val="false"/>
                <w:i w:val="false"/>
                <w:color w:val="000000"/>
                <w:sz w:val="20"/>
              </w:rPr>
              <w:t>введение в эксплуатацию Единой</w:t>
            </w:r>
            <w:r>
              <w:br/>
            </w:r>
            <w:r>
              <w:rPr>
                <w:rFonts w:ascii="Times New Roman"/>
                <w:b w:val="false"/>
                <w:i w:val="false"/>
                <w:color w:val="000000"/>
                <w:sz w:val="20"/>
              </w:rPr>
              <w:t>
</w:t>
            </w:r>
            <w:r>
              <w:rPr>
                <w:rFonts w:ascii="Times New Roman"/>
                <w:b w:val="false"/>
                <w:i w:val="false"/>
                <w:color w:val="000000"/>
                <w:sz w:val="20"/>
              </w:rPr>
              <w:t>информационной системы</w:t>
            </w:r>
            <w:r>
              <w:br/>
            </w:r>
            <w:r>
              <w:rPr>
                <w:rFonts w:ascii="Times New Roman"/>
                <w:b w:val="false"/>
                <w:i w:val="false"/>
                <w:color w:val="000000"/>
                <w:sz w:val="20"/>
              </w:rPr>
              <w:t>
</w:t>
            </w:r>
            <w:r>
              <w:rPr>
                <w:rFonts w:ascii="Times New Roman"/>
                <w:b w:val="false"/>
                <w:i w:val="false"/>
                <w:color w:val="000000"/>
                <w:sz w:val="20"/>
              </w:rPr>
              <w:t>архивного дела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3.3.2. Обеспечение</w:t>
            </w:r>
            <w:r>
              <w:br/>
            </w:r>
            <w:r>
              <w:rPr>
                <w:rFonts w:ascii="Times New Roman"/>
                <w:b w:val="false"/>
                <w:i w:val="false"/>
                <w:color w:val="000000"/>
                <w:sz w:val="20"/>
              </w:rPr>
              <w:t>
</w:t>
            </w:r>
            <w:r>
              <w:rPr>
                <w:rFonts w:ascii="Times New Roman"/>
                <w:b w:val="false"/>
                <w:i w:val="false"/>
                <w:color w:val="000000"/>
                <w:sz w:val="20"/>
              </w:rPr>
              <w:t>сохранности, обогащение</w:t>
            </w:r>
            <w:r>
              <w:br/>
            </w:r>
            <w:r>
              <w:rPr>
                <w:rFonts w:ascii="Times New Roman"/>
                <w:b w:val="false"/>
                <w:i w:val="false"/>
                <w:color w:val="000000"/>
                <w:sz w:val="20"/>
              </w:rPr>
              <w:t>
</w:t>
            </w:r>
            <w:r>
              <w:rPr>
                <w:rFonts w:ascii="Times New Roman"/>
                <w:b w:val="false"/>
                <w:i w:val="false"/>
                <w:color w:val="000000"/>
                <w:sz w:val="20"/>
              </w:rPr>
              <w:t>состава и содержания</w:t>
            </w:r>
            <w:r>
              <w:br/>
            </w:r>
            <w:r>
              <w:rPr>
                <w:rFonts w:ascii="Times New Roman"/>
                <w:b w:val="false"/>
                <w:i w:val="false"/>
                <w:color w:val="000000"/>
                <w:sz w:val="20"/>
              </w:rPr>
              <w:t>
</w:t>
            </w:r>
            <w:r>
              <w:rPr>
                <w:rFonts w:ascii="Times New Roman"/>
                <w:b w:val="false"/>
                <w:i w:val="false"/>
                <w:color w:val="000000"/>
                <w:sz w:val="20"/>
              </w:rPr>
              <w:t>Национального архивного фонда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3.3.3. Обеспечение</w:t>
            </w:r>
            <w:r>
              <w:br/>
            </w:r>
            <w:r>
              <w:rPr>
                <w:rFonts w:ascii="Times New Roman"/>
                <w:b w:val="false"/>
                <w:i w:val="false"/>
                <w:color w:val="000000"/>
                <w:sz w:val="20"/>
              </w:rPr>
              <w:t>
</w:t>
            </w:r>
            <w:r>
              <w:rPr>
                <w:rFonts w:ascii="Times New Roman"/>
                <w:b w:val="false"/>
                <w:i w:val="false"/>
                <w:color w:val="000000"/>
                <w:sz w:val="20"/>
              </w:rPr>
              <w:t>сохранности архива печати на</w:t>
            </w:r>
            <w:r>
              <w:br/>
            </w:r>
            <w:r>
              <w:rPr>
                <w:rFonts w:ascii="Times New Roman"/>
                <w:b w:val="false"/>
                <w:i w:val="false"/>
                <w:color w:val="000000"/>
                <w:sz w:val="20"/>
              </w:rPr>
              <w:t>
</w:t>
            </w:r>
            <w:r>
              <w:rPr>
                <w:rFonts w:ascii="Times New Roman"/>
                <w:b w:val="false"/>
                <w:i w:val="false"/>
                <w:color w:val="000000"/>
                <w:sz w:val="20"/>
              </w:rPr>
              <w:t>основе контрольных экземпляров</w:t>
            </w:r>
            <w:r>
              <w:br/>
            </w:r>
            <w:r>
              <w:rPr>
                <w:rFonts w:ascii="Times New Roman"/>
                <w:b w:val="false"/>
                <w:i w:val="false"/>
                <w:color w:val="000000"/>
                <w:sz w:val="20"/>
              </w:rPr>
              <w:t>
</w:t>
            </w:r>
            <w:r>
              <w:rPr>
                <w:rFonts w:ascii="Times New Roman"/>
                <w:b w:val="false"/>
                <w:i w:val="false"/>
                <w:color w:val="000000"/>
                <w:sz w:val="20"/>
              </w:rPr>
              <w:t>несекретных изданий,</w:t>
            </w:r>
            <w:r>
              <w:br/>
            </w:r>
            <w:r>
              <w:rPr>
                <w:rFonts w:ascii="Times New Roman"/>
                <w:b w:val="false"/>
                <w:i w:val="false"/>
                <w:color w:val="000000"/>
                <w:sz w:val="20"/>
              </w:rPr>
              <w:t>
</w:t>
            </w:r>
            <w:r>
              <w:rPr>
                <w:rFonts w:ascii="Times New Roman"/>
                <w:b w:val="false"/>
                <w:i w:val="false"/>
                <w:color w:val="000000"/>
                <w:sz w:val="20"/>
              </w:rPr>
              <w:t>издаваемых на территории</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1. Обеспечение</w:t>
            </w:r>
            <w:r>
              <w:br/>
            </w:r>
            <w:r>
              <w:rPr>
                <w:rFonts w:ascii="Times New Roman"/>
                <w:b w:val="false"/>
                <w:i w:val="false"/>
                <w:color w:val="000000"/>
                <w:sz w:val="20"/>
              </w:rPr>
              <w:t>
</w:t>
            </w:r>
            <w:r>
              <w:rPr>
                <w:rFonts w:ascii="Times New Roman"/>
                <w:b w:val="false"/>
                <w:i w:val="false"/>
                <w:color w:val="000000"/>
                <w:sz w:val="20"/>
              </w:rPr>
              <w:t>сохранности архивных</w:t>
            </w:r>
            <w:r>
              <w:br/>
            </w:r>
            <w:r>
              <w:rPr>
                <w:rFonts w:ascii="Times New Roman"/>
                <w:b w:val="false"/>
                <w:i w:val="false"/>
                <w:color w:val="000000"/>
                <w:sz w:val="20"/>
              </w:rPr>
              <w:t>
</w:t>
            </w:r>
            <w:r>
              <w:rPr>
                <w:rFonts w:ascii="Times New Roman"/>
                <w:b w:val="false"/>
                <w:i w:val="false"/>
                <w:color w:val="000000"/>
                <w:sz w:val="20"/>
              </w:rPr>
              <w:t>документов и архива печати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233 408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236 937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301 426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350 568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426 899</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4.</w:t>
            </w:r>
            <w:r>
              <w:br/>
            </w:r>
            <w:r>
              <w:rPr>
                <w:rFonts w:ascii="Times New Roman"/>
                <w:b w:val="false"/>
                <w:i w:val="false"/>
                <w:color w:val="000000"/>
                <w:sz w:val="20"/>
              </w:rPr>
              <w:t>
</w:t>
            </w:r>
            <w:r>
              <w:rPr>
                <w:rFonts w:ascii="Times New Roman"/>
                <w:b w:val="false"/>
                <w:i w:val="false"/>
                <w:color w:val="000000"/>
                <w:sz w:val="20"/>
              </w:rPr>
              <w:t>Дальнейшее укрепление</w:t>
            </w:r>
            <w:r>
              <w:br/>
            </w:r>
            <w:r>
              <w:rPr>
                <w:rFonts w:ascii="Times New Roman"/>
                <w:b w:val="false"/>
                <w:i w:val="false"/>
                <w:color w:val="000000"/>
                <w:sz w:val="20"/>
              </w:rPr>
              <w:t>
</w:t>
            </w:r>
            <w:r>
              <w:rPr>
                <w:rFonts w:ascii="Times New Roman"/>
                <w:b w:val="false"/>
                <w:i w:val="false"/>
                <w:color w:val="000000"/>
                <w:sz w:val="20"/>
              </w:rPr>
              <w:t>государственности, единства</w:t>
            </w:r>
            <w:r>
              <w:br/>
            </w:r>
            <w:r>
              <w:rPr>
                <w:rFonts w:ascii="Times New Roman"/>
                <w:b w:val="false"/>
                <w:i w:val="false"/>
                <w:color w:val="000000"/>
                <w:sz w:val="20"/>
              </w:rPr>
              <w:t>
</w:t>
            </w:r>
            <w:r>
              <w:rPr>
                <w:rFonts w:ascii="Times New Roman"/>
                <w:b w:val="false"/>
                <w:i w:val="false"/>
                <w:color w:val="000000"/>
                <w:sz w:val="20"/>
              </w:rPr>
              <w:t>народа и обеспечение</w:t>
            </w:r>
            <w:r>
              <w:br/>
            </w:r>
            <w:r>
              <w:rPr>
                <w:rFonts w:ascii="Times New Roman"/>
                <w:b w:val="false"/>
                <w:i w:val="false"/>
                <w:color w:val="000000"/>
                <w:sz w:val="20"/>
              </w:rPr>
              <w:t>
</w:t>
            </w:r>
            <w:r>
              <w:rPr>
                <w:rFonts w:ascii="Times New Roman"/>
                <w:b w:val="false"/>
                <w:i w:val="false"/>
                <w:color w:val="000000"/>
                <w:sz w:val="20"/>
              </w:rPr>
              <w:t>консолидации общества для</w:t>
            </w:r>
            <w:r>
              <w:br/>
            </w:r>
            <w:r>
              <w:rPr>
                <w:rFonts w:ascii="Times New Roman"/>
                <w:b w:val="false"/>
                <w:i w:val="false"/>
                <w:color w:val="000000"/>
                <w:sz w:val="20"/>
              </w:rPr>
              <w:t>
</w:t>
            </w:r>
            <w:r>
              <w:rPr>
                <w:rFonts w:ascii="Times New Roman"/>
                <w:b w:val="false"/>
                <w:i w:val="false"/>
                <w:color w:val="000000"/>
                <w:sz w:val="20"/>
              </w:rPr>
              <w:t>стабильного развития нации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400 308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1 087 090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1 126 428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1 004 962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1 052 825</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4.1 Обеспечение единства</w:t>
            </w:r>
            <w:r>
              <w:br/>
            </w:r>
            <w:r>
              <w:rPr>
                <w:rFonts w:ascii="Times New Roman"/>
                <w:b w:val="false"/>
                <w:i w:val="false"/>
                <w:color w:val="000000"/>
                <w:sz w:val="20"/>
              </w:rPr>
              <w:t>
</w:t>
            </w:r>
            <w:r>
              <w:rPr>
                <w:rFonts w:ascii="Times New Roman"/>
                <w:b w:val="false"/>
                <w:i w:val="false"/>
                <w:color w:val="000000"/>
                <w:sz w:val="20"/>
              </w:rPr>
              <w:t>народа и формирование</w:t>
            </w:r>
            <w:r>
              <w:br/>
            </w:r>
            <w:r>
              <w:rPr>
                <w:rFonts w:ascii="Times New Roman"/>
                <w:b w:val="false"/>
                <w:i w:val="false"/>
                <w:color w:val="000000"/>
                <w:sz w:val="20"/>
              </w:rPr>
              <w:t>
</w:t>
            </w:r>
            <w:r>
              <w:rPr>
                <w:rFonts w:ascii="Times New Roman"/>
                <w:b w:val="false"/>
                <w:i w:val="false"/>
                <w:color w:val="000000"/>
                <w:sz w:val="20"/>
              </w:rPr>
              <w:t>общеказахстанского патриотизма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4.1.1 Сохранение и</w:t>
            </w:r>
            <w:r>
              <w:br/>
            </w:r>
            <w:r>
              <w:rPr>
                <w:rFonts w:ascii="Times New Roman"/>
                <w:b w:val="false"/>
                <w:i w:val="false"/>
                <w:color w:val="000000"/>
                <w:sz w:val="20"/>
              </w:rPr>
              <w:t>
</w:t>
            </w:r>
            <w:r>
              <w:rPr>
                <w:rFonts w:ascii="Times New Roman"/>
                <w:b w:val="false"/>
                <w:i w:val="false"/>
                <w:color w:val="000000"/>
                <w:sz w:val="20"/>
              </w:rPr>
              <w:t>укрепление межнационального</w:t>
            </w:r>
            <w:r>
              <w:br/>
            </w:r>
            <w:r>
              <w:rPr>
                <w:rFonts w:ascii="Times New Roman"/>
                <w:b w:val="false"/>
                <w:i w:val="false"/>
                <w:color w:val="000000"/>
                <w:sz w:val="20"/>
              </w:rPr>
              <w:t>
</w:t>
            </w:r>
            <w:r>
              <w:rPr>
                <w:rFonts w:ascii="Times New Roman"/>
                <w:b w:val="false"/>
                <w:i w:val="false"/>
                <w:color w:val="000000"/>
                <w:sz w:val="20"/>
              </w:rPr>
              <w:t>согласия и дальнейшее</w:t>
            </w:r>
            <w:r>
              <w:br/>
            </w:r>
            <w:r>
              <w:rPr>
                <w:rFonts w:ascii="Times New Roman"/>
                <w:b w:val="false"/>
                <w:i w:val="false"/>
                <w:color w:val="000000"/>
                <w:sz w:val="20"/>
              </w:rPr>
              <w:t>
</w:t>
            </w:r>
            <w:r>
              <w:rPr>
                <w:rFonts w:ascii="Times New Roman"/>
                <w:b w:val="false"/>
                <w:i w:val="false"/>
                <w:color w:val="000000"/>
                <w:sz w:val="20"/>
              </w:rPr>
              <w:t>повышение роли Ассамблеи</w:t>
            </w:r>
            <w:r>
              <w:br/>
            </w:r>
            <w:r>
              <w:rPr>
                <w:rFonts w:ascii="Times New Roman"/>
                <w:b w:val="false"/>
                <w:i w:val="false"/>
                <w:color w:val="000000"/>
                <w:sz w:val="20"/>
              </w:rPr>
              <w:t>
</w:t>
            </w:r>
            <w:r>
              <w:rPr>
                <w:rFonts w:ascii="Times New Roman"/>
                <w:b w:val="false"/>
                <w:i w:val="false"/>
                <w:color w:val="000000"/>
                <w:sz w:val="20"/>
              </w:rPr>
              <w:t>народа Казахстана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4.1.2 Разъяснение и</w:t>
            </w:r>
            <w:r>
              <w:br/>
            </w:r>
            <w:r>
              <w:rPr>
                <w:rFonts w:ascii="Times New Roman"/>
                <w:b w:val="false"/>
                <w:i w:val="false"/>
                <w:color w:val="000000"/>
                <w:sz w:val="20"/>
              </w:rPr>
              <w:t>
</w:t>
            </w:r>
            <w:r>
              <w:rPr>
                <w:rFonts w:ascii="Times New Roman"/>
                <w:b w:val="false"/>
                <w:i w:val="false"/>
                <w:color w:val="000000"/>
                <w:sz w:val="20"/>
              </w:rPr>
              <w:t>пропаганда Стратегии и</w:t>
            </w:r>
            <w:r>
              <w:br/>
            </w:r>
            <w:r>
              <w:rPr>
                <w:rFonts w:ascii="Times New Roman"/>
                <w:b w:val="false"/>
                <w:i w:val="false"/>
                <w:color w:val="000000"/>
                <w:sz w:val="20"/>
              </w:rPr>
              <w:t>
</w:t>
            </w:r>
            <w:r>
              <w:rPr>
                <w:rFonts w:ascii="Times New Roman"/>
                <w:b w:val="false"/>
                <w:i w:val="false"/>
                <w:color w:val="000000"/>
                <w:sz w:val="20"/>
              </w:rPr>
              <w:t>приоритетов развития</w:t>
            </w:r>
            <w:r>
              <w:br/>
            </w:r>
            <w:r>
              <w:rPr>
                <w:rFonts w:ascii="Times New Roman"/>
                <w:b w:val="false"/>
                <w:i w:val="false"/>
                <w:color w:val="000000"/>
                <w:sz w:val="20"/>
              </w:rPr>
              <w:t>
</w:t>
            </w:r>
            <w:r>
              <w:rPr>
                <w:rFonts w:ascii="Times New Roman"/>
                <w:b w:val="false"/>
                <w:i w:val="false"/>
                <w:color w:val="000000"/>
                <w:sz w:val="20"/>
              </w:rPr>
              <w:t>Казахстана и проводимой</w:t>
            </w:r>
            <w:r>
              <w:br/>
            </w:r>
            <w:r>
              <w:rPr>
                <w:rFonts w:ascii="Times New Roman"/>
                <w:b w:val="false"/>
                <w:i w:val="false"/>
                <w:color w:val="000000"/>
                <w:sz w:val="20"/>
              </w:rPr>
              <w:t>
</w:t>
            </w:r>
            <w:r>
              <w:rPr>
                <w:rFonts w:ascii="Times New Roman"/>
                <w:b w:val="false"/>
                <w:i w:val="false"/>
                <w:color w:val="000000"/>
                <w:sz w:val="20"/>
              </w:rPr>
              <w:t>государственной политики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4.1.3 Формирование</w:t>
            </w:r>
            <w:r>
              <w:br/>
            </w:r>
            <w:r>
              <w:rPr>
                <w:rFonts w:ascii="Times New Roman"/>
                <w:b w:val="false"/>
                <w:i w:val="false"/>
                <w:color w:val="000000"/>
                <w:sz w:val="20"/>
              </w:rPr>
              <w:t>
</w:t>
            </w:r>
            <w:r>
              <w:rPr>
                <w:rFonts w:ascii="Times New Roman"/>
                <w:b w:val="false"/>
                <w:i w:val="false"/>
                <w:color w:val="000000"/>
                <w:sz w:val="20"/>
              </w:rPr>
              <w:t>уважительного отношения к</w:t>
            </w:r>
            <w:r>
              <w:br/>
            </w:r>
            <w:r>
              <w:rPr>
                <w:rFonts w:ascii="Times New Roman"/>
                <w:b w:val="false"/>
                <w:i w:val="false"/>
                <w:color w:val="000000"/>
                <w:sz w:val="20"/>
              </w:rPr>
              <w:t>
</w:t>
            </w:r>
            <w:r>
              <w:rPr>
                <w:rFonts w:ascii="Times New Roman"/>
                <w:b w:val="false"/>
                <w:i w:val="false"/>
                <w:color w:val="000000"/>
                <w:sz w:val="20"/>
              </w:rPr>
              <w:t>государственным символам</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4.2. Укрепление</w:t>
            </w:r>
            <w:r>
              <w:br/>
            </w:r>
            <w:r>
              <w:rPr>
                <w:rFonts w:ascii="Times New Roman"/>
                <w:b w:val="false"/>
                <w:i w:val="false"/>
                <w:color w:val="000000"/>
                <w:sz w:val="20"/>
              </w:rPr>
              <w:t>
</w:t>
            </w:r>
            <w:r>
              <w:rPr>
                <w:rFonts w:ascii="Times New Roman"/>
                <w:b w:val="false"/>
                <w:i w:val="false"/>
                <w:color w:val="000000"/>
                <w:sz w:val="20"/>
              </w:rPr>
              <w:t>государственности посредством</w:t>
            </w:r>
            <w:r>
              <w:br/>
            </w:r>
            <w:r>
              <w:rPr>
                <w:rFonts w:ascii="Times New Roman"/>
                <w:b w:val="false"/>
                <w:i w:val="false"/>
                <w:color w:val="000000"/>
                <w:sz w:val="20"/>
              </w:rPr>
              <w:t>
</w:t>
            </w:r>
            <w:r>
              <w:rPr>
                <w:rFonts w:ascii="Times New Roman"/>
                <w:b w:val="false"/>
                <w:i w:val="false"/>
                <w:color w:val="000000"/>
                <w:sz w:val="20"/>
              </w:rPr>
              <w:t>совершенствования взаимодей-</w:t>
            </w:r>
            <w:r>
              <w:br/>
            </w:r>
            <w:r>
              <w:rPr>
                <w:rFonts w:ascii="Times New Roman"/>
                <w:b w:val="false"/>
                <w:i w:val="false"/>
                <w:color w:val="000000"/>
                <w:sz w:val="20"/>
              </w:rPr>
              <w:t>
</w:t>
            </w:r>
            <w:r>
              <w:rPr>
                <w:rFonts w:ascii="Times New Roman"/>
                <w:b w:val="false"/>
                <w:i w:val="false"/>
                <w:color w:val="000000"/>
                <w:sz w:val="20"/>
              </w:rPr>
              <w:t>ствия государства с институ-</w:t>
            </w:r>
            <w:r>
              <w:br/>
            </w:r>
            <w:r>
              <w:rPr>
                <w:rFonts w:ascii="Times New Roman"/>
                <w:b w:val="false"/>
                <w:i w:val="false"/>
                <w:color w:val="000000"/>
                <w:sz w:val="20"/>
              </w:rPr>
              <w:t>
</w:t>
            </w:r>
            <w:r>
              <w:rPr>
                <w:rFonts w:ascii="Times New Roman"/>
                <w:b w:val="false"/>
                <w:i w:val="false"/>
                <w:color w:val="000000"/>
                <w:sz w:val="20"/>
              </w:rPr>
              <w:t>тами гражданского общества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4.2.1. Расширение</w:t>
            </w:r>
            <w:r>
              <w:br/>
            </w:r>
            <w:r>
              <w:rPr>
                <w:rFonts w:ascii="Times New Roman"/>
                <w:b w:val="false"/>
                <w:i w:val="false"/>
                <w:color w:val="000000"/>
                <w:sz w:val="20"/>
              </w:rPr>
              <w:t>
</w:t>
            </w:r>
            <w:r>
              <w:rPr>
                <w:rFonts w:ascii="Times New Roman"/>
                <w:b w:val="false"/>
                <w:i w:val="false"/>
                <w:color w:val="000000"/>
                <w:sz w:val="20"/>
              </w:rPr>
              <w:t>участия институтов</w:t>
            </w:r>
            <w:r>
              <w:br/>
            </w:r>
            <w:r>
              <w:rPr>
                <w:rFonts w:ascii="Times New Roman"/>
                <w:b w:val="false"/>
                <w:i w:val="false"/>
                <w:color w:val="000000"/>
                <w:sz w:val="20"/>
              </w:rPr>
              <w:t>
</w:t>
            </w:r>
            <w:r>
              <w:rPr>
                <w:rFonts w:ascii="Times New Roman"/>
                <w:b w:val="false"/>
                <w:i w:val="false"/>
                <w:color w:val="000000"/>
                <w:sz w:val="20"/>
              </w:rPr>
              <w:t>гражданского общества в</w:t>
            </w:r>
            <w:r>
              <w:br/>
            </w:r>
            <w:r>
              <w:rPr>
                <w:rFonts w:ascii="Times New Roman"/>
                <w:b w:val="false"/>
                <w:i w:val="false"/>
                <w:color w:val="000000"/>
                <w:sz w:val="20"/>
              </w:rPr>
              <w:t>
</w:t>
            </w:r>
            <w:r>
              <w:rPr>
                <w:rFonts w:ascii="Times New Roman"/>
                <w:b w:val="false"/>
                <w:i w:val="false"/>
                <w:color w:val="000000"/>
                <w:sz w:val="20"/>
              </w:rPr>
              <w:t>реализации Стратегии развития</w:t>
            </w:r>
            <w:r>
              <w:br/>
            </w:r>
            <w:r>
              <w:rPr>
                <w:rFonts w:ascii="Times New Roman"/>
                <w:b w:val="false"/>
                <w:i w:val="false"/>
                <w:color w:val="000000"/>
                <w:sz w:val="20"/>
              </w:rPr>
              <w:t>
</w:t>
            </w:r>
            <w:r>
              <w:rPr>
                <w:rFonts w:ascii="Times New Roman"/>
                <w:b w:val="false"/>
                <w:i w:val="false"/>
                <w:color w:val="000000"/>
                <w:sz w:val="20"/>
              </w:rPr>
              <w:t>страны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1. Проведение</w:t>
            </w:r>
            <w:r>
              <w:br/>
            </w:r>
            <w:r>
              <w:rPr>
                <w:rFonts w:ascii="Times New Roman"/>
                <w:b w:val="false"/>
                <w:i w:val="false"/>
                <w:color w:val="000000"/>
                <w:sz w:val="20"/>
              </w:rPr>
              <w:t>
</w:t>
            </w:r>
            <w:r>
              <w:rPr>
                <w:rFonts w:ascii="Times New Roman"/>
                <w:b w:val="false"/>
                <w:i w:val="false"/>
                <w:color w:val="000000"/>
                <w:sz w:val="20"/>
              </w:rPr>
              <w:t>государственной политики в</w:t>
            </w:r>
            <w:r>
              <w:br/>
            </w:r>
            <w:r>
              <w:rPr>
                <w:rFonts w:ascii="Times New Roman"/>
                <w:b w:val="false"/>
                <w:i w:val="false"/>
                <w:color w:val="000000"/>
                <w:sz w:val="20"/>
              </w:rPr>
              <w:t>
</w:t>
            </w:r>
            <w:r>
              <w:rPr>
                <w:rFonts w:ascii="Times New Roman"/>
                <w:b w:val="false"/>
                <w:i w:val="false"/>
                <w:color w:val="000000"/>
                <w:sz w:val="20"/>
              </w:rPr>
              <w:t>области внутриполитической</w:t>
            </w:r>
            <w:r>
              <w:br/>
            </w:r>
            <w:r>
              <w:rPr>
                <w:rFonts w:ascii="Times New Roman"/>
                <w:b w:val="false"/>
                <w:i w:val="false"/>
                <w:color w:val="000000"/>
                <w:sz w:val="20"/>
              </w:rPr>
              <w:t>
</w:t>
            </w:r>
            <w:r>
              <w:rPr>
                <w:rFonts w:ascii="Times New Roman"/>
                <w:b w:val="false"/>
                <w:i w:val="false"/>
                <w:color w:val="000000"/>
                <w:sz w:val="20"/>
              </w:rPr>
              <w:t>стабильности и общественного</w:t>
            </w:r>
            <w:r>
              <w:br/>
            </w:r>
            <w:r>
              <w:rPr>
                <w:rFonts w:ascii="Times New Roman"/>
                <w:b w:val="false"/>
                <w:i w:val="false"/>
                <w:color w:val="000000"/>
                <w:sz w:val="20"/>
              </w:rPr>
              <w:t>
</w:t>
            </w:r>
            <w:r>
              <w:rPr>
                <w:rFonts w:ascii="Times New Roman"/>
                <w:b w:val="false"/>
                <w:i w:val="false"/>
                <w:color w:val="000000"/>
                <w:sz w:val="20"/>
              </w:rPr>
              <w:t>согласия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400 308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1 087 090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1 126 428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1 004 962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1 052 825</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Повышение конкурентоспособнос-</w:t>
            </w:r>
            <w:r>
              <w:br/>
            </w:r>
            <w:r>
              <w:rPr>
                <w:rFonts w:ascii="Times New Roman"/>
                <w:b w:val="false"/>
                <w:i w:val="false"/>
                <w:color w:val="000000"/>
                <w:sz w:val="20"/>
              </w:rPr>
              <w:t>
</w:t>
            </w:r>
            <w:r>
              <w:rPr>
                <w:rFonts w:ascii="Times New Roman"/>
                <w:b w:val="false"/>
                <w:i w:val="false"/>
                <w:color w:val="000000"/>
                <w:sz w:val="20"/>
              </w:rPr>
              <w:t>ти сферы культуры и искусства.</w:t>
            </w:r>
            <w:r>
              <w:br/>
            </w:r>
            <w:r>
              <w:rPr>
                <w:rFonts w:ascii="Times New Roman"/>
                <w:b w:val="false"/>
                <w:i w:val="false"/>
                <w:color w:val="000000"/>
                <w:sz w:val="20"/>
              </w:rPr>
              <w:t>
</w:t>
            </w:r>
            <w:r>
              <w:rPr>
                <w:rFonts w:ascii="Times New Roman"/>
                <w:b w:val="false"/>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Создание толерантной языковой</w:t>
            </w:r>
            <w:r>
              <w:br/>
            </w:r>
            <w:r>
              <w:rPr>
                <w:rFonts w:ascii="Times New Roman"/>
                <w:b w:val="false"/>
                <w:i w:val="false"/>
                <w:color w:val="000000"/>
                <w:sz w:val="20"/>
              </w:rPr>
              <w:t>
</w:t>
            </w:r>
            <w:r>
              <w:rPr>
                <w:rFonts w:ascii="Times New Roman"/>
                <w:b w:val="false"/>
                <w:i w:val="false"/>
                <w:color w:val="000000"/>
                <w:sz w:val="20"/>
              </w:rPr>
              <w:t>среды как фактора единения</w:t>
            </w:r>
            <w:r>
              <w:br/>
            </w:r>
            <w:r>
              <w:rPr>
                <w:rFonts w:ascii="Times New Roman"/>
                <w:b w:val="false"/>
                <w:i w:val="false"/>
                <w:color w:val="000000"/>
                <w:sz w:val="20"/>
              </w:rPr>
              <w:t>
</w:t>
            </w:r>
            <w:r>
              <w:rPr>
                <w:rFonts w:ascii="Times New Roman"/>
                <w:b w:val="false"/>
                <w:i w:val="false"/>
                <w:color w:val="000000"/>
                <w:sz w:val="20"/>
              </w:rPr>
              <w:t>народа Казахстана.</w:t>
            </w:r>
            <w:r>
              <w:br/>
            </w:r>
            <w:r>
              <w:rPr>
                <w:rFonts w:ascii="Times New Roman"/>
                <w:b w:val="false"/>
                <w:i w:val="false"/>
                <w:color w:val="000000"/>
                <w:sz w:val="20"/>
              </w:rPr>
              <w:t>
</w:t>
            </w:r>
            <w:r>
              <w:rPr>
                <w:rFonts w:ascii="Times New Roman"/>
                <w:b w:val="false"/>
                <w:i w:val="false"/>
                <w:color w:val="000000"/>
                <w:sz w:val="20"/>
              </w:rPr>
              <w:t>СТРАТЕГИЧЕСКОЕ НАПРАВЛЕНИЕ 3.</w:t>
            </w:r>
            <w:r>
              <w:br/>
            </w:r>
            <w:r>
              <w:rPr>
                <w:rFonts w:ascii="Times New Roman"/>
                <w:b w:val="false"/>
                <w:i w:val="false"/>
                <w:color w:val="000000"/>
                <w:sz w:val="20"/>
              </w:rPr>
              <w:t>
</w:t>
            </w:r>
            <w:r>
              <w:rPr>
                <w:rFonts w:ascii="Times New Roman"/>
                <w:b w:val="false"/>
                <w:i w:val="false"/>
                <w:color w:val="000000"/>
                <w:sz w:val="20"/>
              </w:rPr>
              <w:t>Повышение конкурентоспособнос-</w:t>
            </w:r>
            <w:r>
              <w:br/>
            </w:r>
            <w:r>
              <w:rPr>
                <w:rFonts w:ascii="Times New Roman"/>
                <w:b w:val="false"/>
                <w:i w:val="false"/>
                <w:color w:val="000000"/>
                <w:sz w:val="20"/>
              </w:rPr>
              <w:t>
</w:t>
            </w:r>
            <w:r>
              <w:rPr>
                <w:rFonts w:ascii="Times New Roman"/>
                <w:b w:val="false"/>
                <w:i w:val="false"/>
                <w:color w:val="000000"/>
                <w:sz w:val="20"/>
              </w:rPr>
              <w:t>ти отечественного информацион-</w:t>
            </w:r>
            <w:r>
              <w:br/>
            </w:r>
            <w:r>
              <w:rPr>
                <w:rFonts w:ascii="Times New Roman"/>
                <w:b w:val="false"/>
                <w:i w:val="false"/>
                <w:color w:val="000000"/>
                <w:sz w:val="20"/>
              </w:rPr>
              <w:t>
</w:t>
            </w:r>
            <w:r>
              <w:rPr>
                <w:rFonts w:ascii="Times New Roman"/>
                <w:b w:val="false"/>
                <w:i w:val="false"/>
                <w:color w:val="000000"/>
                <w:sz w:val="20"/>
              </w:rPr>
              <w:t>ного пространства.</w:t>
            </w:r>
            <w:r>
              <w:br/>
            </w:r>
            <w:r>
              <w:rPr>
                <w:rFonts w:ascii="Times New Roman"/>
                <w:b w:val="false"/>
                <w:i w:val="false"/>
                <w:color w:val="000000"/>
                <w:sz w:val="20"/>
              </w:rPr>
              <w:t>
</w:t>
            </w:r>
            <w:r>
              <w:rPr>
                <w:rFonts w:ascii="Times New Roman"/>
                <w:b w:val="false"/>
                <w:i w:val="false"/>
                <w:color w:val="000000"/>
                <w:sz w:val="20"/>
              </w:rPr>
              <w:t>СТРАТЕГИЧЕСКОЕ НАПРАВЛЕНИЕ 4.</w:t>
            </w:r>
            <w:r>
              <w:br/>
            </w:r>
            <w:r>
              <w:rPr>
                <w:rFonts w:ascii="Times New Roman"/>
                <w:b w:val="false"/>
                <w:i w:val="false"/>
                <w:color w:val="000000"/>
                <w:sz w:val="20"/>
              </w:rPr>
              <w:t>
</w:t>
            </w:r>
            <w:r>
              <w:rPr>
                <w:rFonts w:ascii="Times New Roman"/>
                <w:b w:val="false"/>
                <w:i w:val="false"/>
                <w:color w:val="000000"/>
                <w:sz w:val="20"/>
              </w:rPr>
              <w:t>Дальнейшее укрепление</w:t>
            </w:r>
            <w:r>
              <w:br/>
            </w:r>
            <w:r>
              <w:rPr>
                <w:rFonts w:ascii="Times New Roman"/>
                <w:b w:val="false"/>
                <w:i w:val="false"/>
                <w:color w:val="000000"/>
                <w:sz w:val="20"/>
              </w:rPr>
              <w:t>
</w:t>
            </w:r>
            <w:r>
              <w:rPr>
                <w:rFonts w:ascii="Times New Roman"/>
                <w:b w:val="false"/>
                <w:i w:val="false"/>
                <w:color w:val="000000"/>
                <w:sz w:val="20"/>
              </w:rPr>
              <w:t>государственности, единства</w:t>
            </w:r>
            <w:r>
              <w:br/>
            </w:r>
            <w:r>
              <w:rPr>
                <w:rFonts w:ascii="Times New Roman"/>
                <w:b w:val="false"/>
                <w:i w:val="false"/>
                <w:color w:val="000000"/>
                <w:sz w:val="20"/>
              </w:rPr>
              <w:t>
</w:t>
            </w:r>
            <w:r>
              <w:rPr>
                <w:rFonts w:ascii="Times New Roman"/>
                <w:b w:val="false"/>
                <w:i w:val="false"/>
                <w:color w:val="000000"/>
                <w:sz w:val="20"/>
              </w:rPr>
              <w:t>народа и обеспечение</w:t>
            </w:r>
            <w:r>
              <w:br/>
            </w:r>
            <w:r>
              <w:rPr>
                <w:rFonts w:ascii="Times New Roman"/>
                <w:b w:val="false"/>
                <w:i w:val="false"/>
                <w:color w:val="000000"/>
                <w:sz w:val="20"/>
              </w:rPr>
              <w:t>
</w:t>
            </w:r>
            <w:r>
              <w:rPr>
                <w:rFonts w:ascii="Times New Roman"/>
                <w:b w:val="false"/>
                <w:i w:val="false"/>
                <w:color w:val="000000"/>
                <w:sz w:val="20"/>
              </w:rPr>
              <w:t>консолидации общества для</w:t>
            </w:r>
            <w:r>
              <w:br/>
            </w:r>
            <w:r>
              <w:rPr>
                <w:rFonts w:ascii="Times New Roman"/>
                <w:b w:val="false"/>
                <w:i w:val="false"/>
                <w:color w:val="000000"/>
                <w:sz w:val="20"/>
              </w:rPr>
              <w:t>
</w:t>
            </w:r>
            <w:r>
              <w:rPr>
                <w:rFonts w:ascii="Times New Roman"/>
                <w:b w:val="false"/>
                <w:i w:val="false"/>
                <w:color w:val="000000"/>
                <w:sz w:val="20"/>
              </w:rPr>
              <w:t>стабильного развития нации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301 040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284 317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404 505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485 726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597 433</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Дальнейшая реализация</w:t>
            </w:r>
            <w:r>
              <w:br/>
            </w:r>
            <w:r>
              <w:rPr>
                <w:rFonts w:ascii="Times New Roman"/>
                <w:b w:val="false"/>
                <w:i w:val="false"/>
                <w:color w:val="000000"/>
                <w:sz w:val="20"/>
              </w:rPr>
              <w:t>
</w:t>
            </w:r>
            <w:r>
              <w:rPr>
                <w:rFonts w:ascii="Times New Roman"/>
                <w:b w:val="false"/>
                <w:i w:val="false"/>
                <w:color w:val="000000"/>
                <w:sz w:val="20"/>
              </w:rPr>
              <w:t>Национального стратегического</w:t>
            </w:r>
            <w:r>
              <w:br/>
            </w:r>
            <w:r>
              <w:rPr>
                <w:rFonts w:ascii="Times New Roman"/>
                <w:b w:val="false"/>
                <w:i w:val="false"/>
                <w:color w:val="000000"/>
                <w:sz w:val="20"/>
              </w:rPr>
              <w:t>
</w:t>
            </w:r>
            <w:r>
              <w:rPr>
                <w:rFonts w:ascii="Times New Roman"/>
                <w:b w:val="false"/>
                <w:i w:val="false"/>
                <w:color w:val="000000"/>
                <w:sz w:val="20"/>
              </w:rPr>
              <w:t>проекта «Мәдени мұра»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Сохранение и</w:t>
            </w:r>
            <w:r>
              <w:br/>
            </w:r>
            <w:r>
              <w:rPr>
                <w:rFonts w:ascii="Times New Roman"/>
                <w:b w:val="false"/>
                <w:i w:val="false"/>
                <w:color w:val="000000"/>
                <w:sz w:val="20"/>
              </w:rPr>
              <w:t>
</w:t>
            </w:r>
            <w:r>
              <w:rPr>
                <w:rFonts w:ascii="Times New Roman"/>
                <w:b w:val="false"/>
                <w:i w:val="false"/>
                <w:color w:val="000000"/>
                <w:sz w:val="20"/>
              </w:rPr>
              <w:t>развитие объектов историко-</w:t>
            </w:r>
            <w:r>
              <w:br/>
            </w:r>
            <w:r>
              <w:rPr>
                <w:rFonts w:ascii="Times New Roman"/>
                <w:b w:val="false"/>
                <w:i w:val="false"/>
                <w:color w:val="000000"/>
                <w:sz w:val="20"/>
              </w:rPr>
              <w:t>
</w:t>
            </w:r>
            <w:r>
              <w:rPr>
                <w:rFonts w:ascii="Times New Roman"/>
                <w:b w:val="false"/>
                <w:i w:val="false"/>
                <w:color w:val="000000"/>
                <w:sz w:val="20"/>
              </w:rPr>
              <w:t>культурного наследия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1.1.2 Популяризация</w:t>
            </w:r>
            <w:r>
              <w:br/>
            </w:r>
            <w:r>
              <w:rPr>
                <w:rFonts w:ascii="Times New Roman"/>
                <w:b w:val="false"/>
                <w:i w:val="false"/>
                <w:color w:val="000000"/>
                <w:sz w:val="20"/>
              </w:rPr>
              <w:t>
</w:t>
            </w:r>
            <w:r>
              <w:rPr>
                <w:rFonts w:ascii="Times New Roman"/>
                <w:b w:val="false"/>
                <w:i w:val="false"/>
                <w:color w:val="000000"/>
                <w:sz w:val="20"/>
              </w:rPr>
              <w:t>историко-культурного наследия,</w:t>
            </w:r>
            <w:r>
              <w:br/>
            </w:r>
            <w:r>
              <w:rPr>
                <w:rFonts w:ascii="Times New Roman"/>
                <w:b w:val="false"/>
                <w:i w:val="false"/>
                <w:color w:val="000000"/>
                <w:sz w:val="20"/>
              </w:rPr>
              <w:t>
</w:t>
            </w:r>
            <w:r>
              <w:rPr>
                <w:rFonts w:ascii="Times New Roman"/>
                <w:b w:val="false"/>
                <w:i w:val="false"/>
                <w:color w:val="000000"/>
                <w:sz w:val="20"/>
              </w:rPr>
              <w:t>повышение международного</w:t>
            </w:r>
            <w:r>
              <w:br/>
            </w:r>
            <w:r>
              <w:rPr>
                <w:rFonts w:ascii="Times New Roman"/>
                <w:b w:val="false"/>
                <w:i w:val="false"/>
                <w:color w:val="000000"/>
                <w:sz w:val="20"/>
              </w:rPr>
              <w:t>
</w:t>
            </w:r>
            <w:r>
              <w:rPr>
                <w:rFonts w:ascii="Times New Roman"/>
                <w:b w:val="false"/>
                <w:i w:val="false"/>
                <w:color w:val="000000"/>
                <w:sz w:val="20"/>
              </w:rPr>
              <w:t>статуса программы «Мәдени</w:t>
            </w:r>
            <w:r>
              <w:br/>
            </w:r>
            <w:r>
              <w:rPr>
                <w:rFonts w:ascii="Times New Roman"/>
                <w:b w:val="false"/>
                <w:i w:val="false"/>
                <w:color w:val="000000"/>
                <w:sz w:val="20"/>
              </w:rPr>
              <w:t>
</w:t>
            </w:r>
            <w:r>
              <w:rPr>
                <w:rFonts w:ascii="Times New Roman"/>
                <w:b w:val="false"/>
                <w:i w:val="false"/>
                <w:color w:val="000000"/>
                <w:sz w:val="20"/>
              </w:rPr>
              <w:t>мұра» как уникального бренда</w:t>
            </w:r>
            <w:r>
              <w:br/>
            </w:r>
            <w:r>
              <w:rPr>
                <w:rFonts w:ascii="Times New Roman"/>
                <w:b w:val="false"/>
                <w:i w:val="false"/>
                <w:color w:val="000000"/>
                <w:sz w:val="20"/>
              </w:rPr>
              <w:t>
</w:t>
            </w:r>
            <w:r>
              <w:rPr>
                <w:rFonts w:ascii="Times New Roman"/>
                <w:b w:val="false"/>
                <w:i w:val="false"/>
                <w:color w:val="000000"/>
                <w:sz w:val="20"/>
              </w:rPr>
              <w:t>Казахстана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 Популяризация</w:t>
            </w:r>
            <w:r>
              <w:br/>
            </w:r>
            <w:r>
              <w:rPr>
                <w:rFonts w:ascii="Times New Roman"/>
                <w:b w:val="false"/>
                <w:i w:val="false"/>
                <w:color w:val="000000"/>
                <w:sz w:val="20"/>
              </w:rPr>
              <w:t>
</w:t>
            </w:r>
            <w:r>
              <w:rPr>
                <w:rFonts w:ascii="Times New Roman"/>
                <w:b w:val="false"/>
                <w:i w:val="false"/>
                <w:color w:val="000000"/>
                <w:sz w:val="20"/>
              </w:rPr>
              <w:t>отечественной культуры в</w:t>
            </w:r>
            <w:r>
              <w:br/>
            </w:r>
            <w:r>
              <w:rPr>
                <w:rFonts w:ascii="Times New Roman"/>
                <w:b w:val="false"/>
                <w:i w:val="false"/>
                <w:color w:val="000000"/>
                <w:sz w:val="20"/>
              </w:rPr>
              <w:t>
</w:t>
            </w:r>
            <w:r>
              <w:rPr>
                <w:rFonts w:ascii="Times New Roman"/>
                <w:b w:val="false"/>
                <w:i w:val="false"/>
                <w:color w:val="000000"/>
                <w:sz w:val="20"/>
              </w:rPr>
              <w:t>стране и за рубежом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1.2.1 Стимулирование</w:t>
            </w:r>
            <w:r>
              <w:br/>
            </w:r>
            <w:r>
              <w:rPr>
                <w:rFonts w:ascii="Times New Roman"/>
                <w:b w:val="false"/>
                <w:i w:val="false"/>
                <w:color w:val="000000"/>
                <w:sz w:val="20"/>
              </w:rPr>
              <w:t>
</w:t>
            </w:r>
            <w:r>
              <w:rPr>
                <w:rFonts w:ascii="Times New Roman"/>
                <w:b w:val="false"/>
                <w:i w:val="false"/>
                <w:color w:val="000000"/>
                <w:sz w:val="20"/>
              </w:rPr>
              <w:t>роста востребованности</w:t>
            </w:r>
            <w:r>
              <w:br/>
            </w:r>
            <w:r>
              <w:rPr>
                <w:rFonts w:ascii="Times New Roman"/>
                <w:b w:val="false"/>
                <w:i w:val="false"/>
                <w:color w:val="000000"/>
                <w:sz w:val="20"/>
              </w:rPr>
              <w:t>
</w:t>
            </w:r>
            <w:r>
              <w:rPr>
                <w:rFonts w:ascii="Times New Roman"/>
                <w:b w:val="false"/>
                <w:i w:val="false"/>
                <w:color w:val="000000"/>
                <w:sz w:val="20"/>
              </w:rPr>
              <w:t>отечественного продукта сферы</w:t>
            </w:r>
            <w:r>
              <w:br/>
            </w:r>
            <w:r>
              <w:rPr>
                <w:rFonts w:ascii="Times New Roman"/>
                <w:b w:val="false"/>
                <w:i w:val="false"/>
                <w:color w:val="000000"/>
                <w:sz w:val="20"/>
              </w:rPr>
              <w:t>
</w:t>
            </w:r>
            <w:r>
              <w:rPr>
                <w:rFonts w:ascii="Times New Roman"/>
                <w:b w:val="false"/>
                <w:i w:val="false"/>
                <w:color w:val="000000"/>
                <w:sz w:val="20"/>
              </w:rPr>
              <w:t>культуры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1.4 Развитие инфраструк-</w:t>
            </w:r>
            <w:r>
              <w:br/>
            </w:r>
            <w:r>
              <w:rPr>
                <w:rFonts w:ascii="Times New Roman"/>
                <w:b w:val="false"/>
                <w:i w:val="false"/>
                <w:color w:val="000000"/>
                <w:sz w:val="20"/>
              </w:rPr>
              <w:t>
</w:t>
            </w:r>
            <w:r>
              <w:rPr>
                <w:rFonts w:ascii="Times New Roman"/>
                <w:b w:val="false"/>
                <w:i w:val="false"/>
                <w:color w:val="000000"/>
                <w:sz w:val="20"/>
              </w:rPr>
              <w:t>туры сферы культуры и</w:t>
            </w:r>
            <w:r>
              <w:br/>
            </w:r>
            <w:r>
              <w:rPr>
                <w:rFonts w:ascii="Times New Roman"/>
                <w:b w:val="false"/>
                <w:i w:val="false"/>
                <w:color w:val="000000"/>
                <w:sz w:val="20"/>
              </w:rPr>
              <w:t>
</w:t>
            </w:r>
            <w:r>
              <w:rPr>
                <w:rFonts w:ascii="Times New Roman"/>
                <w:b w:val="false"/>
                <w:i w:val="false"/>
                <w:color w:val="000000"/>
                <w:sz w:val="20"/>
              </w:rPr>
              <w:t>искусства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1.4.1. Совершенство-</w:t>
            </w:r>
            <w:r>
              <w:br/>
            </w:r>
            <w:r>
              <w:rPr>
                <w:rFonts w:ascii="Times New Roman"/>
                <w:b w:val="false"/>
                <w:i w:val="false"/>
                <w:color w:val="000000"/>
                <w:sz w:val="20"/>
              </w:rPr>
              <w:t>
</w:t>
            </w:r>
            <w:r>
              <w:rPr>
                <w:rFonts w:ascii="Times New Roman"/>
                <w:b w:val="false"/>
                <w:i w:val="false"/>
                <w:color w:val="000000"/>
                <w:sz w:val="20"/>
              </w:rPr>
              <w:t>вание нормативно-правовой базы</w:t>
            </w:r>
            <w:r>
              <w:br/>
            </w:r>
            <w:r>
              <w:rPr>
                <w:rFonts w:ascii="Times New Roman"/>
                <w:b w:val="false"/>
                <w:i w:val="false"/>
                <w:color w:val="000000"/>
                <w:sz w:val="20"/>
              </w:rPr>
              <w:t>
</w:t>
            </w:r>
            <w:r>
              <w:rPr>
                <w:rFonts w:ascii="Times New Roman"/>
                <w:b w:val="false"/>
                <w:i w:val="false"/>
                <w:color w:val="000000"/>
                <w:sz w:val="20"/>
              </w:rPr>
              <w:t>сферы культуры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Развитие</w:t>
            </w:r>
            <w:r>
              <w:br/>
            </w:r>
            <w:r>
              <w:rPr>
                <w:rFonts w:ascii="Times New Roman"/>
                <w:b w:val="false"/>
                <w:i w:val="false"/>
                <w:color w:val="000000"/>
                <w:sz w:val="20"/>
              </w:rPr>
              <w:t>
</w:t>
            </w:r>
            <w:r>
              <w:rPr>
                <w:rFonts w:ascii="Times New Roman"/>
                <w:b w:val="false"/>
                <w:i w:val="false"/>
                <w:color w:val="000000"/>
                <w:sz w:val="20"/>
              </w:rPr>
              <w:t>государственного языка, языков</w:t>
            </w:r>
            <w:r>
              <w:br/>
            </w:r>
            <w:r>
              <w:rPr>
                <w:rFonts w:ascii="Times New Roman"/>
                <w:b w:val="false"/>
                <w:i w:val="false"/>
                <w:color w:val="000000"/>
                <w:sz w:val="20"/>
              </w:rPr>
              <w:t>
</w:t>
            </w:r>
            <w:r>
              <w:rPr>
                <w:rFonts w:ascii="Times New Roman"/>
                <w:b w:val="false"/>
                <w:i w:val="false"/>
                <w:color w:val="000000"/>
                <w:sz w:val="20"/>
              </w:rPr>
              <w:t>народа Казахстана и реализация принципа триединства языков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2.1.2 Реализация</w:t>
            </w:r>
            <w:r>
              <w:br/>
            </w:r>
            <w:r>
              <w:rPr>
                <w:rFonts w:ascii="Times New Roman"/>
                <w:b w:val="false"/>
                <w:i w:val="false"/>
                <w:color w:val="000000"/>
                <w:sz w:val="20"/>
              </w:rPr>
              <w:t>
</w:t>
            </w:r>
            <w:r>
              <w:rPr>
                <w:rFonts w:ascii="Times New Roman"/>
                <w:b w:val="false"/>
                <w:i w:val="false"/>
                <w:color w:val="000000"/>
                <w:sz w:val="20"/>
              </w:rPr>
              <w:t>принципа триединства языков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2.1.3 Сохранение и</w:t>
            </w:r>
            <w:r>
              <w:br/>
            </w:r>
            <w:r>
              <w:rPr>
                <w:rFonts w:ascii="Times New Roman"/>
                <w:b w:val="false"/>
                <w:i w:val="false"/>
                <w:color w:val="000000"/>
                <w:sz w:val="20"/>
              </w:rPr>
              <w:t>
</w:t>
            </w:r>
            <w:r>
              <w:rPr>
                <w:rFonts w:ascii="Times New Roman"/>
                <w:b w:val="false"/>
                <w:i w:val="false"/>
                <w:color w:val="000000"/>
                <w:sz w:val="20"/>
              </w:rPr>
              <w:t>развитие языков народа</w:t>
            </w:r>
            <w:r>
              <w:br/>
            </w:r>
            <w:r>
              <w:rPr>
                <w:rFonts w:ascii="Times New Roman"/>
                <w:b w:val="false"/>
                <w:i w:val="false"/>
                <w:color w:val="000000"/>
                <w:sz w:val="20"/>
              </w:rPr>
              <w:t>
</w:t>
            </w:r>
            <w:r>
              <w:rPr>
                <w:rFonts w:ascii="Times New Roman"/>
                <w:b w:val="false"/>
                <w:i w:val="false"/>
                <w:color w:val="000000"/>
                <w:sz w:val="20"/>
              </w:rPr>
              <w:t>Казахстана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2.1.4 Развитие и</w:t>
            </w:r>
            <w:r>
              <w:br/>
            </w:r>
            <w:r>
              <w:rPr>
                <w:rFonts w:ascii="Times New Roman"/>
                <w:b w:val="false"/>
                <w:i w:val="false"/>
                <w:color w:val="000000"/>
                <w:sz w:val="20"/>
              </w:rPr>
              <w:t>
</w:t>
            </w:r>
            <w:r>
              <w:rPr>
                <w:rFonts w:ascii="Times New Roman"/>
                <w:b w:val="false"/>
                <w:i w:val="false"/>
                <w:color w:val="000000"/>
                <w:sz w:val="20"/>
              </w:rPr>
              <w:t>укрепление культурных связей</w:t>
            </w:r>
            <w:r>
              <w:br/>
            </w:r>
            <w:r>
              <w:rPr>
                <w:rFonts w:ascii="Times New Roman"/>
                <w:b w:val="false"/>
                <w:i w:val="false"/>
                <w:color w:val="000000"/>
                <w:sz w:val="20"/>
              </w:rPr>
              <w:t>
</w:t>
            </w:r>
            <w:r>
              <w:rPr>
                <w:rFonts w:ascii="Times New Roman"/>
                <w:b w:val="false"/>
                <w:i w:val="false"/>
                <w:color w:val="000000"/>
                <w:sz w:val="20"/>
              </w:rPr>
              <w:t>с соотечественниками,</w:t>
            </w:r>
            <w:r>
              <w:br/>
            </w:r>
            <w:r>
              <w:rPr>
                <w:rFonts w:ascii="Times New Roman"/>
                <w:b w:val="false"/>
                <w:i w:val="false"/>
                <w:color w:val="000000"/>
                <w:sz w:val="20"/>
              </w:rPr>
              <w:t>
</w:t>
            </w:r>
            <w:r>
              <w:rPr>
                <w:rFonts w:ascii="Times New Roman"/>
                <w:b w:val="false"/>
                <w:i w:val="false"/>
                <w:color w:val="000000"/>
                <w:sz w:val="20"/>
              </w:rPr>
              <w:t>проживающими за рубежом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3.1. Формирование</w:t>
            </w:r>
            <w:r>
              <w:br/>
            </w:r>
            <w:r>
              <w:rPr>
                <w:rFonts w:ascii="Times New Roman"/>
                <w:b w:val="false"/>
                <w:i w:val="false"/>
                <w:color w:val="000000"/>
                <w:sz w:val="20"/>
              </w:rPr>
              <w:t>
</w:t>
            </w:r>
            <w:r>
              <w:rPr>
                <w:rFonts w:ascii="Times New Roman"/>
                <w:b w:val="false"/>
                <w:i w:val="false"/>
                <w:color w:val="000000"/>
                <w:sz w:val="20"/>
              </w:rPr>
              <w:t>социального оптимизма</w:t>
            </w:r>
            <w:r>
              <w:br/>
            </w:r>
            <w:r>
              <w:rPr>
                <w:rFonts w:ascii="Times New Roman"/>
                <w:b w:val="false"/>
                <w:i w:val="false"/>
                <w:color w:val="000000"/>
                <w:sz w:val="20"/>
              </w:rPr>
              <w:t>
</w:t>
            </w:r>
            <w:r>
              <w:rPr>
                <w:rFonts w:ascii="Times New Roman"/>
                <w:b w:val="false"/>
                <w:i w:val="false"/>
                <w:color w:val="000000"/>
                <w:sz w:val="20"/>
              </w:rPr>
              <w:t>казахстанцев в рамках</w:t>
            </w:r>
            <w:r>
              <w:br/>
            </w:r>
            <w:r>
              <w:rPr>
                <w:rFonts w:ascii="Times New Roman"/>
                <w:b w:val="false"/>
                <w:i w:val="false"/>
                <w:color w:val="000000"/>
                <w:sz w:val="20"/>
              </w:rPr>
              <w:t>
</w:t>
            </w:r>
            <w:r>
              <w:rPr>
                <w:rFonts w:ascii="Times New Roman"/>
                <w:b w:val="false"/>
                <w:i w:val="false"/>
                <w:color w:val="000000"/>
                <w:sz w:val="20"/>
              </w:rPr>
              <w:t>совершенствования</w:t>
            </w:r>
            <w:r>
              <w:br/>
            </w:r>
            <w:r>
              <w:rPr>
                <w:rFonts w:ascii="Times New Roman"/>
                <w:b w:val="false"/>
                <w:i w:val="false"/>
                <w:color w:val="000000"/>
                <w:sz w:val="20"/>
              </w:rPr>
              <w:t>
</w:t>
            </w:r>
            <w:r>
              <w:rPr>
                <w:rFonts w:ascii="Times New Roman"/>
                <w:b w:val="false"/>
                <w:i w:val="false"/>
                <w:color w:val="000000"/>
                <w:sz w:val="20"/>
              </w:rPr>
              <w:t>государственной информационной</w:t>
            </w:r>
            <w:r>
              <w:br/>
            </w:r>
            <w:r>
              <w:rPr>
                <w:rFonts w:ascii="Times New Roman"/>
                <w:b w:val="false"/>
                <w:i w:val="false"/>
                <w:color w:val="000000"/>
                <w:sz w:val="20"/>
              </w:rPr>
              <w:t>
</w:t>
            </w:r>
            <w:r>
              <w:rPr>
                <w:rFonts w:ascii="Times New Roman"/>
                <w:b w:val="false"/>
                <w:i w:val="false"/>
                <w:color w:val="000000"/>
                <w:sz w:val="20"/>
              </w:rPr>
              <w:t>политики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3.1.1. Расширение и</w:t>
            </w:r>
            <w:r>
              <w:br/>
            </w:r>
            <w:r>
              <w:rPr>
                <w:rFonts w:ascii="Times New Roman"/>
                <w:b w:val="false"/>
                <w:i w:val="false"/>
                <w:color w:val="000000"/>
                <w:sz w:val="20"/>
              </w:rPr>
              <w:t>
</w:t>
            </w:r>
            <w:r>
              <w:rPr>
                <w:rFonts w:ascii="Times New Roman"/>
                <w:b w:val="false"/>
                <w:i w:val="false"/>
                <w:color w:val="000000"/>
                <w:sz w:val="20"/>
              </w:rPr>
              <w:t>повышение эффективности</w:t>
            </w:r>
            <w:r>
              <w:br/>
            </w:r>
            <w:r>
              <w:rPr>
                <w:rFonts w:ascii="Times New Roman"/>
                <w:b w:val="false"/>
                <w:i w:val="false"/>
                <w:color w:val="000000"/>
                <w:sz w:val="20"/>
              </w:rPr>
              <w:t>
</w:t>
            </w:r>
            <w:r>
              <w:rPr>
                <w:rFonts w:ascii="Times New Roman"/>
                <w:b w:val="false"/>
                <w:i w:val="false"/>
                <w:color w:val="000000"/>
                <w:sz w:val="20"/>
              </w:rPr>
              <w:t>информационной поддержки</w:t>
            </w:r>
            <w:r>
              <w:br/>
            </w:r>
            <w:r>
              <w:rPr>
                <w:rFonts w:ascii="Times New Roman"/>
                <w:b w:val="false"/>
                <w:i w:val="false"/>
                <w:color w:val="000000"/>
                <w:sz w:val="20"/>
              </w:rPr>
              <w:t>
</w:t>
            </w:r>
            <w:r>
              <w:rPr>
                <w:rFonts w:ascii="Times New Roman"/>
                <w:b w:val="false"/>
                <w:i w:val="false"/>
                <w:color w:val="000000"/>
                <w:sz w:val="20"/>
              </w:rPr>
              <w:t>Стратегии развития и вхождения</w:t>
            </w:r>
            <w:r>
              <w:br/>
            </w:r>
            <w:r>
              <w:rPr>
                <w:rFonts w:ascii="Times New Roman"/>
                <w:b w:val="false"/>
                <w:i w:val="false"/>
                <w:color w:val="000000"/>
                <w:sz w:val="20"/>
              </w:rPr>
              <w:t>
</w:t>
            </w:r>
            <w:r>
              <w:rPr>
                <w:rFonts w:ascii="Times New Roman"/>
                <w:b w:val="false"/>
                <w:i w:val="false"/>
                <w:color w:val="000000"/>
                <w:sz w:val="20"/>
              </w:rPr>
              <w:t>Казахстана в число 50-ти</w:t>
            </w:r>
            <w:r>
              <w:br/>
            </w:r>
            <w:r>
              <w:rPr>
                <w:rFonts w:ascii="Times New Roman"/>
                <w:b w:val="false"/>
                <w:i w:val="false"/>
                <w:color w:val="000000"/>
                <w:sz w:val="20"/>
              </w:rPr>
              <w:t>
</w:t>
            </w:r>
            <w:r>
              <w:rPr>
                <w:rFonts w:ascii="Times New Roman"/>
                <w:b w:val="false"/>
                <w:i w:val="false"/>
                <w:color w:val="000000"/>
                <w:sz w:val="20"/>
              </w:rPr>
              <w:t>наиболее конкурентоспособных</w:t>
            </w:r>
            <w:r>
              <w:br/>
            </w:r>
            <w:r>
              <w:rPr>
                <w:rFonts w:ascii="Times New Roman"/>
                <w:b w:val="false"/>
                <w:i w:val="false"/>
                <w:color w:val="000000"/>
                <w:sz w:val="20"/>
              </w:rPr>
              <w:t>
</w:t>
            </w:r>
            <w:r>
              <w:rPr>
                <w:rFonts w:ascii="Times New Roman"/>
                <w:b w:val="false"/>
                <w:i w:val="false"/>
                <w:color w:val="000000"/>
                <w:sz w:val="20"/>
              </w:rPr>
              <w:t>стран мира отечественными</w:t>
            </w:r>
            <w:r>
              <w:br/>
            </w:r>
            <w:r>
              <w:rPr>
                <w:rFonts w:ascii="Times New Roman"/>
                <w:b w:val="false"/>
                <w:i w:val="false"/>
                <w:color w:val="000000"/>
                <w:sz w:val="20"/>
              </w:rPr>
              <w:t>
</w:t>
            </w:r>
            <w:r>
              <w:rPr>
                <w:rFonts w:ascii="Times New Roman"/>
                <w:b w:val="false"/>
                <w:i w:val="false"/>
                <w:color w:val="000000"/>
                <w:sz w:val="20"/>
              </w:rPr>
              <w:t>средствами массовой информации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3.1.2. Активизация</w:t>
            </w:r>
            <w:r>
              <w:br/>
            </w:r>
            <w:r>
              <w:rPr>
                <w:rFonts w:ascii="Times New Roman"/>
                <w:b w:val="false"/>
                <w:i w:val="false"/>
                <w:color w:val="000000"/>
                <w:sz w:val="20"/>
              </w:rPr>
              <w:t>
</w:t>
            </w:r>
            <w:r>
              <w:rPr>
                <w:rFonts w:ascii="Times New Roman"/>
                <w:b w:val="false"/>
                <w:i w:val="false"/>
                <w:color w:val="000000"/>
                <w:sz w:val="20"/>
              </w:rPr>
              <w:t>взаимодействия с медиа-</w:t>
            </w:r>
            <w:r>
              <w:br/>
            </w:r>
            <w:r>
              <w:rPr>
                <w:rFonts w:ascii="Times New Roman"/>
                <w:b w:val="false"/>
                <w:i w:val="false"/>
                <w:color w:val="000000"/>
                <w:sz w:val="20"/>
              </w:rPr>
              <w:t>
</w:t>
            </w:r>
            <w:r>
              <w:rPr>
                <w:rFonts w:ascii="Times New Roman"/>
                <w:b w:val="false"/>
                <w:i w:val="false"/>
                <w:color w:val="000000"/>
                <w:sz w:val="20"/>
              </w:rPr>
              <w:t>сообществом по реализации</w:t>
            </w:r>
            <w:r>
              <w:br/>
            </w:r>
            <w:r>
              <w:rPr>
                <w:rFonts w:ascii="Times New Roman"/>
                <w:b w:val="false"/>
                <w:i w:val="false"/>
                <w:color w:val="000000"/>
                <w:sz w:val="20"/>
              </w:rPr>
              <w:t>
</w:t>
            </w:r>
            <w:r>
              <w:rPr>
                <w:rFonts w:ascii="Times New Roman"/>
                <w:b w:val="false"/>
                <w:i w:val="false"/>
                <w:color w:val="000000"/>
                <w:sz w:val="20"/>
              </w:rPr>
              <w:t>государственной информационной</w:t>
            </w:r>
            <w:r>
              <w:br/>
            </w:r>
            <w:r>
              <w:rPr>
                <w:rFonts w:ascii="Times New Roman"/>
                <w:b w:val="false"/>
                <w:i w:val="false"/>
                <w:color w:val="000000"/>
                <w:sz w:val="20"/>
              </w:rPr>
              <w:t>
</w:t>
            </w:r>
            <w:r>
              <w:rPr>
                <w:rFonts w:ascii="Times New Roman"/>
                <w:b w:val="false"/>
                <w:i w:val="false"/>
                <w:color w:val="000000"/>
                <w:sz w:val="20"/>
              </w:rPr>
              <w:t>политики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3.1.3. Повышение</w:t>
            </w:r>
            <w:r>
              <w:br/>
            </w:r>
            <w:r>
              <w:rPr>
                <w:rFonts w:ascii="Times New Roman"/>
                <w:b w:val="false"/>
                <w:i w:val="false"/>
                <w:color w:val="000000"/>
                <w:sz w:val="20"/>
              </w:rPr>
              <w:t>
</w:t>
            </w:r>
            <w:r>
              <w:rPr>
                <w:rFonts w:ascii="Times New Roman"/>
                <w:b w:val="false"/>
                <w:i w:val="false"/>
                <w:color w:val="000000"/>
                <w:sz w:val="20"/>
              </w:rPr>
              <w:t>правовой культуры средств</w:t>
            </w:r>
            <w:r>
              <w:br/>
            </w:r>
            <w:r>
              <w:rPr>
                <w:rFonts w:ascii="Times New Roman"/>
                <w:b w:val="false"/>
                <w:i w:val="false"/>
                <w:color w:val="000000"/>
                <w:sz w:val="20"/>
              </w:rPr>
              <w:t>
</w:t>
            </w:r>
            <w:r>
              <w:rPr>
                <w:rFonts w:ascii="Times New Roman"/>
                <w:b w:val="false"/>
                <w:i w:val="false"/>
                <w:color w:val="000000"/>
                <w:sz w:val="20"/>
              </w:rPr>
              <w:t>массовой информации и</w:t>
            </w:r>
            <w:r>
              <w:br/>
            </w:r>
            <w:r>
              <w:rPr>
                <w:rFonts w:ascii="Times New Roman"/>
                <w:b w:val="false"/>
                <w:i w:val="false"/>
                <w:color w:val="000000"/>
                <w:sz w:val="20"/>
              </w:rPr>
              <w:t>
</w:t>
            </w:r>
            <w:r>
              <w:rPr>
                <w:rFonts w:ascii="Times New Roman"/>
                <w:b w:val="false"/>
                <w:i w:val="false"/>
                <w:color w:val="000000"/>
                <w:sz w:val="20"/>
              </w:rPr>
              <w:t>обеспечение соблюдения</w:t>
            </w:r>
            <w:r>
              <w:br/>
            </w:r>
            <w:r>
              <w:rPr>
                <w:rFonts w:ascii="Times New Roman"/>
                <w:b w:val="false"/>
                <w:i w:val="false"/>
                <w:color w:val="000000"/>
                <w:sz w:val="20"/>
              </w:rPr>
              <w:t>
</w:t>
            </w:r>
            <w:r>
              <w:rPr>
                <w:rFonts w:ascii="Times New Roman"/>
                <w:b w:val="false"/>
                <w:i w:val="false"/>
                <w:color w:val="000000"/>
                <w:sz w:val="20"/>
              </w:rPr>
              <w:t>законодательства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3.2. Повышение</w:t>
            </w:r>
            <w:r>
              <w:br/>
            </w:r>
            <w:r>
              <w:rPr>
                <w:rFonts w:ascii="Times New Roman"/>
                <w:b w:val="false"/>
                <w:i w:val="false"/>
                <w:color w:val="000000"/>
                <w:sz w:val="20"/>
              </w:rPr>
              <w:t>
</w:t>
            </w:r>
            <w:r>
              <w:rPr>
                <w:rFonts w:ascii="Times New Roman"/>
                <w:b w:val="false"/>
                <w:i w:val="false"/>
                <w:color w:val="000000"/>
                <w:sz w:val="20"/>
              </w:rPr>
              <w:t>конкурентоспособности</w:t>
            </w:r>
            <w:r>
              <w:br/>
            </w:r>
            <w:r>
              <w:rPr>
                <w:rFonts w:ascii="Times New Roman"/>
                <w:b w:val="false"/>
                <w:i w:val="false"/>
                <w:color w:val="000000"/>
                <w:sz w:val="20"/>
              </w:rPr>
              <w:t>
</w:t>
            </w:r>
            <w:r>
              <w:rPr>
                <w:rFonts w:ascii="Times New Roman"/>
                <w:b w:val="false"/>
                <w:i w:val="false"/>
                <w:color w:val="000000"/>
                <w:sz w:val="20"/>
              </w:rPr>
              <w:t>отечественного информационного</w:t>
            </w:r>
            <w:r>
              <w:br/>
            </w:r>
            <w:r>
              <w:rPr>
                <w:rFonts w:ascii="Times New Roman"/>
                <w:b w:val="false"/>
                <w:i w:val="false"/>
                <w:color w:val="000000"/>
                <w:sz w:val="20"/>
              </w:rPr>
              <w:t>
</w:t>
            </w:r>
            <w:r>
              <w:rPr>
                <w:rFonts w:ascii="Times New Roman"/>
                <w:b w:val="false"/>
                <w:i w:val="false"/>
                <w:color w:val="000000"/>
                <w:sz w:val="20"/>
              </w:rPr>
              <w:t>продукта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3.2.3 Тематическая</w:t>
            </w:r>
            <w:r>
              <w:br/>
            </w:r>
            <w:r>
              <w:rPr>
                <w:rFonts w:ascii="Times New Roman"/>
                <w:b w:val="false"/>
                <w:i w:val="false"/>
                <w:color w:val="000000"/>
                <w:sz w:val="20"/>
              </w:rPr>
              <w:t>
</w:t>
            </w:r>
            <w:r>
              <w:rPr>
                <w:rFonts w:ascii="Times New Roman"/>
                <w:b w:val="false"/>
                <w:i w:val="false"/>
                <w:color w:val="000000"/>
                <w:sz w:val="20"/>
              </w:rPr>
              <w:t>дифференциация государственных</w:t>
            </w:r>
            <w:r>
              <w:br/>
            </w:r>
            <w:r>
              <w:rPr>
                <w:rFonts w:ascii="Times New Roman"/>
                <w:b w:val="false"/>
                <w:i w:val="false"/>
                <w:color w:val="000000"/>
                <w:sz w:val="20"/>
              </w:rPr>
              <w:t>
</w:t>
            </w:r>
            <w:r>
              <w:rPr>
                <w:rFonts w:ascii="Times New Roman"/>
                <w:b w:val="false"/>
                <w:i w:val="false"/>
                <w:color w:val="000000"/>
                <w:sz w:val="20"/>
              </w:rPr>
              <w:t>электронных СМИ (создание</w:t>
            </w:r>
            <w:r>
              <w:br/>
            </w:r>
            <w:r>
              <w:rPr>
                <w:rFonts w:ascii="Times New Roman"/>
                <w:b w:val="false"/>
                <w:i w:val="false"/>
                <w:color w:val="000000"/>
                <w:sz w:val="20"/>
              </w:rPr>
              <w:t>
</w:t>
            </w:r>
            <w:r>
              <w:rPr>
                <w:rFonts w:ascii="Times New Roman"/>
                <w:b w:val="false"/>
                <w:i w:val="false"/>
                <w:color w:val="000000"/>
                <w:sz w:val="20"/>
              </w:rPr>
              <w:t>республиканских специализиро-</w:t>
            </w:r>
            <w:r>
              <w:br/>
            </w:r>
            <w:r>
              <w:rPr>
                <w:rFonts w:ascii="Times New Roman"/>
                <w:b w:val="false"/>
                <w:i w:val="false"/>
                <w:color w:val="000000"/>
                <w:sz w:val="20"/>
              </w:rPr>
              <w:t>
</w:t>
            </w:r>
            <w:r>
              <w:rPr>
                <w:rFonts w:ascii="Times New Roman"/>
                <w:b w:val="false"/>
                <w:i w:val="false"/>
                <w:color w:val="000000"/>
                <w:sz w:val="20"/>
              </w:rPr>
              <w:t>ванных телеканалов на базе</w:t>
            </w:r>
            <w:r>
              <w:br/>
            </w:r>
            <w:r>
              <w:rPr>
                <w:rFonts w:ascii="Times New Roman"/>
                <w:b w:val="false"/>
                <w:i w:val="false"/>
                <w:color w:val="000000"/>
                <w:sz w:val="20"/>
              </w:rPr>
              <w:t>
</w:t>
            </w:r>
            <w:r>
              <w:rPr>
                <w:rFonts w:ascii="Times New Roman"/>
                <w:b w:val="false"/>
                <w:i w:val="false"/>
                <w:color w:val="000000"/>
                <w:sz w:val="20"/>
              </w:rPr>
              <w:t>действующих)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3.2.4 Снижение</w:t>
            </w:r>
            <w:r>
              <w:br/>
            </w:r>
            <w:r>
              <w:rPr>
                <w:rFonts w:ascii="Times New Roman"/>
                <w:b w:val="false"/>
                <w:i w:val="false"/>
                <w:color w:val="000000"/>
                <w:sz w:val="20"/>
              </w:rPr>
              <w:t>
</w:t>
            </w:r>
            <w:r>
              <w:rPr>
                <w:rFonts w:ascii="Times New Roman"/>
                <w:b w:val="false"/>
                <w:i w:val="false"/>
                <w:color w:val="000000"/>
                <w:sz w:val="20"/>
              </w:rPr>
              <w:t>зависимости от зарубежного</w:t>
            </w:r>
            <w:r>
              <w:br/>
            </w:r>
            <w:r>
              <w:rPr>
                <w:rFonts w:ascii="Times New Roman"/>
                <w:b w:val="false"/>
                <w:i w:val="false"/>
                <w:color w:val="000000"/>
                <w:sz w:val="20"/>
              </w:rPr>
              <w:t>
</w:t>
            </w:r>
            <w:r>
              <w:rPr>
                <w:rFonts w:ascii="Times New Roman"/>
                <w:b w:val="false"/>
                <w:i w:val="false"/>
                <w:color w:val="000000"/>
                <w:sz w:val="20"/>
              </w:rPr>
              <w:t>информационного продукта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4.1 Обеспечение единства</w:t>
            </w:r>
            <w:r>
              <w:br/>
            </w:r>
            <w:r>
              <w:rPr>
                <w:rFonts w:ascii="Times New Roman"/>
                <w:b w:val="false"/>
                <w:i w:val="false"/>
                <w:color w:val="000000"/>
                <w:sz w:val="20"/>
              </w:rPr>
              <w:t>
</w:t>
            </w:r>
            <w:r>
              <w:rPr>
                <w:rFonts w:ascii="Times New Roman"/>
                <w:b w:val="false"/>
                <w:i w:val="false"/>
                <w:color w:val="000000"/>
                <w:sz w:val="20"/>
              </w:rPr>
              <w:t>народа и формирование</w:t>
            </w:r>
            <w:r>
              <w:br/>
            </w:r>
            <w:r>
              <w:rPr>
                <w:rFonts w:ascii="Times New Roman"/>
                <w:b w:val="false"/>
                <w:i w:val="false"/>
                <w:color w:val="000000"/>
                <w:sz w:val="20"/>
              </w:rPr>
              <w:t>
</w:t>
            </w:r>
            <w:r>
              <w:rPr>
                <w:rFonts w:ascii="Times New Roman"/>
                <w:b w:val="false"/>
                <w:i w:val="false"/>
                <w:color w:val="000000"/>
                <w:sz w:val="20"/>
              </w:rPr>
              <w:t>общеказахстанского патриотизма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4.1.1 Сохранение и</w:t>
            </w:r>
            <w:r>
              <w:br/>
            </w:r>
            <w:r>
              <w:rPr>
                <w:rFonts w:ascii="Times New Roman"/>
                <w:b w:val="false"/>
                <w:i w:val="false"/>
                <w:color w:val="000000"/>
                <w:sz w:val="20"/>
              </w:rPr>
              <w:t>
</w:t>
            </w:r>
            <w:r>
              <w:rPr>
                <w:rFonts w:ascii="Times New Roman"/>
                <w:b w:val="false"/>
                <w:i w:val="false"/>
                <w:color w:val="000000"/>
                <w:sz w:val="20"/>
              </w:rPr>
              <w:t>укрепление межнационального</w:t>
            </w:r>
            <w:r>
              <w:br/>
            </w:r>
            <w:r>
              <w:rPr>
                <w:rFonts w:ascii="Times New Roman"/>
                <w:b w:val="false"/>
                <w:i w:val="false"/>
                <w:color w:val="000000"/>
                <w:sz w:val="20"/>
              </w:rPr>
              <w:t>
</w:t>
            </w:r>
            <w:r>
              <w:rPr>
                <w:rFonts w:ascii="Times New Roman"/>
                <w:b w:val="false"/>
                <w:i w:val="false"/>
                <w:color w:val="000000"/>
                <w:sz w:val="20"/>
              </w:rPr>
              <w:t>согласия и дальнейшее</w:t>
            </w:r>
            <w:r>
              <w:br/>
            </w:r>
            <w:r>
              <w:rPr>
                <w:rFonts w:ascii="Times New Roman"/>
                <w:b w:val="false"/>
                <w:i w:val="false"/>
                <w:color w:val="000000"/>
                <w:sz w:val="20"/>
              </w:rPr>
              <w:t>
</w:t>
            </w:r>
            <w:r>
              <w:rPr>
                <w:rFonts w:ascii="Times New Roman"/>
                <w:b w:val="false"/>
                <w:i w:val="false"/>
                <w:color w:val="000000"/>
                <w:sz w:val="20"/>
              </w:rPr>
              <w:t>повышение роли Ассамблеи</w:t>
            </w:r>
            <w:r>
              <w:br/>
            </w:r>
            <w:r>
              <w:rPr>
                <w:rFonts w:ascii="Times New Roman"/>
                <w:b w:val="false"/>
                <w:i w:val="false"/>
                <w:color w:val="000000"/>
                <w:sz w:val="20"/>
              </w:rPr>
              <w:t>
</w:t>
            </w:r>
            <w:r>
              <w:rPr>
                <w:rFonts w:ascii="Times New Roman"/>
                <w:b w:val="false"/>
                <w:i w:val="false"/>
                <w:color w:val="000000"/>
                <w:sz w:val="20"/>
              </w:rPr>
              <w:t>народа Казахстана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4.1.2 Разъяснение и</w:t>
            </w:r>
            <w:r>
              <w:br/>
            </w:r>
            <w:r>
              <w:rPr>
                <w:rFonts w:ascii="Times New Roman"/>
                <w:b w:val="false"/>
                <w:i w:val="false"/>
                <w:color w:val="000000"/>
                <w:sz w:val="20"/>
              </w:rPr>
              <w:t>
</w:t>
            </w:r>
            <w:r>
              <w:rPr>
                <w:rFonts w:ascii="Times New Roman"/>
                <w:b w:val="false"/>
                <w:i w:val="false"/>
                <w:color w:val="000000"/>
                <w:sz w:val="20"/>
              </w:rPr>
              <w:t>пропаганда Стратегии и</w:t>
            </w:r>
            <w:r>
              <w:br/>
            </w:r>
            <w:r>
              <w:rPr>
                <w:rFonts w:ascii="Times New Roman"/>
                <w:b w:val="false"/>
                <w:i w:val="false"/>
                <w:color w:val="000000"/>
                <w:sz w:val="20"/>
              </w:rPr>
              <w:t>
</w:t>
            </w:r>
            <w:r>
              <w:rPr>
                <w:rFonts w:ascii="Times New Roman"/>
                <w:b w:val="false"/>
                <w:i w:val="false"/>
                <w:color w:val="000000"/>
                <w:sz w:val="20"/>
              </w:rPr>
              <w:t>приоритетов развития</w:t>
            </w:r>
            <w:r>
              <w:br/>
            </w:r>
            <w:r>
              <w:rPr>
                <w:rFonts w:ascii="Times New Roman"/>
                <w:b w:val="false"/>
                <w:i w:val="false"/>
                <w:color w:val="000000"/>
                <w:sz w:val="20"/>
              </w:rPr>
              <w:t>
</w:t>
            </w:r>
            <w:r>
              <w:rPr>
                <w:rFonts w:ascii="Times New Roman"/>
                <w:b w:val="false"/>
                <w:i w:val="false"/>
                <w:color w:val="000000"/>
                <w:sz w:val="20"/>
              </w:rPr>
              <w:t>Казахстана и проводимой</w:t>
            </w:r>
            <w:r>
              <w:br/>
            </w:r>
            <w:r>
              <w:rPr>
                <w:rFonts w:ascii="Times New Roman"/>
                <w:b w:val="false"/>
                <w:i w:val="false"/>
                <w:color w:val="000000"/>
                <w:sz w:val="20"/>
              </w:rPr>
              <w:t>
</w:t>
            </w:r>
            <w:r>
              <w:rPr>
                <w:rFonts w:ascii="Times New Roman"/>
                <w:b w:val="false"/>
                <w:i w:val="false"/>
                <w:color w:val="000000"/>
                <w:sz w:val="20"/>
              </w:rPr>
              <w:t>государственной политики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4.1.3 Формирование</w:t>
            </w:r>
            <w:r>
              <w:br/>
            </w:r>
            <w:r>
              <w:rPr>
                <w:rFonts w:ascii="Times New Roman"/>
                <w:b w:val="false"/>
                <w:i w:val="false"/>
                <w:color w:val="000000"/>
                <w:sz w:val="20"/>
              </w:rPr>
              <w:t>
</w:t>
            </w:r>
            <w:r>
              <w:rPr>
                <w:rFonts w:ascii="Times New Roman"/>
                <w:b w:val="false"/>
                <w:i w:val="false"/>
                <w:color w:val="000000"/>
                <w:sz w:val="20"/>
              </w:rPr>
              <w:t>уважительного отношения к</w:t>
            </w:r>
            <w:r>
              <w:br/>
            </w:r>
            <w:r>
              <w:rPr>
                <w:rFonts w:ascii="Times New Roman"/>
                <w:b w:val="false"/>
                <w:i w:val="false"/>
                <w:color w:val="000000"/>
                <w:sz w:val="20"/>
              </w:rPr>
              <w:t>
</w:t>
            </w:r>
            <w:r>
              <w:rPr>
                <w:rFonts w:ascii="Times New Roman"/>
                <w:b w:val="false"/>
                <w:i w:val="false"/>
                <w:color w:val="000000"/>
                <w:sz w:val="20"/>
              </w:rPr>
              <w:t>государственным символам</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4.2. Укрепление</w:t>
            </w:r>
            <w:r>
              <w:br/>
            </w:r>
            <w:r>
              <w:rPr>
                <w:rFonts w:ascii="Times New Roman"/>
                <w:b w:val="false"/>
                <w:i w:val="false"/>
                <w:color w:val="000000"/>
                <w:sz w:val="20"/>
              </w:rPr>
              <w:t>
</w:t>
            </w:r>
            <w:r>
              <w:rPr>
                <w:rFonts w:ascii="Times New Roman"/>
                <w:b w:val="false"/>
                <w:i w:val="false"/>
                <w:color w:val="000000"/>
                <w:sz w:val="20"/>
              </w:rPr>
              <w:t>государственности посредством</w:t>
            </w:r>
            <w:r>
              <w:br/>
            </w:r>
            <w:r>
              <w:rPr>
                <w:rFonts w:ascii="Times New Roman"/>
                <w:b w:val="false"/>
                <w:i w:val="false"/>
                <w:color w:val="000000"/>
                <w:sz w:val="20"/>
              </w:rPr>
              <w:t>
</w:t>
            </w:r>
            <w:r>
              <w:rPr>
                <w:rFonts w:ascii="Times New Roman"/>
                <w:b w:val="false"/>
                <w:i w:val="false"/>
                <w:color w:val="000000"/>
                <w:sz w:val="20"/>
              </w:rPr>
              <w:t>совершенствования взаимодей-</w:t>
            </w:r>
            <w:r>
              <w:br/>
            </w:r>
            <w:r>
              <w:rPr>
                <w:rFonts w:ascii="Times New Roman"/>
                <w:b w:val="false"/>
                <w:i w:val="false"/>
                <w:color w:val="000000"/>
                <w:sz w:val="20"/>
              </w:rPr>
              <w:t>
</w:t>
            </w:r>
            <w:r>
              <w:rPr>
                <w:rFonts w:ascii="Times New Roman"/>
                <w:b w:val="false"/>
                <w:i w:val="false"/>
                <w:color w:val="000000"/>
                <w:sz w:val="20"/>
              </w:rPr>
              <w:t>ствия государства с институ-</w:t>
            </w:r>
            <w:r>
              <w:br/>
            </w:r>
            <w:r>
              <w:rPr>
                <w:rFonts w:ascii="Times New Roman"/>
                <w:b w:val="false"/>
                <w:i w:val="false"/>
                <w:color w:val="000000"/>
                <w:sz w:val="20"/>
              </w:rPr>
              <w:t>
</w:t>
            </w:r>
            <w:r>
              <w:rPr>
                <w:rFonts w:ascii="Times New Roman"/>
                <w:b w:val="false"/>
                <w:i w:val="false"/>
                <w:color w:val="000000"/>
                <w:sz w:val="20"/>
              </w:rPr>
              <w:t>тами гражданского общества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4.2.1. Расширение</w:t>
            </w:r>
            <w:r>
              <w:br/>
            </w:r>
            <w:r>
              <w:rPr>
                <w:rFonts w:ascii="Times New Roman"/>
                <w:b w:val="false"/>
                <w:i w:val="false"/>
                <w:color w:val="000000"/>
                <w:sz w:val="20"/>
              </w:rPr>
              <w:t>
</w:t>
            </w:r>
            <w:r>
              <w:rPr>
                <w:rFonts w:ascii="Times New Roman"/>
                <w:b w:val="false"/>
                <w:i w:val="false"/>
                <w:color w:val="000000"/>
                <w:sz w:val="20"/>
              </w:rPr>
              <w:t>участия институтов</w:t>
            </w:r>
            <w:r>
              <w:br/>
            </w:r>
            <w:r>
              <w:rPr>
                <w:rFonts w:ascii="Times New Roman"/>
                <w:b w:val="false"/>
                <w:i w:val="false"/>
                <w:color w:val="000000"/>
                <w:sz w:val="20"/>
              </w:rPr>
              <w:t>
</w:t>
            </w:r>
            <w:r>
              <w:rPr>
                <w:rFonts w:ascii="Times New Roman"/>
                <w:b w:val="false"/>
                <w:i w:val="false"/>
                <w:color w:val="000000"/>
                <w:sz w:val="20"/>
              </w:rPr>
              <w:t>гражданского общества в</w:t>
            </w:r>
            <w:r>
              <w:br/>
            </w:r>
            <w:r>
              <w:rPr>
                <w:rFonts w:ascii="Times New Roman"/>
                <w:b w:val="false"/>
                <w:i w:val="false"/>
                <w:color w:val="000000"/>
                <w:sz w:val="20"/>
              </w:rPr>
              <w:t>
</w:t>
            </w:r>
            <w:r>
              <w:rPr>
                <w:rFonts w:ascii="Times New Roman"/>
                <w:b w:val="false"/>
                <w:i w:val="false"/>
                <w:color w:val="000000"/>
                <w:sz w:val="20"/>
              </w:rPr>
              <w:t>реализации Стратегии развития</w:t>
            </w:r>
            <w:r>
              <w:br/>
            </w:r>
            <w:r>
              <w:rPr>
                <w:rFonts w:ascii="Times New Roman"/>
                <w:b w:val="false"/>
                <w:i w:val="false"/>
                <w:color w:val="000000"/>
                <w:sz w:val="20"/>
              </w:rPr>
              <w:t>
</w:t>
            </w:r>
            <w:r>
              <w:rPr>
                <w:rFonts w:ascii="Times New Roman"/>
                <w:b w:val="false"/>
                <w:i w:val="false"/>
                <w:color w:val="000000"/>
                <w:sz w:val="20"/>
              </w:rPr>
              <w:t>страны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1. Услуги по</w:t>
            </w:r>
            <w:r>
              <w:br/>
            </w:r>
            <w:r>
              <w:rPr>
                <w:rFonts w:ascii="Times New Roman"/>
                <w:b w:val="false"/>
                <w:i w:val="false"/>
                <w:color w:val="000000"/>
                <w:sz w:val="20"/>
              </w:rPr>
              <w:t>
</w:t>
            </w:r>
            <w:r>
              <w:rPr>
                <w:rFonts w:ascii="Times New Roman"/>
                <w:b w:val="false"/>
                <w:i w:val="false"/>
                <w:color w:val="000000"/>
                <w:sz w:val="20"/>
              </w:rPr>
              <w:t>формированию и реализации</w:t>
            </w:r>
            <w:r>
              <w:br/>
            </w:r>
            <w:r>
              <w:rPr>
                <w:rFonts w:ascii="Times New Roman"/>
                <w:b w:val="false"/>
                <w:i w:val="false"/>
                <w:color w:val="000000"/>
                <w:sz w:val="20"/>
              </w:rPr>
              <w:t>
</w:t>
            </w:r>
            <w:r>
              <w:rPr>
                <w:rFonts w:ascii="Times New Roman"/>
                <w:b w:val="false"/>
                <w:i w:val="false"/>
                <w:color w:val="000000"/>
                <w:sz w:val="20"/>
              </w:rPr>
              <w:t>государственной политики в</w:t>
            </w:r>
            <w:r>
              <w:br/>
            </w:r>
            <w:r>
              <w:rPr>
                <w:rFonts w:ascii="Times New Roman"/>
                <w:b w:val="false"/>
                <w:i w:val="false"/>
                <w:color w:val="000000"/>
                <w:sz w:val="20"/>
              </w:rPr>
              <w:t>
</w:t>
            </w:r>
            <w:r>
              <w:rPr>
                <w:rFonts w:ascii="Times New Roman"/>
                <w:b w:val="false"/>
                <w:i w:val="false"/>
                <w:color w:val="000000"/>
                <w:sz w:val="20"/>
              </w:rPr>
              <w:t>области культуры и информации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301 040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284 317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404 505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485 726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597 433</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бюджет Министерства</w:t>
            </w:r>
            <w:r>
              <w:br/>
            </w:r>
            <w:r>
              <w:rPr>
                <w:rFonts w:ascii="Times New Roman"/>
                <w:b w:val="false"/>
                <w:i w:val="false"/>
                <w:color w:val="000000"/>
                <w:sz w:val="20"/>
              </w:rPr>
              <w:t>
</w:t>
            </w:r>
            <w:r>
              <w:rPr>
                <w:rFonts w:ascii="Times New Roman"/>
                <w:b w:val="false"/>
                <w:i w:val="false"/>
                <w:color w:val="000000"/>
                <w:sz w:val="20"/>
              </w:rPr>
              <w:t>культуры и информации</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40 351 967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59 869 341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58 734 517,9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50 407 373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40 849 942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