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f2f9" w14:textId="0d2f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2008 года № 1264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2008 год на исполнение обязательств по решениям судов, 3840461,63 тенге (три миллиона восемьсот сорок тысяч четыреста шестьдесят один тенге шестьдесят три тиын) для исполнения судебных решений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декабря 2008 года № 1264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судебных решений,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подлежащих к исполнению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706"/>
        <w:gridCol w:w="3135"/>
        <w:gridCol w:w="2651"/>
        <w:gridCol w:w="2270"/>
      </w:tblGrid>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п/п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органа и
</w:t>
            </w:r>
            <w:r>
              <w:br/>
            </w:r>
            <w:r>
              <w:rPr>
                <w:rFonts w:ascii="Times New Roman"/>
                <w:b w:val="false"/>
                <w:i w:val="false"/>
                <w:color w:val="000000"/>
                <w:sz w:val="20"/>
              </w:rPr>
              <w:t>
дата решения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Истец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Сумма за
</w:t>
            </w:r>
            <w:r>
              <w:br/>
            </w:r>
            <w:r>
              <w:rPr>
                <w:rFonts w:ascii="Times New Roman"/>
                <w:b w:val="false"/>
                <w:i w:val="false"/>
                <w:color w:val="000000"/>
                <w:sz w:val="20"/>
              </w:rPr>
              <w:t>
вычетом
</w:t>
            </w:r>
            <w:r>
              <w:br/>
            </w:r>
            <w:r>
              <w:rPr>
                <w:rFonts w:ascii="Times New Roman"/>
                <w:b w:val="false"/>
                <w:i w:val="false"/>
                <w:color w:val="000000"/>
                <w:sz w:val="20"/>
              </w:rPr>
              <w:t>
госпошлины
</w:t>
            </w:r>
            <w:r>
              <w:br/>
            </w:r>
            <w:r>
              <w:rPr>
                <w:rFonts w:ascii="Times New Roman"/>
                <w:b w:val="false"/>
                <w:i w:val="false"/>
                <w:color w:val="000000"/>
                <w:sz w:val="20"/>
              </w:rPr>
              <w:t>
в доход
</w:t>
            </w:r>
            <w:r>
              <w:br/>
            </w:r>
            <w:r>
              <w:rPr>
                <w:rFonts w:ascii="Times New Roman"/>
                <w:b w:val="false"/>
                <w:i w:val="false"/>
                <w:color w:val="000000"/>
                <w:sz w:val="20"/>
              </w:rPr>
              <w:t>
государства
</w:t>
            </w:r>
            <w:r>
              <w:br/>
            </w:r>
            <w:r>
              <w:rPr>
                <w:rFonts w:ascii="Times New Roman"/>
                <w:b w:val="false"/>
                <w:i w:val="false"/>
                <w:color w:val="000000"/>
                <w:sz w:val="20"/>
              </w:rPr>
              <w:t>
(тенге)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Госпошлина
</w:t>
            </w:r>
            <w:r>
              <w:br/>
            </w:r>
            <w:r>
              <w:rPr>
                <w:rFonts w:ascii="Times New Roman"/>
                <w:b w:val="false"/>
                <w:i w:val="false"/>
                <w:color w:val="000000"/>
                <w:sz w:val="20"/>
              </w:rPr>
              <w:t>
в доход
</w:t>
            </w:r>
            <w:r>
              <w:br/>
            </w:r>
            <w:r>
              <w:rPr>
                <w:rFonts w:ascii="Times New Roman"/>
                <w:b w:val="false"/>
                <w:i w:val="false"/>
                <w:color w:val="000000"/>
                <w:sz w:val="20"/>
              </w:rPr>
              <w:t>
государства
</w:t>
            </w:r>
            <w:r>
              <w:br/>
            </w:r>
            <w:r>
              <w:rPr>
                <w:rFonts w:ascii="Times New Roman"/>
                <w:b w:val="false"/>
                <w:i w:val="false"/>
                <w:color w:val="000000"/>
                <w:sz w:val="20"/>
              </w:rPr>
              <w:t>
(тенге)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г. Уральска Западно-
</w:t>
            </w:r>
            <w:r>
              <w:br/>
            </w:r>
            <w:r>
              <w:rPr>
                <w:rFonts w:ascii="Times New Roman"/>
                <w:b w:val="false"/>
                <w:i w:val="false"/>
                <w:color w:val="000000"/>
                <w:sz w:val="20"/>
              </w:rPr>
              <w:t>
Казахстанской области
</w:t>
            </w:r>
            <w:r>
              <w:br/>
            </w:r>
            <w:r>
              <w:rPr>
                <w:rFonts w:ascii="Times New Roman"/>
                <w:b w:val="false"/>
                <w:i w:val="false"/>
                <w:color w:val="000000"/>
                <w:sz w:val="20"/>
              </w:rPr>
              <w:t>
от 12.05.2008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Шмидюк А.П.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82696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 Астаны от
</w:t>
            </w:r>
            <w:r>
              <w:br/>
            </w:r>
            <w:r>
              <w:rPr>
                <w:rFonts w:ascii="Times New Roman"/>
                <w:b w:val="false"/>
                <w:i w:val="false"/>
                <w:color w:val="000000"/>
                <w:sz w:val="20"/>
              </w:rPr>
              <w:t>
20.03.2008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Соболевская
</w:t>
            </w:r>
            <w:r>
              <w:br/>
            </w:r>
            <w:r>
              <w:rPr>
                <w:rFonts w:ascii="Times New Roman"/>
                <w:b w:val="false"/>
                <w:i w:val="false"/>
                <w:color w:val="000000"/>
                <w:sz w:val="20"/>
              </w:rPr>
              <w:t>
Л.М.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150584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Актауского
</w:t>
            </w:r>
            <w:r>
              <w:br/>
            </w:r>
            <w:r>
              <w:rPr>
                <w:rFonts w:ascii="Times New Roman"/>
                <w:b w:val="false"/>
                <w:i w:val="false"/>
                <w:color w:val="000000"/>
                <w:sz w:val="20"/>
              </w:rPr>
              <w:t>
городского суда
</w:t>
            </w:r>
            <w:r>
              <w:br/>
            </w:r>
            <w:r>
              <w:rPr>
                <w:rFonts w:ascii="Times New Roman"/>
                <w:b w:val="false"/>
                <w:i w:val="false"/>
                <w:color w:val="000000"/>
                <w:sz w:val="20"/>
              </w:rPr>
              <w:t>
Мангистауской области
</w:t>
            </w:r>
            <w:r>
              <w:br/>
            </w:r>
            <w:r>
              <w:rPr>
                <w:rFonts w:ascii="Times New Roman"/>
                <w:b w:val="false"/>
                <w:i w:val="false"/>
                <w:color w:val="000000"/>
                <w:sz w:val="20"/>
              </w:rPr>
              <w:t>
от 15.10.2007 г.,
</w:t>
            </w:r>
            <w:r>
              <w:br/>
            </w:r>
            <w:r>
              <w:rPr>
                <w:rFonts w:ascii="Times New Roman"/>
                <w:b w:val="false"/>
                <w:i w:val="false"/>
                <w:color w:val="000000"/>
                <w:sz w:val="20"/>
              </w:rPr>
              <w:t>
постановление коллегии
</w:t>
            </w:r>
            <w:r>
              <w:br/>
            </w:r>
            <w:r>
              <w:rPr>
                <w:rFonts w:ascii="Times New Roman"/>
                <w:b w:val="false"/>
                <w:i w:val="false"/>
                <w:color w:val="000000"/>
                <w:sz w:val="20"/>
              </w:rPr>
              <w:t>
по гражданским делам
</w:t>
            </w:r>
            <w:r>
              <w:br/>
            </w:r>
            <w:r>
              <w:rPr>
                <w:rFonts w:ascii="Times New Roman"/>
                <w:b w:val="false"/>
                <w:i w:val="false"/>
                <w:color w:val="000000"/>
                <w:sz w:val="20"/>
              </w:rPr>
              <w:t>
Мангистауского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20.11.2007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Салихова Б.К.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40546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Казыбекбийского района
</w:t>
            </w:r>
            <w:r>
              <w:br/>
            </w:r>
            <w:r>
              <w:rPr>
                <w:rFonts w:ascii="Times New Roman"/>
                <w:b w:val="false"/>
                <w:i w:val="false"/>
                <w:color w:val="000000"/>
                <w:sz w:val="20"/>
              </w:rPr>
              <w:t>
г. Караганды
</w:t>
            </w:r>
            <w:r>
              <w:br/>
            </w:r>
            <w:r>
              <w:rPr>
                <w:rFonts w:ascii="Times New Roman"/>
                <w:b w:val="false"/>
                <w:i w:val="false"/>
                <w:color w:val="000000"/>
                <w:sz w:val="20"/>
              </w:rPr>
              <w:t>
от 06.03.2007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Бекенова Р.Е.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461585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824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Казыбекбийского района
</w:t>
            </w:r>
            <w:r>
              <w:br/>
            </w:r>
            <w:r>
              <w:rPr>
                <w:rFonts w:ascii="Times New Roman"/>
                <w:b w:val="false"/>
                <w:i w:val="false"/>
                <w:color w:val="000000"/>
                <w:sz w:val="20"/>
              </w:rPr>
              <w:t>
г. Караганды
</w:t>
            </w:r>
            <w:r>
              <w:br/>
            </w:r>
            <w:r>
              <w:rPr>
                <w:rFonts w:ascii="Times New Roman"/>
                <w:b w:val="false"/>
                <w:i w:val="false"/>
                <w:color w:val="000000"/>
                <w:sz w:val="20"/>
              </w:rPr>
              <w:t>
от 04.06.2004 г.,
</w:t>
            </w:r>
            <w:r>
              <w:br/>
            </w:r>
            <w:r>
              <w:rPr>
                <w:rFonts w:ascii="Times New Roman"/>
                <w:b w:val="false"/>
                <w:i w:val="false"/>
                <w:color w:val="000000"/>
                <w:sz w:val="20"/>
              </w:rPr>
              <w:t>
определение суда № 2
</w:t>
            </w:r>
            <w:r>
              <w:br/>
            </w:r>
            <w:r>
              <w:rPr>
                <w:rFonts w:ascii="Times New Roman"/>
                <w:b w:val="false"/>
                <w:i w:val="false"/>
                <w:color w:val="000000"/>
                <w:sz w:val="20"/>
              </w:rPr>
              <w:t>
Казыбекбийского района
</w:t>
            </w:r>
            <w:r>
              <w:br/>
            </w:r>
            <w:r>
              <w:rPr>
                <w:rFonts w:ascii="Times New Roman"/>
                <w:b w:val="false"/>
                <w:i w:val="false"/>
                <w:color w:val="000000"/>
                <w:sz w:val="20"/>
              </w:rPr>
              <w:t>
г. Караганды
</w:t>
            </w:r>
            <w:r>
              <w:br/>
            </w:r>
            <w:r>
              <w:rPr>
                <w:rFonts w:ascii="Times New Roman"/>
                <w:b w:val="false"/>
                <w:i w:val="false"/>
                <w:color w:val="000000"/>
                <w:sz w:val="20"/>
              </w:rPr>
              <w:t>
от 11.02.2005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Кустаев М.М.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460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Казыбекбийского района
</w:t>
            </w:r>
            <w:r>
              <w:br/>
            </w:r>
            <w:r>
              <w:rPr>
                <w:rFonts w:ascii="Times New Roman"/>
                <w:b w:val="false"/>
                <w:i w:val="false"/>
                <w:color w:val="000000"/>
                <w:sz w:val="20"/>
              </w:rPr>
              <w:t>
г. Караганды
</w:t>
            </w:r>
            <w:r>
              <w:br/>
            </w:r>
            <w:r>
              <w:rPr>
                <w:rFonts w:ascii="Times New Roman"/>
                <w:b w:val="false"/>
                <w:i w:val="false"/>
                <w:color w:val="000000"/>
                <w:sz w:val="20"/>
              </w:rPr>
              <w:t>
от 18.04.2007 г.,
</w:t>
            </w:r>
            <w:r>
              <w:br/>
            </w:r>
            <w:r>
              <w:rPr>
                <w:rFonts w:ascii="Times New Roman"/>
                <w:b w:val="false"/>
                <w:i w:val="false"/>
                <w:color w:val="000000"/>
                <w:sz w:val="20"/>
              </w:rPr>
              <w:t>
постановление коллегии
</w:t>
            </w:r>
            <w:r>
              <w:br/>
            </w:r>
            <w:r>
              <w:rPr>
                <w:rFonts w:ascii="Times New Roman"/>
                <w:b w:val="false"/>
                <w:i w:val="false"/>
                <w:color w:val="000000"/>
                <w:sz w:val="20"/>
              </w:rPr>
              <w:t>
по гражданским делам
</w:t>
            </w:r>
            <w:r>
              <w:br/>
            </w:r>
            <w:r>
              <w:rPr>
                <w:rFonts w:ascii="Times New Roman"/>
                <w:b w:val="false"/>
                <w:i w:val="false"/>
                <w:color w:val="000000"/>
                <w:sz w:val="20"/>
              </w:rPr>
              <w:t>
Карагандинского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06.06.2007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Маслов А.А.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76049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г.
</w:t>
            </w:r>
            <w:r>
              <w:br/>
            </w:r>
            <w:r>
              <w:rPr>
                <w:rFonts w:ascii="Times New Roman"/>
                <w:b w:val="false"/>
                <w:i w:val="false"/>
                <w:color w:val="000000"/>
                <w:sz w:val="20"/>
              </w:rPr>
              <w:t>
Усть-Каменогорска
</w:t>
            </w:r>
            <w:r>
              <w:br/>
            </w:r>
            <w:r>
              <w:rPr>
                <w:rFonts w:ascii="Times New Roman"/>
                <w:b w:val="false"/>
                <w:i w:val="false"/>
                <w:color w:val="000000"/>
                <w:sz w:val="20"/>
              </w:rPr>
              <w:t>
Восточно-Казахстанской
</w:t>
            </w:r>
            <w:r>
              <w:br/>
            </w:r>
            <w:r>
              <w:rPr>
                <w:rFonts w:ascii="Times New Roman"/>
                <w:b w:val="false"/>
                <w:i w:val="false"/>
                <w:color w:val="000000"/>
                <w:sz w:val="20"/>
              </w:rPr>
              <w:t>
области
</w:t>
            </w:r>
            <w:r>
              <w:br/>
            </w:r>
            <w:r>
              <w:rPr>
                <w:rFonts w:ascii="Times New Roman"/>
                <w:b w:val="false"/>
                <w:i w:val="false"/>
                <w:color w:val="000000"/>
                <w:sz w:val="20"/>
              </w:rPr>
              <w:t>
от 22.12.2006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Колесников
</w:t>
            </w:r>
            <w:r>
              <w:br/>
            </w:r>
            <w:r>
              <w:rPr>
                <w:rFonts w:ascii="Times New Roman"/>
                <w:b w:val="false"/>
                <w:i w:val="false"/>
                <w:color w:val="000000"/>
                <w:sz w:val="20"/>
              </w:rPr>
              <w:t>
М.Ф.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131300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Постановление
</w:t>
            </w:r>
            <w:r>
              <w:br/>
            </w:r>
            <w:r>
              <w:rPr>
                <w:rFonts w:ascii="Times New Roman"/>
                <w:b w:val="false"/>
                <w:i w:val="false"/>
                <w:color w:val="000000"/>
                <w:sz w:val="20"/>
              </w:rPr>
              <w:t>
Казыбекбийского
</w:t>
            </w:r>
            <w:r>
              <w:br/>
            </w:r>
            <w:r>
              <w:rPr>
                <w:rFonts w:ascii="Times New Roman"/>
                <w:b w:val="false"/>
                <w:i w:val="false"/>
                <w:color w:val="000000"/>
                <w:sz w:val="20"/>
              </w:rPr>
              <w:t>
районного суда
</w:t>
            </w:r>
            <w:r>
              <w:br/>
            </w:r>
            <w:r>
              <w:rPr>
                <w:rFonts w:ascii="Times New Roman"/>
                <w:b w:val="false"/>
                <w:i w:val="false"/>
                <w:color w:val="000000"/>
                <w:sz w:val="20"/>
              </w:rPr>
              <w:t>
г. Караганды
</w:t>
            </w:r>
            <w:r>
              <w:br/>
            </w:r>
            <w:r>
              <w:rPr>
                <w:rFonts w:ascii="Times New Roman"/>
                <w:b w:val="false"/>
                <w:i w:val="false"/>
                <w:color w:val="000000"/>
                <w:sz w:val="20"/>
              </w:rPr>
              <w:t>
от 14.02.2005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Приходько Л.Г.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232828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Усть-Каменогорского
</w:t>
            </w:r>
            <w:r>
              <w:br/>
            </w:r>
            <w:r>
              <w:rPr>
                <w:rFonts w:ascii="Times New Roman"/>
                <w:b w:val="false"/>
                <w:i w:val="false"/>
                <w:color w:val="000000"/>
                <w:sz w:val="20"/>
              </w:rPr>
              <w:t>
городского суда
</w:t>
            </w:r>
            <w:r>
              <w:br/>
            </w:r>
            <w:r>
              <w:rPr>
                <w:rFonts w:ascii="Times New Roman"/>
                <w:b w:val="false"/>
                <w:i w:val="false"/>
                <w:color w:val="000000"/>
                <w:sz w:val="20"/>
              </w:rPr>
              <w:t>
Восточно-Казахстанской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27.04.2005 г.,
</w:t>
            </w:r>
            <w:r>
              <w:br/>
            </w:r>
            <w:r>
              <w:rPr>
                <w:rFonts w:ascii="Times New Roman"/>
                <w:b w:val="false"/>
                <w:i w:val="false"/>
                <w:color w:val="000000"/>
                <w:sz w:val="20"/>
              </w:rPr>
              <w:t>
постановление
</w:t>
            </w:r>
            <w:r>
              <w:br/>
            </w:r>
            <w:r>
              <w:rPr>
                <w:rFonts w:ascii="Times New Roman"/>
                <w:b w:val="false"/>
                <w:i w:val="false"/>
                <w:color w:val="000000"/>
                <w:sz w:val="20"/>
              </w:rPr>
              <w:t>
коллегии по
</w:t>
            </w:r>
            <w:r>
              <w:br/>
            </w:r>
            <w:r>
              <w:rPr>
                <w:rFonts w:ascii="Times New Roman"/>
                <w:b w:val="false"/>
                <w:i w:val="false"/>
                <w:color w:val="000000"/>
                <w:sz w:val="20"/>
              </w:rPr>
              <w:t>
гражданским делам
</w:t>
            </w:r>
            <w:r>
              <w:br/>
            </w:r>
            <w:r>
              <w:rPr>
                <w:rFonts w:ascii="Times New Roman"/>
                <w:b w:val="false"/>
                <w:i w:val="false"/>
                <w:color w:val="000000"/>
                <w:sz w:val="20"/>
              </w:rPr>
              <w:t>
Восточно-Казахстанского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16.06.2005 г.,
</w:t>
            </w:r>
            <w:r>
              <w:br/>
            </w:r>
            <w:r>
              <w:rPr>
                <w:rFonts w:ascii="Times New Roman"/>
                <w:b w:val="false"/>
                <w:i w:val="false"/>
                <w:color w:val="000000"/>
                <w:sz w:val="20"/>
              </w:rPr>
              <w:t>
постановление
</w:t>
            </w:r>
            <w:r>
              <w:br/>
            </w:r>
            <w:r>
              <w:rPr>
                <w:rFonts w:ascii="Times New Roman"/>
                <w:b w:val="false"/>
                <w:i w:val="false"/>
                <w:color w:val="000000"/>
                <w:sz w:val="20"/>
              </w:rPr>
              <w:t>
надзорной коллегии
</w:t>
            </w:r>
            <w:r>
              <w:br/>
            </w:r>
            <w:r>
              <w:rPr>
                <w:rFonts w:ascii="Times New Roman"/>
                <w:b w:val="false"/>
                <w:i w:val="false"/>
                <w:color w:val="000000"/>
                <w:sz w:val="20"/>
              </w:rPr>
              <w:t>
Восточно-Казахстанского
</w:t>
            </w:r>
            <w:r>
              <w:br/>
            </w:r>
            <w:r>
              <w:rPr>
                <w:rFonts w:ascii="Times New Roman"/>
                <w:b w:val="false"/>
                <w:i w:val="false"/>
                <w:color w:val="000000"/>
                <w:sz w:val="20"/>
              </w:rPr>
              <w:t>
областного суда от
</w:t>
            </w:r>
            <w:r>
              <w:br/>
            </w:r>
            <w:r>
              <w:rPr>
                <w:rFonts w:ascii="Times New Roman"/>
                <w:b w:val="false"/>
                <w:i w:val="false"/>
                <w:color w:val="000000"/>
                <w:sz w:val="20"/>
              </w:rPr>
              <w:t>
05.10.2005 г.,
</w:t>
            </w:r>
            <w:r>
              <w:br/>
            </w:r>
            <w:r>
              <w:rPr>
                <w:rFonts w:ascii="Times New Roman"/>
                <w:b w:val="false"/>
                <w:i w:val="false"/>
                <w:color w:val="000000"/>
                <w:sz w:val="20"/>
              </w:rPr>
              <w:t>
определение
</w:t>
            </w:r>
            <w:r>
              <w:br/>
            </w:r>
            <w:r>
              <w:rPr>
                <w:rFonts w:ascii="Times New Roman"/>
                <w:b w:val="false"/>
                <w:i w:val="false"/>
                <w:color w:val="000000"/>
                <w:sz w:val="20"/>
              </w:rPr>
              <w:t>
Усть-Каменогорского
</w:t>
            </w:r>
            <w:r>
              <w:br/>
            </w:r>
            <w:r>
              <w:rPr>
                <w:rFonts w:ascii="Times New Roman"/>
                <w:b w:val="false"/>
                <w:i w:val="false"/>
                <w:color w:val="000000"/>
                <w:sz w:val="20"/>
              </w:rPr>
              <w:t>
городского суда
</w:t>
            </w:r>
            <w:r>
              <w:br/>
            </w:r>
            <w:r>
              <w:rPr>
                <w:rFonts w:ascii="Times New Roman"/>
                <w:b w:val="false"/>
                <w:i w:val="false"/>
                <w:color w:val="000000"/>
                <w:sz w:val="20"/>
              </w:rPr>
              <w:t>
от 04.05.2006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ИП Фадеева
</w:t>
            </w:r>
            <w:r>
              <w:br/>
            </w:r>
            <w:r>
              <w:rPr>
                <w:rFonts w:ascii="Times New Roman"/>
                <w:b w:val="false"/>
                <w:i w:val="false"/>
                <w:color w:val="000000"/>
                <w:sz w:val="20"/>
              </w:rPr>
              <w:t>
Г.Н.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8634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Таразского
</w:t>
            </w:r>
            <w:r>
              <w:br/>
            </w:r>
            <w:r>
              <w:rPr>
                <w:rFonts w:ascii="Times New Roman"/>
                <w:b w:val="false"/>
                <w:i w:val="false"/>
                <w:color w:val="000000"/>
                <w:sz w:val="20"/>
              </w:rPr>
              <w:t>
городского суда
</w:t>
            </w:r>
            <w:r>
              <w:br/>
            </w:r>
            <w:r>
              <w:rPr>
                <w:rFonts w:ascii="Times New Roman"/>
                <w:b w:val="false"/>
                <w:i w:val="false"/>
                <w:color w:val="000000"/>
                <w:sz w:val="20"/>
              </w:rPr>
              <w:t>
Жамбылской области
</w:t>
            </w:r>
            <w:r>
              <w:br/>
            </w:r>
            <w:r>
              <w:rPr>
                <w:rFonts w:ascii="Times New Roman"/>
                <w:b w:val="false"/>
                <w:i w:val="false"/>
                <w:color w:val="000000"/>
                <w:sz w:val="20"/>
              </w:rPr>
              <w:t>
от 28.10.2007 г.,
</w:t>
            </w:r>
            <w:r>
              <w:br/>
            </w:r>
            <w:r>
              <w:rPr>
                <w:rFonts w:ascii="Times New Roman"/>
                <w:b w:val="false"/>
                <w:i w:val="false"/>
                <w:color w:val="000000"/>
                <w:sz w:val="20"/>
              </w:rPr>
              <w:t>
постановление коллегии
</w:t>
            </w:r>
            <w:r>
              <w:br/>
            </w:r>
            <w:r>
              <w:rPr>
                <w:rFonts w:ascii="Times New Roman"/>
                <w:b w:val="false"/>
                <w:i w:val="false"/>
                <w:color w:val="000000"/>
                <w:sz w:val="20"/>
              </w:rPr>
              <w:t>
по гражданским делам
</w:t>
            </w:r>
            <w:r>
              <w:br/>
            </w:r>
            <w:r>
              <w:rPr>
                <w:rFonts w:ascii="Times New Roman"/>
                <w:b w:val="false"/>
                <w:i w:val="false"/>
                <w:color w:val="000000"/>
                <w:sz w:val="20"/>
              </w:rPr>
              <w:t>
Жамбылского областного
</w:t>
            </w:r>
            <w:r>
              <w:br/>
            </w:r>
            <w:r>
              <w:rPr>
                <w:rFonts w:ascii="Times New Roman"/>
                <w:b w:val="false"/>
                <w:i w:val="false"/>
                <w:color w:val="000000"/>
                <w:sz w:val="20"/>
              </w:rPr>
              <w:t>
суда от 12.12.2007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Налибаев Б.Б.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118400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Казыбекбийского района
</w:t>
            </w:r>
            <w:r>
              <w:br/>
            </w:r>
            <w:r>
              <w:rPr>
                <w:rFonts w:ascii="Times New Roman"/>
                <w:b w:val="false"/>
                <w:i w:val="false"/>
                <w:color w:val="000000"/>
                <w:sz w:val="20"/>
              </w:rPr>
              <w:t>
г. Караганды
</w:t>
            </w:r>
            <w:r>
              <w:br/>
            </w:r>
            <w:r>
              <w:rPr>
                <w:rFonts w:ascii="Times New Roman"/>
                <w:b w:val="false"/>
                <w:i w:val="false"/>
                <w:color w:val="000000"/>
                <w:sz w:val="20"/>
              </w:rPr>
              <w:t>
от 05.12.2007 г.,
</w:t>
            </w:r>
            <w:r>
              <w:br/>
            </w:r>
            <w:r>
              <w:rPr>
                <w:rFonts w:ascii="Times New Roman"/>
                <w:b w:val="false"/>
                <w:i w:val="false"/>
                <w:color w:val="000000"/>
                <w:sz w:val="20"/>
              </w:rPr>
              <w:t>
постановление коллегии
</w:t>
            </w:r>
            <w:r>
              <w:br/>
            </w:r>
            <w:r>
              <w:rPr>
                <w:rFonts w:ascii="Times New Roman"/>
                <w:b w:val="false"/>
                <w:i w:val="false"/>
                <w:color w:val="000000"/>
                <w:sz w:val="20"/>
              </w:rPr>
              <w:t>
по гражданским делам
</w:t>
            </w:r>
            <w:r>
              <w:br/>
            </w:r>
            <w:r>
              <w:rPr>
                <w:rFonts w:ascii="Times New Roman"/>
                <w:b w:val="false"/>
                <w:i w:val="false"/>
                <w:color w:val="000000"/>
                <w:sz w:val="20"/>
              </w:rPr>
              <w:t>
Карагандинского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20.02.2008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Нурманова М.Г.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660163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6187,63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Урджарского
</w:t>
            </w:r>
            <w:r>
              <w:br/>
            </w:r>
            <w:r>
              <w:rPr>
                <w:rFonts w:ascii="Times New Roman"/>
                <w:b w:val="false"/>
                <w:i w:val="false"/>
                <w:color w:val="000000"/>
                <w:sz w:val="20"/>
              </w:rPr>
              <w:t>
районного суда
</w:t>
            </w:r>
            <w:r>
              <w:br/>
            </w:r>
            <w:r>
              <w:rPr>
                <w:rFonts w:ascii="Times New Roman"/>
                <w:b w:val="false"/>
                <w:i w:val="false"/>
                <w:color w:val="000000"/>
                <w:sz w:val="20"/>
              </w:rPr>
              <w:t>
Восточно-Казахстанской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21.12.2007 г.,
</w:t>
            </w:r>
            <w:r>
              <w:br/>
            </w:r>
            <w:r>
              <w:rPr>
                <w:rFonts w:ascii="Times New Roman"/>
                <w:b w:val="false"/>
                <w:i w:val="false"/>
                <w:color w:val="000000"/>
                <w:sz w:val="20"/>
              </w:rPr>
              <w:t>
постановление
</w:t>
            </w:r>
            <w:r>
              <w:br/>
            </w:r>
            <w:r>
              <w:rPr>
                <w:rFonts w:ascii="Times New Roman"/>
                <w:b w:val="false"/>
                <w:i w:val="false"/>
                <w:color w:val="000000"/>
                <w:sz w:val="20"/>
              </w:rPr>
              <w:t>
коллегии по
</w:t>
            </w:r>
            <w:r>
              <w:br/>
            </w:r>
            <w:r>
              <w:rPr>
                <w:rFonts w:ascii="Times New Roman"/>
                <w:b w:val="false"/>
                <w:i w:val="false"/>
                <w:color w:val="000000"/>
                <w:sz w:val="20"/>
              </w:rPr>
              <w:t>
гражданским делам
</w:t>
            </w:r>
            <w:r>
              <w:br/>
            </w:r>
            <w:r>
              <w:rPr>
                <w:rFonts w:ascii="Times New Roman"/>
                <w:b w:val="false"/>
                <w:i w:val="false"/>
                <w:color w:val="000000"/>
                <w:sz w:val="20"/>
              </w:rPr>
              <w:t>
Восточно-Казахстанского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07.02.2008 г.,
</w:t>
            </w:r>
            <w:r>
              <w:br/>
            </w:r>
            <w:r>
              <w:rPr>
                <w:rFonts w:ascii="Times New Roman"/>
                <w:b w:val="false"/>
                <w:i w:val="false"/>
                <w:color w:val="000000"/>
                <w:sz w:val="20"/>
              </w:rPr>
              <w:t>
определение
</w:t>
            </w:r>
            <w:r>
              <w:br/>
            </w:r>
            <w:r>
              <w:rPr>
                <w:rFonts w:ascii="Times New Roman"/>
                <w:b w:val="false"/>
                <w:i w:val="false"/>
                <w:color w:val="000000"/>
                <w:sz w:val="20"/>
              </w:rPr>
              <w:t>
Урджарского районного
</w:t>
            </w:r>
            <w:r>
              <w:br/>
            </w:r>
            <w:r>
              <w:rPr>
                <w:rFonts w:ascii="Times New Roman"/>
                <w:b w:val="false"/>
                <w:i w:val="false"/>
                <w:color w:val="000000"/>
                <w:sz w:val="20"/>
              </w:rPr>
              <w:t>
суда Восточно-
</w:t>
            </w:r>
            <w:r>
              <w:br/>
            </w:r>
            <w:r>
              <w:rPr>
                <w:rFonts w:ascii="Times New Roman"/>
                <w:b w:val="false"/>
                <w:i w:val="false"/>
                <w:color w:val="000000"/>
                <w:sz w:val="20"/>
              </w:rPr>
              <w:t>
Казахстанской области
</w:t>
            </w:r>
            <w:r>
              <w:br/>
            </w:r>
            <w:r>
              <w:rPr>
                <w:rFonts w:ascii="Times New Roman"/>
                <w:b w:val="false"/>
                <w:i w:val="false"/>
                <w:color w:val="000000"/>
                <w:sz w:val="20"/>
              </w:rPr>
              <w:t>
от 25.04.2008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Тургалиева
</w:t>
            </w:r>
            <w:r>
              <w:br/>
            </w:r>
            <w:r>
              <w:rPr>
                <w:rFonts w:ascii="Times New Roman"/>
                <w:b w:val="false"/>
                <w:i w:val="false"/>
                <w:color w:val="000000"/>
                <w:sz w:val="20"/>
              </w:rPr>
              <w:t>
П.Т.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50000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 Астаны
</w:t>
            </w:r>
            <w:r>
              <w:br/>
            </w:r>
            <w:r>
              <w:rPr>
                <w:rFonts w:ascii="Times New Roman"/>
                <w:b w:val="false"/>
                <w:i w:val="false"/>
                <w:color w:val="000000"/>
                <w:sz w:val="20"/>
              </w:rPr>
              <w:t>
от 27.09.2006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Айткожина В.Г.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7718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 Астаны от
</w:t>
            </w:r>
            <w:r>
              <w:br/>
            </w:r>
            <w:r>
              <w:rPr>
                <w:rFonts w:ascii="Times New Roman"/>
                <w:b w:val="false"/>
                <w:i w:val="false"/>
                <w:color w:val="000000"/>
                <w:sz w:val="20"/>
              </w:rPr>
              <w:t>
21.03.2007 г.,
</w:t>
            </w:r>
            <w:r>
              <w:br/>
            </w:r>
            <w:r>
              <w:rPr>
                <w:rFonts w:ascii="Times New Roman"/>
                <w:b w:val="false"/>
                <w:i w:val="false"/>
                <w:color w:val="000000"/>
                <w:sz w:val="20"/>
              </w:rPr>
              <w:t>
постановление
</w:t>
            </w:r>
            <w:r>
              <w:br/>
            </w:r>
            <w:r>
              <w:rPr>
                <w:rFonts w:ascii="Times New Roman"/>
                <w:b w:val="false"/>
                <w:i w:val="false"/>
                <w:color w:val="000000"/>
                <w:sz w:val="20"/>
              </w:rPr>
              <w:t>
коллегии по
</w:t>
            </w:r>
            <w:r>
              <w:br/>
            </w:r>
            <w:r>
              <w:rPr>
                <w:rFonts w:ascii="Times New Roman"/>
                <w:b w:val="false"/>
                <w:i w:val="false"/>
                <w:color w:val="000000"/>
                <w:sz w:val="20"/>
              </w:rPr>
              <w:t>
гражданским делам суда
</w:t>
            </w:r>
            <w:r>
              <w:br/>
            </w:r>
            <w:r>
              <w:rPr>
                <w:rFonts w:ascii="Times New Roman"/>
                <w:b w:val="false"/>
                <w:i w:val="false"/>
                <w:color w:val="000000"/>
                <w:sz w:val="20"/>
              </w:rPr>
              <w:t>
г. Астаны
</w:t>
            </w:r>
            <w:r>
              <w:br/>
            </w:r>
            <w:r>
              <w:rPr>
                <w:rFonts w:ascii="Times New Roman"/>
                <w:b w:val="false"/>
                <w:i w:val="false"/>
                <w:color w:val="000000"/>
                <w:sz w:val="20"/>
              </w:rPr>
              <w:t>
от 08.05.2007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Осипов Г.Д.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160546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Усть-Каменогорского
</w:t>
            </w:r>
            <w:r>
              <w:br/>
            </w:r>
            <w:r>
              <w:rPr>
                <w:rFonts w:ascii="Times New Roman"/>
                <w:b w:val="false"/>
                <w:i w:val="false"/>
                <w:color w:val="000000"/>
                <w:sz w:val="20"/>
              </w:rPr>
              <w:t>
городского суда
</w:t>
            </w:r>
            <w:r>
              <w:br/>
            </w:r>
            <w:r>
              <w:rPr>
                <w:rFonts w:ascii="Times New Roman"/>
                <w:b w:val="false"/>
                <w:i w:val="false"/>
                <w:color w:val="000000"/>
                <w:sz w:val="20"/>
              </w:rPr>
              <w:t>
Восточно-Казахстанской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02.06.2008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Вагнер В.Н.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677297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г. Тараза Жамбылской
</w:t>
            </w:r>
            <w:r>
              <w:br/>
            </w:r>
            <w:r>
              <w:rPr>
                <w:rFonts w:ascii="Times New Roman"/>
                <w:b w:val="false"/>
                <w:i w:val="false"/>
                <w:color w:val="000000"/>
                <w:sz w:val="20"/>
              </w:rPr>
              <w:t>
области от
</w:t>
            </w:r>
            <w:r>
              <w:br/>
            </w:r>
            <w:r>
              <w:rPr>
                <w:rFonts w:ascii="Times New Roman"/>
                <w:b w:val="false"/>
                <w:i w:val="false"/>
                <w:color w:val="000000"/>
                <w:sz w:val="20"/>
              </w:rPr>
              <w:t>
09.04.2007 г.,
</w:t>
            </w:r>
            <w:r>
              <w:br/>
            </w:r>
            <w:r>
              <w:rPr>
                <w:rFonts w:ascii="Times New Roman"/>
                <w:b w:val="false"/>
                <w:i w:val="false"/>
                <w:color w:val="000000"/>
                <w:sz w:val="20"/>
              </w:rPr>
              <w:t>
определение суда № 2
</w:t>
            </w:r>
            <w:r>
              <w:br/>
            </w:r>
            <w:r>
              <w:rPr>
                <w:rFonts w:ascii="Times New Roman"/>
                <w:b w:val="false"/>
                <w:i w:val="false"/>
                <w:color w:val="000000"/>
                <w:sz w:val="20"/>
              </w:rPr>
              <w:t>
г. Тараза Жамбылской
</w:t>
            </w:r>
            <w:r>
              <w:br/>
            </w:r>
            <w:r>
              <w:rPr>
                <w:rFonts w:ascii="Times New Roman"/>
                <w:b w:val="false"/>
                <w:i w:val="false"/>
                <w:color w:val="000000"/>
                <w:sz w:val="20"/>
              </w:rPr>
              <w:t>
области от
</w:t>
            </w:r>
            <w:r>
              <w:br/>
            </w:r>
            <w:r>
              <w:rPr>
                <w:rFonts w:ascii="Times New Roman"/>
                <w:b w:val="false"/>
                <w:i w:val="false"/>
                <w:color w:val="000000"/>
                <w:sz w:val="20"/>
              </w:rPr>
              <w:t>
27.11.2007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Ким В.В.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100515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Балхашского
</w:t>
            </w:r>
            <w:r>
              <w:br/>
            </w:r>
            <w:r>
              <w:rPr>
                <w:rFonts w:ascii="Times New Roman"/>
                <w:b w:val="false"/>
                <w:i w:val="false"/>
                <w:color w:val="000000"/>
                <w:sz w:val="20"/>
              </w:rPr>
              <w:t>
городского суда
</w:t>
            </w:r>
            <w:r>
              <w:br/>
            </w:r>
            <w:r>
              <w:rPr>
                <w:rFonts w:ascii="Times New Roman"/>
                <w:b w:val="false"/>
                <w:i w:val="false"/>
                <w:color w:val="000000"/>
                <w:sz w:val="20"/>
              </w:rPr>
              <w:t>
Карагандинской
</w:t>
            </w:r>
            <w:r>
              <w:br/>
            </w:r>
            <w:r>
              <w:rPr>
                <w:rFonts w:ascii="Times New Roman"/>
                <w:b w:val="false"/>
                <w:i w:val="false"/>
                <w:color w:val="000000"/>
                <w:sz w:val="20"/>
              </w:rPr>
              <w:t>
области от
</w:t>
            </w:r>
            <w:r>
              <w:br/>
            </w:r>
            <w:r>
              <w:rPr>
                <w:rFonts w:ascii="Times New Roman"/>
                <w:b w:val="false"/>
                <w:i w:val="false"/>
                <w:color w:val="000000"/>
                <w:sz w:val="20"/>
              </w:rPr>
              <w:t>
30.04.2008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Полухин А.В.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10395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 Астаны от
</w:t>
            </w:r>
            <w:r>
              <w:br/>
            </w:r>
            <w:r>
              <w:rPr>
                <w:rFonts w:ascii="Times New Roman"/>
                <w:b w:val="false"/>
                <w:i w:val="false"/>
                <w:color w:val="000000"/>
                <w:sz w:val="20"/>
              </w:rPr>
              <w:t>
21.11.2007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Смирнова Н.И.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193550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11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Определение
</w:t>
            </w:r>
            <w:r>
              <w:br/>
            </w:r>
            <w:r>
              <w:rPr>
                <w:rFonts w:ascii="Times New Roman"/>
                <w:b w:val="false"/>
                <w:i w:val="false"/>
                <w:color w:val="000000"/>
                <w:sz w:val="20"/>
              </w:rPr>
              <w:t>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 Астаны от
</w:t>
            </w:r>
            <w:r>
              <w:br/>
            </w:r>
            <w:r>
              <w:rPr>
                <w:rFonts w:ascii="Times New Roman"/>
                <w:b w:val="false"/>
                <w:i w:val="false"/>
                <w:color w:val="000000"/>
                <w:sz w:val="20"/>
              </w:rPr>
              <w:t>
26.11.2007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Продан В.Т.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369584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7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Решение суда № 2
</w:t>
            </w:r>
            <w:r>
              <w:br/>
            </w:r>
            <w:r>
              <w:rPr>
                <w:rFonts w:ascii="Times New Roman"/>
                <w:b w:val="false"/>
                <w:i w:val="false"/>
                <w:color w:val="000000"/>
                <w:sz w:val="20"/>
              </w:rPr>
              <w:t>
района Казыбек би
</w:t>
            </w:r>
            <w:r>
              <w:br/>
            </w:r>
            <w:r>
              <w:rPr>
                <w:rFonts w:ascii="Times New Roman"/>
                <w:b w:val="false"/>
                <w:i w:val="false"/>
                <w:color w:val="000000"/>
                <w:sz w:val="20"/>
              </w:rPr>
              <w:t>
г. Караганды от
</w:t>
            </w:r>
            <w:r>
              <w:br/>
            </w:r>
            <w:r>
              <w:rPr>
                <w:rFonts w:ascii="Times New Roman"/>
                <w:b w:val="false"/>
                <w:i w:val="false"/>
                <w:color w:val="000000"/>
                <w:sz w:val="20"/>
              </w:rPr>
              <w:t>
11.03.2008 г.
</w:t>
            </w:r>
          </w:p>
        </w:tc>
        <w:tc>
          <w:tcPr>
            <w:tcW w:w="313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Полозюкова Т.И.
</w:t>
            </w:r>
          </w:p>
        </w:tc>
        <w:tc>
          <w:tcPr>
            <w:tcW w:w="2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300000
</w:t>
            </w:r>
          </w:p>
        </w:tc>
        <w:tc>
          <w:tcPr>
            <w:tcW w:w="227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3832390      8071,63
</w:t>
            </w:r>
          </w:p>
        </w:tc>
      </w:tr>
      <w:tr>
        <w:trPr>
          <w:trHeight w:val="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общая сумма:                            3840461,63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