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2941" w14:textId="fa02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беженцах"</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2008 года N 1275</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беженцах".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беженцах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определяет правовое положение беженцев, основания и порядок присвоения статуса беженца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Основные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Основные понятия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Законе используются следующие понятия:
</w:t>
      </w:r>
      <w:r>
        <w:br/>
      </w:r>
      <w:r>
        <w:rPr>
          <w:rFonts w:ascii="Times New Roman"/>
          <w:b w:val="false"/>
          <w:i w:val="false"/>
          <w:color w:val="000000"/>
          <w:sz w:val="28"/>
        </w:rPr>
        <w:t>
      1) беженцы - иностранцы, которые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находятся вне страны своей гражданской принадлежности и не могут пользоваться защитой своей страны или не желают пользоваться такой защитой вследствие таких опасений, или лица без гражданства, находящиеся вне страны своего постоянного местожительства, которые не могут или не желают вернуться в нее вследствие этих опасений;
</w:t>
      </w:r>
      <w:r>
        <w:br/>
      </w:r>
      <w:r>
        <w:rPr>
          <w:rFonts w:ascii="Times New Roman"/>
          <w:b w:val="false"/>
          <w:i w:val="false"/>
          <w:color w:val="000000"/>
          <w:sz w:val="28"/>
        </w:rPr>
        <w:t>
      2) безопасная третья страна - страна, в которой лицо, ищущее убежище, временно находилось до прибытия в Республику Казахстан и где ему может быть предоставлен или был предоставлен доступ к эффективным механизмам защиты и определения статуса беженца;
</w:t>
      </w:r>
      <w:r>
        <w:br/>
      </w:r>
      <w:r>
        <w:rPr>
          <w:rFonts w:ascii="Times New Roman"/>
          <w:b w:val="false"/>
          <w:i w:val="false"/>
          <w:color w:val="000000"/>
          <w:sz w:val="28"/>
        </w:rPr>
        <w:t>
      3) лицо, ищущее убежище - иностранец или лицо без гражданства, изъявившее желание обратиться за убежищем в Республике Казахстан до принятия уполномоченным органом Республики Казахстан окончательного решения по его ходатайству о присвоении статуса беженца;
</w:t>
      </w:r>
      <w:r>
        <w:br/>
      </w:r>
      <w:r>
        <w:rPr>
          <w:rFonts w:ascii="Times New Roman"/>
          <w:b w:val="false"/>
          <w:i w:val="false"/>
          <w:color w:val="000000"/>
          <w:sz w:val="28"/>
        </w:rPr>
        <w:t>
      4) свидетельство лица, ищущего убежище - документ, выдаваемый уполномоченным органом, подтверждающий регистрацию ходатайства о присвоении статуса беженца;
</w:t>
      </w:r>
      <w:r>
        <w:br/>
      </w:r>
      <w:r>
        <w:rPr>
          <w:rFonts w:ascii="Times New Roman"/>
          <w:b w:val="false"/>
          <w:i w:val="false"/>
          <w:color w:val="000000"/>
          <w:sz w:val="28"/>
        </w:rPr>
        <w:t>
      5) страна происхождения - страна гражданства иностранца или постоянного проживания лица без гражданства;
</w:t>
      </w:r>
      <w:r>
        <w:br/>
      </w:r>
      <w:r>
        <w:rPr>
          <w:rFonts w:ascii="Times New Roman"/>
          <w:b w:val="false"/>
          <w:i w:val="false"/>
          <w:color w:val="000000"/>
          <w:sz w:val="28"/>
        </w:rPr>
        <w:t>
      6) удостоверение беженца - документ, выдаваемый уполномоченным органом, удостоверяющий личность и подтверждающий статус беженца в Республике Казахстан;
</w:t>
      </w:r>
      <w:r>
        <w:br/>
      </w:r>
      <w:r>
        <w:rPr>
          <w:rFonts w:ascii="Times New Roman"/>
          <w:b w:val="false"/>
          <w:i w:val="false"/>
          <w:color w:val="000000"/>
          <w:sz w:val="28"/>
        </w:rPr>
        <w:t>
      7) проездной документ - документ, выдаваемый беженцам для передвижения за пределами территории Республики Казахстан, форма которого устанавливается уполномоченным органом;
</w:t>
      </w:r>
      <w:r>
        <w:br/>
      </w:r>
      <w:r>
        <w:rPr>
          <w:rFonts w:ascii="Times New Roman"/>
          <w:b w:val="false"/>
          <w:i w:val="false"/>
          <w:color w:val="000000"/>
          <w:sz w:val="28"/>
        </w:rPr>
        <w:t>
      8) уполномоченный орган - государственный орган Республики Казахстан, осуществляющий руководство в сфере регулирования отношений по вопросам беженцев.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Сфера регулирования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Закон регулирует отношения по предоставлению убежища иностранцам и лицам без гражданства и присвоению статуса беженца.
</w:t>
      </w:r>
      <w:r>
        <w:br/>
      </w:r>
      <w:r>
        <w:rPr>
          <w:rFonts w:ascii="Times New Roman"/>
          <w:b w:val="false"/>
          <w:i w:val="false"/>
          <w:color w:val="000000"/>
          <w:sz w:val="28"/>
        </w:rPr>
        <w:t>
      2. Настоящий Закон не распространяется на отношения, связанные с предоставлением политического убежища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Законодательство Республики Казахстан о беженцах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Законодательство Республики Казахстан о беженцах основывается на Конституции Республики Казахстан и состоит из настоящего Закона и иных нормативных правовых актов Республики Казахстан.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Основные принципы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Основными принципами регулирования законодательства о беженцах являются:
</w:t>
      </w:r>
      <w:r>
        <w:br/>
      </w:r>
      <w:r>
        <w:rPr>
          <w:rFonts w:ascii="Times New Roman"/>
          <w:b w:val="false"/>
          <w:i w:val="false"/>
          <w:color w:val="000000"/>
          <w:sz w:val="28"/>
        </w:rPr>
        <w:t>
      1) обеспечение лиц, ищущих убежище, и беженцев правом на убежище в соответствии с условиями и процедурами, установленными в настоящем Законе;
</w:t>
      </w:r>
      <w:r>
        <w:br/>
      </w:r>
      <w:r>
        <w:rPr>
          <w:rFonts w:ascii="Times New Roman"/>
          <w:b w:val="false"/>
          <w:i w:val="false"/>
          <w:color w:val="000000"/>
          <w:sz w:val="28"/>
        </w:rPr>
        <w:t>
      2) недопустимость дискриминации по признаку расы, национальности, гражданства, вероисповедания, политических убеждений и/или социального происхождения;
</w:t>
      </w:r>
      <w:r>
        <w:br/>
      </w:r>
      <w:r>
        <w:rPr>
          <w:rFonts w:ascii="Times New Roman"/>
          <w:b w:val="false"/>
          <w:i w:val="false"/>
          <w:color w:val="000000"/>
          <w:sz w:val="28"/>
        </w:rPr>
        <w:t>
      3) конфиденциальность информации о лицах, ищущих убежище, и беженцах;
</w:t>
      </w:r>
      <w:r>
        <w:br/>
      </w:r>
      <w:r>
        <w:rPr>
          <w:rFonts w:ascii="Times New Roman"/>
          <w:b w:val="false"/>
          <w:i w:val="false"/>
          <w:color w:val="000000"/>
          <w:sz w:val="28"/>
        </w:rPr>
        <w:t>
      4) поддержание единства семьи и воссоединения разлученных семей лиц, ищущих убежище, и беженцев;
</w:t>
      </w:r>
      <w:r>
        <w:br/>
      </w:r>
      <w:r>
        <w:rPr>
          <w:rFonts w:ascii="Times New Roman"/>
          <w:b w:val="false"/>
          <w:i w:val="false"/>
          <w:color w:val="000000"/>
          <w:sz w:val="28"/>
        </w:rPr>
        <w:t>
      5) защита прав детей-беженцев, находящихся в Республике Казахстан без сопровождения родителей или иных законных представителей в соответствии с законодательством Республики Казахстан о правах ребенка.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Государственное регулирование в сфере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отношений по вопросам беженцев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Компетенция Правительства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r>
        <w:br/>
      </w:r>
      <w:r>
        <w:rPr>
          <w:rFonts w:ascii="Times New Roman"/>
          <w:b w:val="false"/>
          <w:i w:val="false"/>
          <w:color w:val="000000"/>
          <w:sz w:val="28"/>
        </w:rPr>
        <w:t>
      1) разрабатывает основные направления государственной политики по вопросам беженцев;
</w:t>
      </w:r>
      <w:r>
        <w:br/>
      </w:r>
      <w:r>
        <w:rPr>
          <w:rFonts w:ascii="Times New Roman"/>
          <w:b w:val="false"/>
          <w:i w:val="false"/>
          <w:color w:val="000000"/>
          <w:sz w:val="28"/>
        </w:rPr>
        <w:t>
      2) принимает нормативные правовые акты по вопросам беженцев в пределах своей компетенции;
</w:t>
      </w:r>
      <w:r>
        <w:br/>
      </w:r>
      <w:r>
        <w:rPr>
          <w:rFonts w:ascii="Times New Roman"/>
          <w:b w:val="false"/>
          <w:i w:val="false"/>
          <w:color w:val="000000"/>
          <w:sz w:val="28"/>
        </w:rPr>
        <w:t>
      3) осуществляет иные функции в соответствии с 
</w:t>
      </w:r>
      <w:r>
        <w:rPr>
          <w:rFonts w:ascii="Times New Roman"/>
          <w:b w:val="false"/>
          <w:i w:val="false"/>
          <w:color w:val="000000"/>
          <w:sz w:val="28"/>
        </w:rPr>
        <w:t xml:space="preserve"> Конституцией </w:t>
      </w:r>
      <w:r>
        <w:rPr>
          <w:rFonts w:ascii="Times New Roman"/>
          <w:b w:val="false"/>
          <w:i w:val="false"/>
          <w:color w:val="000000"/>
          <w:sz w:val="28"/>
        </w:rPr>
        <w:t>
, законами и актами Президента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Компетенция уполномоченного органа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w:t>
      </w:r>
      <w:r>
        <w:br/>
      </w:r>
      <w:r>
        <w:rPr>
          <w:rFonts w:ascii="Times New Roman"/>
          <w:b w:val="false"/>
          <w:i w:val="false"/>
          <w:color w:val="000000"/>
          <w:sz w:val="28"/>
        </w:rPr>
        <w:t>
      1) разрабатывает, утверждает в пределах своей компетенции нормативные правовые акты по вопросам беженцев;
</w:t>
      </w:r>
      <w:r>
        <w:br/>
      </w:r>
      <w:r>
        <w:rPr>
          <w:rFonts w:ascii="Times New Roman"/>
          <w:b w:val="false"/>
          <w:i w:val="false"/>
          <w:color w:val="000000"/>
          <w:sz w:val="28"/>
        </w:rPr>
        <w:t>
      2) осуществляет международное сотрудничество по вопросам беженцев;
</w:t>
      </w:r>
      <w:r>
        <w:br/>
      </w:r>
      <w:r>
        <w:rPr>
          <w:rFonts w:ascii="Times New Roman"/>
          <w:b w:val="false"/>
          <w:i w:val="false"/>
          <w:color w:val="000000"/>
          <w:sz w:val="28"/>
        </w:rPr>
        <w:t>
      3) разрабатывает программные документы по вопросам беженцев;
</w:t>
      </w:r>
      <w:r>
        <w:br/>
      </w:r>
      <w:r>
        <w:rPr>
          <w:rFonts w:ascii="Times New Roman"/>
          <w:b w:val="false"/>
          <w:i w:val="false"/>
          <w:color w:val="000000"/>
          <w:sz w:val="28"/>
        </w:rPr>
        <w:t>
      4) координирует работу по вопросам беженцев;
</w:t>
      </w:r>
      <w:r>
        <w:br/>
      </w:r>
      <w:r>
        <w:rPr>
          <w:rFonts w:ascii="Times New Roman"/>
          <w:b w:val="false"/>
          <w:i w:val="false"/>
          <w:color w:val="000000"/>
          <w:sz w:val="28"/>
        </w:rPr>
        <w:t>
      5) реализует программы и нормативные правовые акты по вопросам беженцев;
</w:t>
      </w:r>
      <w:r>
        <w:br/>
      </w:r>
      <w:r>
        <w:rPr>
          <w:rFonts w:ascii="Times New Roman"/>
          <w:b w:val="false"/>
          <w:i w:val="false"/>
          <w:color w:val="000000"/>
          <w:sz w:val="28"/>
        </w:rPr>
        <w:t>
      6) осуществляет государственный контроль за соблюдением законодательства о беженцах;
</w:t>
      </w:r>
      <w:r>
        <w:br/>
      </w:r>
      <w:r>
        <w:rPr>
          <w:rFonts w:ascii="Times New Roman"/>
          <w:b w:val="false"/>
          <w:i w:val="false"/>
          <w:color w:val="000000"/>
          <w:sz w:val="28"/>
        </w:rPr>
        <w:t>
      7) осуществляет регистрацию ходатайств лиц, ищущих убежище, а также учет лиц, ищущих убежище, и беженцев;
</w:t>
      </w:r>
      <w:r>
        <w:br/>
      </w:r>
      <w:r>
        <w:rPr>
          <w:rFonts w:ascii="Times New Roman"/>
          <w:b w:val="false"/>
          <w:i w:val="false"/>
          <w:color w:val="000000"/>
          <w:sz w:val="28"/>
        </w:rPr>
        <w:t>
      8) выдает свидетельство лица, ищущего убежище;
</w:t>
      </w:r>
      <w:r>
        <w:br/>
      </w:r>
      <w:r>
        <w:rPr>
          <w:rFonts w:ascii="Times New Roman"/>
          <w:b w:val="false"/>
          <w:i w:val="false"/>
          <w:color w:val="000000"/>
          <w:sz w:val="28"/>
        </w:rPr>
        <w:t>
      9) осуществляет процедуры присвоения, продления и лишения статуса беженца;
</w:t>
      </w:r>
      <w:r>
        <w:br/>
      </w:r>
      <w:r>
        <w:rPr>
          <w:rFonts w:ascii="Times New Roman"/>
          <w:b w:val="false"/>
          <w:i w:val="false"/>
          <w:color w:val="000000"/>
          <w:sz w:val="28"/>
        </w:rPr>
        <w:t>
      10) осуществляет оформление и выдачу удостоверения беженца и проездного документа;
</w:t>
      </w:r>
      <w:r>
        <w:br/>
      </w:r>
      <w:r>
        <w:rPr>
          <w:rFonts w:ascii="Times New Roman"/>
          <w:b w:val="false"/>
          <w:i w:val="false"/>
          <w:color w:val="000000"/>
          <w:sz w:val="28"/>
        </w:rPr>
        <w:t>
      11) формирует и ежемесячно направляет списки беженцев в уполномоченные органы по вопросам национальной безопасности и внутренних дел;
</w:t>
      </w:r>
      <w:r>
        <w:br/>
      </w:r>
      <w:r>
        <w:rPr>
          <w:rFonts w:ascii="Times New Roman"/>
          <w:b w:val="false"/>
          <w:i w:val="false"/>
          <w:color w:val="000000"/>
          <w:sz w:val="28"/>
        </w:rPr>
        <w:t>
      12) осуществляет иные функции в соответствии с законами, актами Президента и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Компетенция иных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органов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Уполномоченный орган, осуществляющий внешнеполитическую деятельность:
</w:t>
      </w:r>
      <w:r>
        <w:br/>
      </w:r>
      <w:r>
        <w:rPr>
          <w:rFonts w:ascii="Times New Roman"/>
          <w:b w:val="false"/>
          <w:i w:val="false"/>
          <w:color w:val="000000"/>
          <w:sz w:val="28"/>
        </w:rPr>
        <w:t>
      1) представляет Республику Казахстан в сношениях с иностранными государствами и международными организациями по вопросам беженцев;
</w:t>
      </w:r>
      <w:r>
        <w:br/>
      </w:r>
      <w:r>
        <w:rPr>
          <w:rFonts w:ascii="Times New Roman"/>
          <w:b w:val="false"/>
          <w:i w:val="false"/>
          <w:color w:val="000000"/>
          <w:sz w:val="28"/>
        </w:rPr>
        <w:t>
      2) реализует стратегии международной политики Республики Казахстан по вопросам беженцев;
</w:t>
      </w:r>
      <w:r>
        <w:br/>
      </w:r>
      <w:r>
        <w:rPr>
          <w:rFonts w:ascii="Times New Roman"/>
          <w:b w:val="false"/>
          <w:i w:val="false"/>
          <w:color w:val="000000"/>
          <w:sz w:val="28"/>
        </w:rPr>
        <w:t>
      3) представляет в установленном законодательством порядке Президенту, Парламенту и Правительству Республики Казахстан предложения рекомендации по вопросам отношений Республики Казахстан с международными организациями по делам беженцев;
</w:t>
      </w:r>
      <w:r>
        <w:br/>
      </w:r>
      <w:r>
        <w:rPr>
          <w:rFonts w:ascii="Times New Roman"/>
          <w:b w:val="false"/>
          <w:i w:val="false"/>
          <w:color w:val="000000"/>
          <w:sz w:val="28"/>
        </w:rPr>
        <w:t>
      4) обеспечивает участие Республики Казахстан в деятельности международных организаций, конференций, совещаний, форумов по вопросам беженцев и международных акциях по защите прав беженцев;
</w:t>
      </w:r>
      <w:r>
        <w:br/>
      </w:r>
      <w:r>
        <w:rPr>
          <w:rFonts w:ascii="Times New Roman"/>
          <w:b w:val="false"/>
          <w:i w:val="false"/>
          <w:color w:val="000000"/>
          <w:sz w:val="28"/>
        </w:rPr>
        <w:t>
      5) осуществляет иные функции в соответствии с законами, актами Президента и Правительства Республики Казахстан.
</w:t>
      </w:r>
      <w:r>
        <w:br/>
      </w:r>
      <w:r>
        <w:rPr>
          <w:rFonts w:ascii="Times New Roman"/>
          <w:b w:val="false"/>
          <w:i w:val="false"/>
          <w:color w:val="000000"/>
          <w:sz w:val="28"/>
        </w:rPr>
        <w:t>
      2. Органы внутренних дел:
</w:t>
      </w:r>
      <w:r>
        <w:br/>
      </w:r>
      <w:r>
        <w:rPr>
          <w:rFonts w:ascii="Times New Roman"/>
          <w:b w:val="false"/>
          <w:i w:val="false"/>
          <w:color w:val="000000"/>
          <w:sz w:val="28"/>
        </w:rPr>
        <w:t>
      1) реализуют в пределах своей компетенции государственную политику по вопросам беженцев;
</w:t>
      </w:r>
      <w:r>
        <w:br/>
      </w:r>
      <w:r>
        <w:rPr>
          <w:rFonts w:ascii="Times New Roman"/>
          <w:b w:val="false"/>
          <w:i w:val="false"/>
          <w:color w:val="000000"/>
          <w:sz w:val="28"/>
        </w:rPr>
        <w:t>
      2) обеспечивают соблюдение прав и законных интересов беженцев;
</w:t>
      </w:r>
      <w:r>
        <w:br/>
      </w:r>
      <w:r>
        <w:rPr>
          <w:rFonts w:ascii="Times New Roman"/>
          <w:b w:val="false"/>
          <w:i w:val="false"/>
          <w:color w:val="000000"/>
          <w:sz w:val="28"/>
        </w:rPr>
        <w:t>
      3) осуществляют выдворение лиц, ищущих убежище, и беженцев во исполнение вступивших в законную силу решений суда;
</w:t>
      </w:r>
      <w:r>
        <w:br/>
      </w:r>
      <w:r>
        <w:rPr>
          <w:rFonts w:ascii="Times New Roman"/>
          <w:b w:val="false"/>
          <w:i w:val="false"/>
          <w:color w:val="000000"/>
          <w:sz w:val="28"/>
        </w:rPr>
        <w:t>
      4) осуществляют регистрацию беженцев;
</w:t>
      </w:r>
      <w:r>
        <w:br/>
      </w:r>
      <w:r>
        <w:rPr>
          <w:rFonts w:ascii="Times New Roman"/>
          <w:b w:val="false"/>
          <w:i w:val="false"/>
          <w:color w:val="000000"/>
          <w:sz w:val="28"/>
        </w:rPr>
        <w:t>
      5) по представлению уполномоченного органа по вопросам национальной безопасности временно ограничивают или запрещают доступ лиц, ищущих убежища, и беженцев на отдельные участки местности или объекты, расположенные в пограничной зоне (полосе), во время возникших чрезвычайных ситуаций природного и техногенного характера, пограничного поиска нарушителей границы, отражения вооруженного вторжения или массовых переходов граждан сопредельного государства на территорию Республики Казахстан;
</w:t>
      </w:r>
      <w:r>
        <w:br/>
      </w:r>
      <w:r>
        <w:rPr>
          <w:rFonts w:ascii="Times New Roman"/>
          <w:b w:val="false"/>
          <w:i w:val="false"/>
          <w:color w:val="000000"/>
          <w:sz w:val="28"/>
        </w:rPr>
        <w:t>
      6) осуществляет иные функции в соответствии с законами, актами Президента и Правительства Республики Казахстан.
</w:t>
      </w:r>
      <w:r>
        <w:br/>
      </w:r>
      <w:r>
        <w:rPr>
          <w:rFonts w:ascii="Times New Roman"/>
          <w:b w:val="false"/>
          <w:i w:val="false"/>
          <w:color w:val="000000"/>
          <w:sz w:val="28"/>
        </w:rPr>
        <w:t>
      3. Государственные органы Республики Казахстан осуществляют регулирование в сфере отношений по вопросам беженцев в пределах компетенции, установленной законами, актами Президента и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Основные права и обязанности беженцев и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ищущих убежище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Права и обязанности беженцев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Беженцы имеют право на:
</w:t>
      </w:r>
      <w:r>
        <w:br/>
      </w:r>
      <w:r>
        <w:rPr>
          <w:rFonts w:ascii="Times New Roman"/>
          <w:b w:val="false"/>
          <w:i w:val="false"/>
          <w:color w:val="000000"/>
          <w:sz w:val="28"/>
        </w:rPr>
        <w:t>
      1) убежище;
</w:t>
      </w:r>
      <w:r>
        <w:br/>
      </w:r>
      <w:r>
        <w:rPr>
          <w:rFonts w:ascii="Times New Roman"/>
          <w:b w:val="false"/>
          <w:i w:val="false"/>
          <w:color w:val="000000"/>
          <w:sz w:val="28"/>
        </w:rPr>
        <w:t>
      2) получение при содействии соответствующих органов информации о родственниках, проживающих в стране происхождения, и об оставленном там имуществе;
</w:t>
      </w:r>
      <w:r>
        <w:br/>
      </w:r>
      <w:r>
        <w:rPr>
          <w:rFonts w:ascii="Times New Roman"/>
          <w:b w:val="false"/>
          <w:i w:val="false"/>
          <w:color w:val="000000"/>
          <w:sz w:val="28"/>
        </w:rPr>
        <w:t>
      3) обжалование решения уполномоченного органа по вопросам продления, лишения статуса беженца;
</w:t>
      </w:r>
      <w:r>
        <w:br/>
      </w:r>
      <w:r>
        <w:rPr>
          <w:rFonts w:ascii="Times New Roman"/>
          <w:b w:val="false"/>
          <w:i w:val="false"/>
          <w:color w:val="000000"/>
          <w:sz w:val="28"/>
        </w:rPr>
        <w:t>
      4) добровольное возвращение в страну происхождения или переезд в любую третью страну;
</w:t>
      </w:r>
      <w:r>
        <w:br/>
      </w:r>
      <w:r>
        <w:rPr>
          <w:rFonts w:ascii="Times New Roman"/>
          <w:b w:val="false"/>
          <w:i w:val="false"/>
          <w:color w:val="000000"/>
          <w:sz w:val="28"/>
        </w:rPr>
        <w:t>
      5) медицинское обслуживание в соответствии с законодательством Республики Казахстан в области здравоохранения;
</w:t>
      </w:r>
      <w:r>
        <w:br/>
      </w:r>
      <w:r>
        <w:rPr>
          <w:rFonts w:ascii="Times New Roman"/>
          <w:b w:val="false"/>
          <w:i w:val="false"/>
          <w:color w:val="000000"/>
          <w:sz w:val="28"/>
        </w:rPr>
        <w:t>
      6) труд и предпринимательскую деятельность в соответствии с законодательством Республики Казахстан;
</w:t>
      </w:r>
      <w:r>
        <w:br/>
      </w:r>
      <w:r>
        <w:rPr>
          <w:rFonts w:ascii="Times New Roman"/>
          <w:b w:val="false"/>
          <w:i w:val="false"/>
          <w:color w:val="000000"/>
          <w:sz w:val="28"/>
        </w:rPr>
        <w:t>
      7) судебную защиту имущественных и личных неимущественных благ и прав;
</w:t>
      </w:r>
      <w:r>
        <w:br/>
      </w:r>
      <w:r>
        <w:rPr>
          <w:rFonts w:ascii="Times New Roman"/>
          <w:b w:val="false"/>
          <w:i w:val="false"/>
          <w:color w:val="000000"/>
          <w:sz w:val="28"/>
        </w:rPr>
        <w:t>
      8) вывоз привезенного с собой, а также законно нажитого им на территории Республики Казахстан имущества в другую страну, в которую ему предоставлено право въезда для поселения;
</w:t>
      </w:r>
      <w:r>
        <w:br/>
      </w:r>
      <w:r>
        <w:rPr>
          <w:rFonts w:ascii="Times New Roman"/>
          <w:b w:val="false"/>
          <w:i w:val="false"/>
          <w:color w:val="000000"/>
          <w:sz w:val="28"/>
        </w:rPr>
        <w:t>
      9) получение удостоверения беженца и проездного документа беженца.
</w:t>
      </w:r>
      <w:r>
        <w:br/>
      </w:r>
      <w:r>
        <w:rPr>
          <w:rFonts w:ascii="Times New Roman"/>
          <w:b w:val="false"/>
          <w:i w:val="false"/>
          <w:color w:val="000000"/>
          <w:sz w:val="28"/>
        </w:rPr>
        <w:t>
      Беженцы также пользуются иными правами, предусмотренными законодательством Республики Казахстан для иностранцев и лиц без гражданства.
</w:t>
      </w:r>
      <w:r>
        <w:br/>
      </w:r>
      <w:r>
        <w:rPr>
          <w:rFonts w:ascii="Times New Roman"/>
          <w:b w:val="false"/>
          <w:i w:val="false"/>
          <w:color w:val="000000"/>
          <w:sz w:val="28"/>
        </w:rPr>
        <w:t>
      2. Беженцы обязаны:
</w:t>
      </w:r>
      <w:r>
        <w:br/>
      </w:r>
      <w:r>
        <w:rPr>
          <w:rFonts w:ascii="Times New Roman"/>
          <w:b w:val="false"/>
          <w:i w:val="false"/>
          <w:color w:val="000000"/>
          <w:sz w:val="28"/>
        </w:rPr>
        <w:t>
      1) соблюдать законодательство Республики Казахстан;
</w:t>
      </w:r>
      <w:r>
        <w:br/>
      </w:r>
      <w:r>
        <w:rPr>
          <w:rFonts w:ascii="Times New Roman"/>
          <w:b w:val="false"/>
          <w:i w:val="false"/>
          <w:color w:val="000000"/>
          <w:sz w:val="28"/>
        </w:rPr>
        <w:t>
      2) сообщать в уполномоченный орган о намерении выехать за пределы территории Республики Казахстан;
</w:t>
      </w:r>
      <w:r>
        <w:br/>
      </w:r>
      <w:r>
        <w:rPr>
          <w:rFonts w:ascii="Times New Roman"/>
          <w:b w:val="false"/>
          <w:i w:val="false"/>
          <w:color w:val="000000"/>
          <w:sz w:val="28"/>
        </w:rPr>
        <w:t>
      3) при перемене места жительства на территории Республики Казахстан сниматься с учета в уполномоченном органе и с регистрации в органах внутренних дел и в течение пяти рабочих дней со дня прибытия на новое место встать соответственно на учет и зарегистрироваться;
</w:t>
      </w:r>
      <w:r>
        <w:br/>
      </w:r>
      <w:r>
        <w:rPr>
          <w:rFonts w:ascii="Times New Roman"/>
          <w:b w:val="false"/>
          <w:i w:val="false"/>
          <w:color w:val="000000"/>
          <w:sz w:val="28"/>
        </w:rPr>
        <w:t>
      4) выполнять иные обязательства, предусмотренные законодательством Республики Казахстан для иностранцев и лиц без гражданства.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Права и обязанности лиц, ищущих убежище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Лица, ищущие убежище, имеют право на:
</w:t>
      </w:r>
      <w:r>
        <w:br/>
      </w:r>
      <w:r>
        <w:rPr>
          <w:rFonts w:ascii="Times New Roman"/>
          <w:b w:val="false"/>
          <w:i w:val="false"/>
          <w:color w:val="000000"/>
          <w:sz w:val="28"/>
        </w:rPr>
        <w:t>
      1) получение бесплатных услуг переводчика и получение информации о порядке присвоения статуса беженца, о своих правах и обязанностях;
</w:t>
      </w:r>
      <w:r>
        <w:br/>
      </w:r>
      <w:r>
        <w:rPr>
          <w:rFonts w:ascii="Times New Roman"/>
          <w:b w:val="false"/>
          <w:i w:val="false"/>
          <w:color w:val="000000"/>
          <w:sz w:val="28"/>
        </w:rPr>
        <w:t>
      2) обращение с ходатайством о присвоении статуса беженца в Республике Казахстан через консульские учреждения Республики Казахстан;
</w:t>
      </w:r>
      <w:r>
        <w:br/>
      </w:r>
      <w:r>
        <w:rPr>
          <w:rFonts w:ascii="Times New Roman"/>
          <w:b w:val="false"/>
          <w:i w:val="false"/>
          <w:color w:val="000000"/>
          <w:sz w:val="28"/>
        </w:rPr>
        <w:t>
      3) отзыв ходатайства о присвоении статуса беженца;
</w:t>
      </w:r>
      <w:r>
        <w:br/>
      </w:r>
      <w:r>
        <w:rPr>
          <w:rFonts w:ascii="Times New Roman"/>
          <w:b w:val="false"/>
          <w:i w:val="false"/>
          <w:color w:val="000000"/>
          <w:sz w:val="28"/>
        </w:rPr>
        <w:t>
      4) обжалование решения уполномоченного органа по вопросу присвоения статуса беженца;
</w:t>
      </w:r>
      <w:r>
        <w:br/>
      </w:r>
      <w:r>
        <w:rPr>
          <w:rFonts w:ascii="Times New Roman"/>
          <w:b w:val="false"/>
          <w:i w:val="false"/>
          <w:color w:val="000000"/>
          <w:sz w:val="28"/>
        </w:rPr>
        <w:t>
      5) нахождение на территории Республики Казахстан до окончательного вынесения решения по его ходатайству, включая стадию обжалования.
</w:t>
      </w:r>
      <w:r>
        <w:br/>
      </w:r>
      <w:r>
        <w:rPr>
          <w:rFonts w:ascii="Times New Roman"/>
          <w:b w:val="false"/>
          <w:i w:val="false"/>
          <w:color w:val="000000"/>
          <w:sz w:val="28"/>
        </w:rPr>
        <w:t>
      Лица, ищущие убежище, также пользуются правами, предусмотренными подпунктами 4)-7) пункта 1 статьи 8 настоящего Закона и иными правами, предусмотренными законодательством Республики Казахстан для иностранцев и лиц без гражданства.
</w:t>
      </w:r>
      <w:r>
        <w:br/>
      </w:r>
      <w:r>
        <w:rPr>
          <w:rFonts w:ascii="Times New Roman"/>
          <w:b w:val="false"/>
          <w:i w:val="false"/>
          <w:color w:val="000000"/>
          <w:sz w:val="28"/>
        </w:rPr>
        <w:t>
      2. Лица, ищущие убежище, обязаны:
</w:t>
      </w:r>
      <w:r>
        <w:br/>
      </w:r>
      <w:r>
        <w:rPr>
          <w:rFonts w:ascii="Times New Roman"/>
          <w:b w:val="false"/>
          <w:i w:val="false"/>
          <w:color w:val="000000"/>
          <w:sz w:val="28"/>
        </w:rPr>
        <w:t>
      1) сообщать достоверные сведения, необходимые для принятия решения о присвоении статуса беженца;
</w:t>
      </w:r>
      <w:r>
        <w:br/>
      </w:r>
      <w:r>
        <w:rPr>
          <w:rFonts w:ascii="Times New Roman"/>
          <w:b w:val="false"/>
          <w:i w:val="false"/>
          <w:color w:val="000000"/>
          <w:sz w:val="28"/>
        </w:rPr>
        <w:t>
      2) проходить медицинский осмотр в соответствии с законодательством Республики Казахстан в области здравоохранения;
</w:t>
      </w:r>
      <w:r>
        <w:br/>
      </w:r>
      <w:r>
        <w:rPr>
          <w:rFonts w:ascii="Times New Roman"/>
          <w:b w:val="false"/>
          <w:i w:val="false"/>
          <w:color w:val="000000"/>
          <w:sz w:val="28"/>
        </w:rPr>
        <w:t>
      3) выполнять обязательства, предусмотренные подпунктами 1) и 3) пункта 2 статьи 8 настоящего Закона и иные обязательства, предусмотренные законодательством Республики Казахстан для иностранцев и лиц без гражданства.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Порядок присвоения статуса беженца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Порядок подачи и регистрации ходатайства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присвоении статуса беженца в Республике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Лицо, ищущее убежища, в течение пяти календарных дней по прибытии на территорию Республики Казахстан, или с момента, когда оно, находясь на территории Республики Казахстан, узнало о возникновении обстоятельств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может обратиться лично или через уполномоченного на то представителя с письменным ходатайством о присвоении статуса беженца по месту своего пребывания в уполномоченный орган.
</w:t>
      </w:r>
      <w:r>
        <w:br/>
      </w:r>
      <w:r>
        <w:rPr>
          <w:rFonts w:ascii="Times New Roman"/>
          <w:b w:val="false"/>
          <w:i w:val="false"/>
          <w:color w:val="000000"/>
          <w:sz w:val="28"/>
        </w:rPr>
        <w:t>
      2. В день регистрации ходатайства о присвоении статуса беженца в Республике Казахстан лицу, ищущему убежище, выдается свидетельство лица, ищущего убежище, и направление уполномоченного органа в органы внутренних дел для регистрации на срок до принятия решения по его ходатайству.
</w:t>
      </w:r>
      <w:r>
        <w:br/>
      </w:r>
      <w:r>
        <w:rPr>
          <w:rFonts w:ascii="Times New Roman"/>
          <w:b w:val="false"/>
          <w:i w:val="false"/>
          <w:color w:val="000000"/>
          <w:sz w:val="28"/>
        </w:rPr>
        <w:t>
      После получения направления лицо, ищущее убежище, должно в течение пяти рабочих дней зарегистрироваться в органах внутренних дел.
</w:t>
      </w:r>
      <w:r>
        <w:br/>
      </w:r>
      <w:r>
        <w:rPr>
          <w:rFonts w:ascii="Times New Roman"/>
          <w:b w:val="false"/>
          <w:i w:val="false"/>
          <w:color w:val="000000"/>
          <w:sz w:val="28"/>
        </w:rPr>
        <w:t>
      3. В случаях, когда лица, задержанные за незаконный въезд или пребывание на территории Республики Казахстан, изъявляют намерение обратиться за убежищем, компетентные органы извещают уполномоченный орган в течение одного дня с момента задержания.
</w:t>
      </w:r>
      <w:r>
        <w:br/>
      </w:r>
      <w:r>
        <w:rPr>
          <w:rFonts w:ascii="Times New Roman"/>
          <w:b w:val="false"/>
          <w:i w:val="false"/>
          <w:color w:val="000000"/>
          <w:sz w:val="28"/>
        </w:rPr>
        <w:t>
      Уполномоченный орган в течение двух дней направляет представителей на место временного содержания лиц, ищущих убежище, для выяснения обстоятельств их пребывания и регистрации ходатайства о присвоении статуса беженца.
</w:t>
      </w:r>
      <w:r>
        <w:br/>
      </w:r>
      <w:r>
        <w:rPr>
          <w:rFonts w:ascii="Times New Roman"/>
          <w:b w:val="false"/>
          <w:i w:val="false"/>
          <w:color w:val="000000"/>
          <w:sz w:val="28"/>
        </w:rPr>
        <w:t>
      4. Порядок рассмотрения ходатайств, формы свидетельства и направления для регистрации лица, ищущего убежища, определяются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Присвоение статуса беженца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Решение о присвоении статуса беженца принимается уполномоченным органом в течение трех месяцев со дня регистрации ходатайства о присвоении статуса беженца.
</w:t>
      </w:r>
      <w:r>
        <w:br/>
      </w:r>
      <w:r>
        <w:rPr>
          <w:rFonts w:ascii="Times New Roman"/>
          <w:b w:val="false"/>
          <w:i w:val="false"/>
          <w:color w:val="000000"/>
          <w:sz w:val="28"/>
        </w:rPr>
        <w:t>
      Если идентификация лица или установление фактов, требующих проверки, не закончены, то вынесение окончательного решения откладывается до их выяснения, но на срок не более одного года.
</w:t>
      </w:r>
      <w:r>
        <w:br/>
      </w:r>
      <w:r>
        <w:rPr>
          <w:rFonts w:ascii="Times New Roman"/>
          <w:b w:val="false"/>
          <w:i w:val="false"/>
          <w:color w:val="000000"/>
          <w:sz w:val="28"/>
        </w:rPr>
        <w:t>
      2. Статус беженца присваивается сроком на один год. Лицу, которому предоставлен статус беженца, уполномоченным органом не позднее пяти рабочих дней со дня принятия решения выдается удостоверение беженца.
</w:t>
      </w:r>
      <w:r>
        <w:br/>
      </w:r>
      <w:r>
        <w:rPr>
          <w:rFonts w:ascii="Times New Roman"/>
          <w:b w:val="false"/>
          <w:i w:val="false"/>
          <w:color w:val="000000"/>
          <w:sz w:val="28"/>
        </w:rPr>
        <w:t>
      3. В случае, если лицу, ищущему убежище, отказано в присвоении статуса беженца, уполномоченный орган в течение пяти рабочих дней со дня принятия решения об отказе вручает или направляет лицу, ищущему убежище, копию решения с указанием причин отказа и разъяснением порядка обжалования принятого решения.
</w:t>
      </w:r>
      <w:r>
        <w:br/>
      </w:r>
      <w:r>
        <w:rPr>
          <w:rFonts w:ascii="Times New Roman"/>
          <w:b w:val="false"/>
          <w:i w:val="false"/>
          <w:color w:val="000000"/>
          <w:sz w:val="28"/>
        </w:rPr>
        <w:t>
      4. Порядок присвоения статуса беженца и его продление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Основания для отказа лицу, ищущему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убежище, в присвоении статуса беженца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Основанием для отказа лицу, ищущему убежище, в присвоении статуса беженца являются следующие обстоятельства:
</w:t>
      </w:r>
      <w:r>
        <w:br/>
      </w:r>
      <w:r>
        <w:rPr>
          <w:rFonts w:ascii="Times New Roman"/>
          <w:b w:val="false"/>
          <w:i w:val="false"/>
          <w:color w:val="000000"/>
          <w:sz w:val="28"/>
        </w:rPr>
        <w:t>
      1) отсутствие обоснованных опасений, что лицо может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w:t>
      </w:r>
      <w:r>
        <w:br/>
      </w:r>
      <w:r>
        <w:rPr>
          <w:rFonts w:ascii="Times New Roman"/>
          <w:b w:val="false"/>
          <w:i w:val="false"/>
          <w:color w:val="000000"/>
          <w:sz w:val="28"/>
        </w:rPr>
        <w:t>
      2) если лицо отказывается сообщать либо сообщает заведомо ложные сведения о себе и об обстоятельствах прибытия на территорию Республики Казахстан;
</w:t>
      </w:r>
      <w:r>
        <w:br/>
      </w:r>
      <w:r>
        <w:rPr>
          <w:rFonts w:ascii="Times New Roman"/>
          <w:b w:val="false"/>
          <w:i w:val="false"/>
          <w:color w:val="000000"/>
          <w:sz w:val="28"/>
        </w:rPr>
        <w:t>
      3) наличие у лица гражданства третьего государства, защитой которого оно может воспользоваться;
</w:t>
      </w:r>
      <w:r>
        <w:br/>
      </w:r>
      <w:r>
        <w:rPr>
          <w:rFonts w:ascii="Times New Roman"/>
          <w:b w:val="false"/>
          <w:i w:val="false"/>
          <w:color w:val="000000"/>
          <w:sz w:val="28"/>
        </w:rPr>
        <w:t>
      4) если лицо прибыло непосредственно с территории безопасной третьей страны;
</w:t>
      </w:r>
      <w:r>
        <w:br/>
      </w:r>
      <w:r>
        <w:rPr>
          <w:rFonts w:ascii="Times New Roman"/>
          <w:b w:val="false"/>
          <w:i w:val="false"/>
          <w:color w:val="000000"/>
          <w:sz w:val="28"/>
        </w:rPr>
        <w:t>
      5) если в отношении данного лица имеются веские основания предполагать, что оно участвует либо участвовало в деятельности террористических, религиозно-экстремистских, а также запрещенных религиозных организациях, функционирующих в стране гражданской принадлежности, либо стране, откуда оно прибыло;
</w:t>
      </w:r>
      <w:r>
        <w:br/>
      </w:r>
      <w:r>
        <w:rPr>
          <w:rFonts w:ascii="Times New Roman"/>
          <w:b w:val="false"/>
          <w:i w:val="false"/>
          <w:color w:val="000000"/>
          <w:sz w:val="28"/>
        </w:rPr>
        <w:t>
      6) если в отношении данного лица имеются веские основания предполагать, что оно совершило преступление против мира, военное преступление или преступление против человечества в определении, данном этим деяниям в международных актах, заключенных в целях принятия мер в отношении подобных преступлений;
</w:t>
      </w:r>
      <w:r>
        <w:br/>
      </w:r>
      <w:r>
        <w:rPr>
          <w:rFonts w:ascii="Times New Roman"/>
          <w:b w:val="false"/>
          <w:i w:val="false"/>
          <w:color w:val="000000"/>
          <w:sz w:val="28"/>
        </w:rPr>
        <w:t>
      7) если в отношении данного лица имеются веские основания предполагать, что оно совершило тяжкое преступление неполитического характера за пределами Республики Казахстан до прибытия на ее территорию;
</w:t>
      </w:r>
      <w:r>
        <w:br/>
      </w:r>
      <w:r>
        <w:rPr>
          <w:rFonts w:ascii="Times New Roman"/>
          <w:b w:val="false"/>
          <w:i w:val="false"/>
          <w:color w:val="000000"/>
          <w:sz w:val="28"/>
        </w:rPr>
        <w:t>
      8) если в отношении данного лица имеются веские основания предполагать, что оно виновно в совершении деяний, противоречащих целям и принципам Организации Объединенных Наций;
</w:t>
      </w:r>
      <w:r>
        <w:br/>
      </w:r>
      <w:r>
        <w:rPr>
          <w:rFonts w:ascii="Times New Roman"/>
          <w:b w:val="false"/>
          <w:i w:val="false"/>
          <w:color w:val="000000"/>
          <w:sz w:val="28"/>
        </w:rPr>
        <w:t>
      9) если данное лицо пользуется защитой либо помощью органов или учреждений Организации Объединенных Наций, кроме Управления Верховного комиссара Организации Объединенных Наций по делам беженцев.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Лишение лица статуса беженца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Лицо лишается статуса беженца, если оно:
</w:t>
      </w:r>
      <w:r>
        <w:br/>
      </w:r>
      <w:r>
        <w:rPr>
          <w:rFonts w:ascii="Times New Roman"/>
          <w:b w:val="false"/>
          <w:i w:val="false"/>
          <w:color w:val="000000"/>
          <w:sz w:val="28"/>
        </w:rPr>
        <w:t>
      1) сообщило заведомо ложные сведения, либо предъявило фальшивые документы, послужившие основанием для присвоения статуса беженца;
</w:t>
      </w:r>
      <w:r>
        <w:br/>
      </w:r>
      <w:r>
        <w:rPr>
          <w:rFonts w:ascii="Times New Roman"/>
          <w:b w:val="false"/>
          <w:i w:val="false"/>
          <w:color w:val="000000"/>
          <w:sz w:val="28"/>
        </w:rPr>
        <w:t>
      2) было осуждено за преступление против мира, военное преступление или преступление против человечества в определении, данном этим деяниям в международных актах, заключенных в целях принятия мер в отношении подобных преступлений;
</w:t>
      </w:r>
      <w:r>
        <w:br/>
      </w:r>
      <w:r>
        <w:rPr>
          <w:rFonts w:ascii="Times New Roman"/>
          <w:b w:val="false"/>
          <w:i w:val="false"/>
          <w:color w:val="000000"/>
          <w:sz w:val="28"/>
        </w:rPr>
        <w:t>
      3) было осуждено за тяжкое преступление неполитического характера за пределами Республики Казахстан до прибытия на ее территорию;
</w:t>
      </w:r>
      <w:r>
        <w:br/>
      </w:r>
      <w:r>
        <w:rPr>
          <w:rFonts w:ascii="Times New Roman"/>
          <w:b w:val="false"/>
          <w:i w:val="false"/>
          <w:color w:val="000000"/>
          <w:sz w:val="28"/>
        </w:rPr>
        <w:t>
      4) было осуждено за совершение деяний, противоречащих целям и принципам Организации Объединенных Наций.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Прекращение статуса беженца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Статус беженца прекращается, если лицо:
</w:t>
      </w:r>
      <w:r>
        <w:br/>
      </w:r>
      <w:r>
        <w:rPr>
          <w:rFonts w:ascii="Times New Roman"/>
          <w:b w:val="false"/>
          <w:i w:val="false"/>
          <w:color w:val="000000"/>
          <w:sz w:val="28"/>
        </w:rPr>
        <w:t>
      1) приобрело гражданство Республики Казахстан или иного государства и пользуется защитой государства, гражданином которого оно стало;
</w:t>
      </w:r>
      <w:r>
        <w:br/>
      </w:r>
      <w:r>
        <w:rPr>
          <w:rFonts w:ascii="Times New Roman"/>
          <w:b w:val="false"/>
          <w:i w:val="false"/>
          <w:color w:val="000000"/>
          <w:sz w:val="28"/>
        </w:rPr>
        <w:t>
      2) не может более отказываться от пользования защитой страны своей гражданской принадлежности, ибо обстоятельства, на основании которых оно было признано беженцем, более не существуют;
</w:t>
      </w:r>
      <w:r>
        <w:br/>
      </w:r>
      <w:r>
        <w:rPr>
          <w:rFonts w:ascii="Times New Roman"/>
          <w:b w:val="false"/>
          <w:i w:val="false"/>
          <w:color w:val="000000"/>
          <w:sz w:val="28"/>
        </w:rPr>
        <w:t>
      3) будучи утратившим свое гражданство, добровольно вновь приняло его;
</w:t>
      </w:r>
      <w:r>
        <w:br/>
      </w:r>
      <w:r>
        <w:rPr>
          <w:rFonts w:ascii="Times New Roman"/>
          <w:b w:val="false"/>
          <w:i w:val="false"/>
          <w:color w:val="000000"/>
          <w:sz w:val="28"/>
        </w:rPr>
        <w:t>
      4) добровольно вновь воспользовалось защитой страны, гражданином которого оно являлось;
</w:t>
      </w:r>
      <w:r>
        <w:br/>
      </w:r>
      <w:r>
        <w:rPr>
          <w:rFonts w:ascii="Times New Roman"/>
          <w:b w:val="false"/>
          <w:i w:val="false"/>
          <w:color w:val="000000"/>
          <w:sz w:val="28"/>
        </w:rPr>
        <w:t>
      5) изъявило желание вернуться в страну происхождения, так как основания предоставления ему статуса беженца перестали существовать;
</w:t>
      </w:r>
      <w:r>
        <w:br/>
      </w:r>
      <w:r>
        <w:rPr>
          <w:rFonts w:ascii="Times New Roman"/>
          <w:b w:val="false"/>
          <w:i w:val="false"/>
          <w:color w:val="000000"/>
          <w:sz w:val="28"/>
        </w:rPr>
        <w:t>
      6) добровольно вернулось в страну, которую покинуло или из которой выехало из-за опасности преследования;
</w:t>
      </w:r>
      <w:r>
        <w:br/>
      </w:r>
      <w:r>
        <w:rPr>
          <w:rFonts w:ascii="Times New Roman"/>
          <w:b w:val="false"/>
          <w:i w:val="false"/>
          <w:color w:val="000000"/>
          <w:sz w:val="28"/>
        </w:rPr>
        <w:t>
      7) выехало за пределы Республики Казахстан на постоянное местожительство.
</w:t>
      </w:r>
      <w:r>
        <w:br/>
      </w:r>
      <w:r>
        <w:rPr>
          <w:rFonts w:ascii="Times New Roman"/>
          <w:b w:val="false"/>
          <w:i w:val="false"/>
          <w:color w:val="000000"/>
          <w:sz w:val="28"/>
        </w:rPr>
        <w:t>
      2. Статус беженца также прекращается по истечению его срока при отсутствии его продления.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Порядок продления статуса беженца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сохранении в стране происхождения беженца прежних обстоятельств, служивших основанием предоставления ему статуса беженца, срок статуса беженца продлевается на один год и на каждый последующий год уполномоченным органом на основании заявления беженца поданного им за месяц до окончания указанного срока.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Порядок обжалования решений уполномоченного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уполномоченного органа об отказе в присвоении статуса беженца или о лишении статуса беженца может быть обжаловано в вышестоящий уполномоченный орган или в суд в порядке, установленном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Специальные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Предоставление убежища членам семьи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беженца, прибывшим позднее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Супруг (супруга) и несовершеннолетние дети лица, прибывшие на территорию Республики Казахстан позднее лица, получившего статус беженца в Республике Казахстан, или лица, ищущего убежище, при подаче ходатайства с целью воссоединения семьи должны предоставить в уполномоченный орган доказательства и/или документы, подтверждающие их семейные отношения.
</w:t>
      </w:r>
      <w:r>
        <w:br/>
      </w:r>
      <w:r>
        <w:rPr>
          <w:rFonts w:ascii="Times New Roman"/>
          <w:b w:val="false"/>
          <w:i w:val="false"/>
          <w:color w:val="000000"/>
          <w:sz w:val="28"/>
        </w:rPr>
        <w:t>
      2. При нарушении единства семьи вследствие развода или смерти беженца, статус беженца членов его семьи сохраняется на срок действия решения о присвоении ему статуса беженца.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Защита детей, ищущих убежище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детей-беженцев, прибывших без сопровождения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родителей или законных представителей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 воссоединения с семьей или в тех случаях, когда родители или другие члены семьи не могут быть найдены, детям, ищущим убежище и детям-беженцам, предоставляется такая же защита, как и любым другим детям в Республике Казахстан, оставшимся без попечения родителей, в соответствии с законодательством Республики Казахстан.
</w:t>
      </w:r>
      <w:r>
        <w:br/>
      </w:r>
      <w:r>
        <w:rPr>
          <w:rFonts w:ascii="Times New Roman"/>
          <w:b w:val="false"/>
          <w:i w:val="false"/>
          <w:color w:val="000000"/>
          <w:sz w:val="28"/>
        </w:rPr>
        <w:t>
      2. Детям-беженцам, находящимся на территории Республики Казахстан без сопровождения родителей или законных представителей, выдается удостоверение беженца.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Приобретение гражданства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Беженцы принимаются в гражданство Республики Казахстан в соответствии с законодательством Республики Казахстан о гражданстве.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Поселение лиц, ищущих убежище, и членов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их семей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объявления чрезвычайного положения при массовом притоке лиц, ищущих убежище, для развертывания пунктов временного поселения привлекаются силы и средства уполномоченного органа в области чрезвычайных ситуаций природного и техногенного характера, а также государственного материального резерва.
</w:t>
      </w:r>
      <w:r>
        <w:br/>
      </w:r>
      <w:r>
        <w:rPr>
          <w:rFonts w:ascii="Times New Roman"/>
          <w:b w:val="false"/>
          <w:i w:val="false"/>
          <w:color w:val="000000"/>
          <w:sz w:val="28"/>
        </w:rPr>
        <w:t>
      2. Пункты временного поселения при массовом притоке лиц, ищущих убежище, создаются в соответствии с решением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Возвращение и выдворение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Лица, ищущие убежище, и беженцы, должны добровольно покинуть территорию Республики Казахстан вместе с членами их семей в течение одного месяца со дня принятия решения уполномоченного органа либо суда об отказе в предоставлении, продлении либо лишении статуса беженца.
</w:t>
      </w:r>
      <w:r>
        <w:br/>
      </w:r>
      <w:r>
        <w:rPr>
          <w:rFonts w:ascii="Times New Roman"/>
          <w:b w:val="false"/>
          <w:i w:val="false"/>
          <w:color w:val="000000"/>
          <w:sz w:val="28"/>
        </w:rPr>
        <w:t>
      2. В случае отказа лиц, ищущих убежище, и беженцев добровольно покинуть территорию Республики Казахстан принудительное выдворение лиц, ищущих убежище, и беженцев производится органами внутренних дел в соответствии с законодательством Республики Казахстан и во исполнение вступивших в законную силу решений суда.
</w:t>
      </w:r>
      <w:r>
        <w:br/>
      </w:r>
      <w:r>
        <w:rPr>
          <w:rFonts w:ascii="Times New Roman"/>
          <w:b w:val="false"/>
          <w:i w:val="false"/>
          <w:color w:val="000000"/>
          <w:sz w:val="28"/>
        </w:rPr>
        <w:t>
      Запрещается возвращать или выдворять лиц, ищущих убежище, и беженцев на границу страны, где их жизни или свободе угрожает опасность по признаку расы, вероисповедания, национальности, гражданства, принадлежности к определенной социальной группе или политических убеждений.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Финансовое обеспечение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Финансирование расходов, связанных с беженцами в Республике Казахстан, осуществляется за счет бюджетных средств и иных источников, не противоречащих законодательству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Ответственность за нарушение настоящего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Нарушение настоящего Закона влечет ответственность, установленную законами Республики Казахстан.
</w:t>
      </w:r>
      <w:r>
        <w:br/>
      </w:r>
      <w:r>
        <w:rPr>
          <w:rFonts w:ascii="Times New Roman"/>
          <w:b w:val="false"/>
          <w:i w:val="false"/>
          <w:color w:val="000000"/>
          <w:sz w:val="28"/>
        </w:rPr>
        <w:t>
      При совершении лицами, ищущими убежище, беженцами на территории Республики Казахстан правонарушений, влекущих ответственность в соответствии с законами Республики Казахстан, они привлекаются к ответственности наравне с иностранцами и лицами без гражданства.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Порядок введения в действие настоящего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вводится в действие с 1 января 2010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