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226f" w14:textId="e87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Консультационного совета по вопросам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1314.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Консультационный совет по вопросам налогообложения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Консультационном совете по вопросам налогообложения.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 1 января 2009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2008 года № 1314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Консультационном совете по вопросам налогообложения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Совет по вопросам налогообложения (далее - Совет) является консультативно-совещательным органом при Правительстве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Целью деятельности Совета является выработка предложений и рекомендаций по совершенствованию налогового законодательства.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кодекс)",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 о Совете по вопросам налогообложения (далее - Положение).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права Совета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Основными задачами Совета являются: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рассмотрение и выработка предложений по основным направлениям совершенствования системы налогообложения Республики Казахстан;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выработка предложений по устранению неясностей, неточностей и противоречий, которые могут возникнуть в ходе исполнения налоговых обязательств;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выработка рекомендаций по пресечению возможных схем уклонения от уплаты налогов и других обязательных платежей в бюджет.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соответствии со своими задачами Совет имеет право: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взаимодействовать с центральными исполнительными органами и организациями по вопросам, входящим в компетенцию Совета;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приглашать и заслушивать представителей государственных органов и организаций Республики Казахстан по вопросам, входящим в компетенцию Совета;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Совета;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привлекать в установленном порядке для проведения экспертиз и консультаций по вопросам налогообложения специалистов центральных государственных и местных исполнительных органов, ведомств, организаций, отечественных и зарубежных специалистов;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давать поручения по выполнению решений Совета.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Председатель Совета руководит его деятельностью, председательствует на заседаниях Совета, планирует работу, осуществляет общий контроль над реализацией решений. Во время отсутствия председателя его функции выполняет заместитель председателя Совета.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Рабочим органом Совета является Министерство национальной экономики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После проведения заседания Совета секретарь оформляет протокол. Секретарь не является членом Совета.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Заседание Совета созывается его председателем по собственной инициативе, инициативе заместителя председателя Совета либо по инициативе члена Совета на основании материалов, предлагаемых на рассмотрение Совета.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Заседания Совета проводятся по мере необходимости, но не реже трех раз в год и считаются правомочными, если на них присутствует не менее половины от общего числа членов Совета.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Совета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Основанием для прекращения деятельности Совета является решение Правительства Республики Казахстан.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2008 года № 1314 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Консультационного совета по вопросам налогообложения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судья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Совета ассоциации финансистов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форума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ассоциации налогоплательщиков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сопредседатель рабочей группы по вопросам налогообложения Совета иностранных инвесторов при Президенте Республики Казахстан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