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5403" w14:textId="5b55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2009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экономической ситуацией, сложившейся в Республике Таджикистан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Республики Казахстан для оказания официальной гуманитарной помощи Республике Таджикистан в установленном законодательством порядке обеспечить отгрузку 12536 (двенадцать тысяч пятьсот тридцать шесть) тонн продовольственного зерна из государственных реализационных ресурсов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и минеральных ресурсов Республики Казахстан для оказания официальной гуманитарной помощи Республике Таджикистан в установленном законодательством порядке обеспечить отгрузку 9 385,966 (девять тысяч триста восемьдесят пять тонн девятьсот шестьдесят шесть килограмм) тонн дизельного топлива и 29 265,205 (двадцать девять тысяч двести шестьдесят пять тонн двести пять килограмм) тонн топочного мазута.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2323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обеспечить своевременную подачу подвижного состава для транспортировки и доставки в Республику Таджикистан продовольственного зерна до станции Кудукли, дизельного топлива до станции Кудукли и Амузанг, топочного мазута до станции Кудукли.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законодательством порядке выделить из чрезвычайного резерва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государств, предусмотренного в республиканском бюджете на 2009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сельского хозяйства Республики Казахстан средства в сумме эквивалентной 4054866 (четыре миллиона пятьдесят четыре тысячи восемьсот шестьдесят шесть) долларам США на возмещение стоимости продовольственного зерна и затрат по хранению, транспортировке и доставке;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Министерству энергетики и минеральных ресурсов Республики Казахстан на возмещение стоимости дизельного топлива средства в сумме эквивалентной 3 956 451,57 (три миллиона девятьсот пятьдесят шесть тысяч четыреста пятьдесят один доллар пятьдесят семь центов) долларам США и топочного мазута в сумме эквивалентной 3 980 067,88 (три миллиона девятьсот восемьдесят тысяч шестьдесят семь долларов восемьдесят восемь центов) долларам США, а также затрат по их хранению, транспортировке и доставке.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2323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иностранных дел Республики Казахстан определить получателя гуманитарной помощи и обеспечить координацию мер по ее оказанию.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в установленном порядке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