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3332e" w14:textId="ab333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нормативов энергопотребления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января 2009 года № 50. Утратило силу постановлением Правительства Республики Казахстан от 24 октября 2012 года № 1346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   Сноска. Утратило силу постановлением Правительства РК от 24.10.2012 </w:t>
      </w:r>
      <w:r>
        <w:rPr>
          <w:rFonts w:ascii="Times New Roman"/>
          <w:b w:val="false"/>
          <w:i w:val="false"/>
          <w:color w:val="ff0000"/>
          <w:sz w:val="28"/>
        </w:rPr>
        <w:t>№ 1346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20 апреля 2007 года № 319 "Об утверждении Плана мероприятий по исполнению Общенационального плана основных направлений (мероприятий) по реализации ежегодных 2005-2007 годов посланий Главы государства народу Казахстана и Программы Правительства Республики Казахстан на 2007-2009 годы"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нормативы энергопотребления согласно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января 2009 года № 50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  </w:t>
      </w:r>
      <w:r>
        <w:rPr>
          <w:rFonts w:ascii="Times New Roman"/>
          <w:b/>
          <w:i w:val="false"/>
          <w:color w:val="000000"/>
          <w:sz w:val="28"/>
        </w:rPr>
        <w:t xml:space="preserve">Нормативы энергопотребления Республики Казахстан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  </w:t>
      </w:r>
      <w:r>
        <w:rPr>
          <w:rFonts w:ascii="Times New Roman"/>
          <w:b/>
          <w:i w:val="false"/>
          <w:color w:val="000000"/>
          <w:sz w:val="28"/>
        </w:rPr>
        <w:t xml:space="preserve">1. Нормативный расход электрической энергии,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тепловой энергии и топлива по отрасли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черная и цветная металлургия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   </w:t>
      </w:r>
      <w:r>
        <w:rPr>
          <w:rFonts w:ascii="Times New Roman"/>
          <w:b/>
          <w:i w:val="false"/>
          <w:color w:val="000000"/>
          <w:sz w:val="28"/>
        </w:rPr>
        <w:t xml:space="preserve">Нормативы расхода электроэнергии на единицу продукции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Нормативы вводимые на оборудование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спроектированное и установленное на предприятиях до 1980 года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3"/>
        <w:gridCol w:w="1948"/>
        <w:gridCol w:w="3319"/>
      </w:tblGrid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отрасли промышленности,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производства, цеха, отделения и вида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электроэнергии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единицу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продукции, кВт-ч 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Черная металлургия 
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Коксохимическое производство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Кокс 6 %-й влажности: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среднем по отрасли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28-28,9 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отдельным коксохимическим заводам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цехам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16,9-50,8 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Доменное производство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Чугун (без учета доменного дутья):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среднем по отрасли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8,4-9,9 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доменным цехам отдельных заводов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4,2-66,0 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выплавленный в электродомне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2100-3000 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Доменное дутье: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среднем по отрасли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4,7-4,8 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доменным цехам отдельных заводов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1001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2,6-6,8 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Мартеновское производство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Сталь мартеновская: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среднем по отрасли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8,5-9,2 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мартеновским цехам отдельных заводов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5,8-15,0 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отдельным мартеновским печам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емкостью, т: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8,0 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6,5 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220-250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370-500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5,5 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600-900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5,2 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Кислородное производство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Кислород: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среднем по отрасли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м3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0,7-0,9 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мартеновским цехам отдельных заводов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м3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0,3-2,7 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отдельным кислородным заводам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м3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1,9-2,7 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стали в дуговых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электропечах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Электросталь: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среднем по отрасли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685-693 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электросталеплавильным печам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отдельных заводов: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металлургических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(годных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слитков)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212-229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жидкой шихте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600-768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твердой шихте 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машиностроительных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(жидкой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стали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ковше)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540-962 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отдельным электропечам емкостью, т: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1065-1134 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806-859 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690-700 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отдельным маркам стали: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инструментальная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775 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гадфильда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660 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углеродистая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 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проката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прокат стали в среднем по отрасли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93,8-99,9 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прокатным цехам отдельных заводов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37,4-201,1 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прокат по отдельным станам: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крупносортные 600-650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50-55 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крупносортные 500-550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сортные 300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40-45 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непрерывные и полунепрерывные: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среднесортные 300-400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35-45 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мелкосортные 250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проволочные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тонколистовые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60-70 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толсто- и среднелистовые универсальные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30-60 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прокат по цехам холодной прокатки: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жести горячего лужения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200-250 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жести электролитического лужения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прочих видов листовой продукции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обжигательными печами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обжигательных печей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блюмсы, слябы по отдельным станам: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блюминги с нагревательными колодцами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20-25 </w:t>
            </w:r>
          </w:p>
        </w:tc>
      </w:tr>
      <w:tr>
        <w:trPr>
          <w:trHeight w:val="195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привод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16-20 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механизмы и краны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4,0-5,0 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блюминги 1150, слябинги 1150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блюминги 1100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165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заготовка по отдельным станам: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заготовочные станы 900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непрерывно-заготовочные станы 720/500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заготовочно-полосовые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проволочно-проходные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60-80 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станы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Алюминиевый прокат по видам продукции: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прокат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 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трубы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 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Медный прокат по видам продукции: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катанка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75-100 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кабельная проволока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красная медь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500-700 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латунь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1000-1100 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трубы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 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Различные виды годной продукции: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непрерывная печная сварка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40-60 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непрерывное травление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6-7 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электролитическая очистка (отделка)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8-9 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дрессировочные станы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15-20 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отжиг жести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15-20 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электролитическое лужение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90-110 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оцинковка листового железа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25-30 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широкополосные станы 2500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среднесортные станы линейного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расположения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40-50 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350-450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отжиг ленты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ферросплавов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Ферросилиций: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75 %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8586-8948 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45 %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4414-5124 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25 %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2821 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18 %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1900-2007 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Феррохром: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среднеуглеродистый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2020-2573 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безуглеродистый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2385-2826 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передельный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3344-3600 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углеродистый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3440 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рафинированный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2228 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Силикохром 50-%-й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5420-5500 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Силикокальций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12993 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Ферромарганец: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углеродистый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3018 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среднеуглеродистый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1548-1735 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Силикомарганец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3036 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Марганец металлический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9699 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Марганец электролитический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11500 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Кремний кристаллический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13200 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Ферровольфрам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Феррованадий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 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Пятиокись ванадия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огнеупоров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Алюмосиликатные изделия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55-70 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Магнезиальные изделия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105-115 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Динасовые изделия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85-100 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Обожженный доломит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45-55 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Магнезитовый порошок из природного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сырья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60-70 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Метизная промышленность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Проволока стале- и железопроволочного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производства: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применении электроотжига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э*у + 250 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газовом или мазутном топливе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э*у + 50 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Крепежные изделия: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среднем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130-150 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отдельным деталям: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гайки и болты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250-300 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шурупы и винты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400-900 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Канаты: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толстые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30-90 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средние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150-200 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тонкие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600-800 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Гвозди (в среднем)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60-115 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Сетка: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тонкая, плетеная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200-250 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сварная, арматурная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130-170 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Электроды (в среднем)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250-300 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Лента холоднопрокатного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толщиной: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0,5-0,1 мм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 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0,1 мм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1200-1500 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Оцинкование 1 т проволоки: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гальваническое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150-200 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горячее с применением электропечных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 для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расплава цинка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сжатого воздуха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сжатый воздух: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среднем по отрасли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м3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90-100 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отдельным металлургическим заводам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м3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60-110 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Промышленное водо- и газоснабжение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Вода техническая: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среднем по отрасли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м3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150-250 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отдельным металлургическим заводам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м3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167-370 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генераторный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м3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15,9 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Цветная металлургия 
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меди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Медь черная: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среднем по отрасли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385-401 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отдельным медеплавильным заводам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120-1158 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полученная в конверторах в среднем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1700-2250 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получение концентрата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1275-1600 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отражательные печи и конверторы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150-300 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подсобные цехи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250-350 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Медь, полученная при электроплавке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богатых руд, в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3000-5000 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среднем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Медь рафинированная: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среднем по отрасли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390-418 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отдельным заводам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396-600 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свинца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Свинец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482-502 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глинозема и анодной массы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Глинозем (по отдельным заводам)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279-757 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Анодная масса: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среднем по крупным цехам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по мелким цехам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алюминия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Алюминий сырец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среднем по отрасли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17400-18400 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технологические операции, исключая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электролиз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300-570 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переплавка алюминия в электролитейном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цехе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 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Алюминиевое и магниевое производства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Силикоалюминий (полученный в дуговых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печах)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10000-16000 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Хлорид магния (полученный в шахтных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печах)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 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Магний (рафинирование в тигельных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электропечах)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электродов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Электроды графитированные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6220-6900 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Электролизные производства цветной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металлургии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Алюминий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17000-19000,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15150** 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Магний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20000-22000 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17500-18000** 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Цинк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3800-4000 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3100-3330** 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Натрий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14000-15000** 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Свинец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3100-3800 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Сурьма 99,9 %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Литий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40000-66000 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Марганец 99,95 %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 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Медь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2500-3000 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Кадмий 99,98 %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2250 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Кальций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30000-50000 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Бериллий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Электролитическое рафинирование цветных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металлов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Свинец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110-160 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Медь 99,95-99,999 %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180-270 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Золото 99,93-99,99 %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300-350 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Серебро 99,95-99,99 %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420-600 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Олово 99,9 %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Висмут 99,95 %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Электролитическое железо (до 99,95 %)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4000-8000 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*Удельный расход, определяемый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расчетом.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** Постоянный ток.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Нормативы вводимые на оборудование,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установленное после 80-90 годов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1"/>
        <w:gridCol w:w="2492"/>
        <w:gridCol w:w="3097"/>
      </w:tblGrid>
      <w:tr>
        <w:trPr>
          <w:trHeight w:val="30" w:hRule="atLeast"/>
        </w:trPr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производства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Удельный расход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электроэнергии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единицу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кВт-ч </w:t>
            </w:r>
          </w:p>
        </w:tc>
      </w:tr>
      <w:tr>
        <w:trPr>
          <w:trHeight w:val="30" w:hRule="atLeast"/>
        </w:trPr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Добыча руд черных металлов: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железной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" w:hRule="atLeast"/>
        </w:trPr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марганцевой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25-40 </w:t>
            </w:r>
          </w:p>
        </w:tc>
      </w:tr>
      <w:tr>
        <w:trPr>
          <w:trHeight w:val="30" w:hRule="atLeast"/>
        </w:trPr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Добыча руд цветных металлов: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медной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подземная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35-45 </w:t>
            </w:r>
          </w:p>
        </w:tc>
      </w:tr>
      <w:tr>
        <w:trPr>
          <w:trHeight w:val="30" w:hRule="atLeast"/>
        </w:trPr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открытая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10-15 </w:t>
            </w:r>
          </w:p>
        </w:tc>
      </w:tr>
      <w:tr>
        <w:trPr>
          <w:trHeight w:val="30" w:hRule="atLeast"/>
        </w:trPr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Коксохимическое производство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кокса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</w:tr>
      <w:tr>
        <w:trPr>
          <w:trHeight w:val="30" w:hRule="atLeast"/>
        </w:trPr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Доменное производство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чугуна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10-13 </w:t>
            </w:r>
          </w:p>
        </w:tc>
      </w:tr>
      <w:tr>
        <w:trPr>
          <w:trHeight w:val="30" w:hRule="atLeast"/>
        </w:trPr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Мартеновское производство: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среднем по отрасли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стали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10-15 </w:t>
            </w:r>
          </w:p>
        </w:tc>
      </w:tr>
      <w:tr>
        <w:trPr>
          <w:trHeight w:val="30" w:hRule="atLeast"/>
        </w:trPr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отдельным мартеновским печам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емкостью. т: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стали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стали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</w:tr>
      <w:tr>
        <w:trPr>
          <w:trHeight w:val="30" w:hRule="atLeast"/>
        </w:trPr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220-250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стали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</w:tr>
      <w:tr>
        <w:trPr>
          <w:trHeight w:val="30" w:hRule="atLeast"/>
        </w:trPr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370-500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стали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</w:tr>
      <w:tr>
        <w:trPr>
          <w:trHeight w:val="30" w:hRule="atLeast"/>
        </w:trPr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600-900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стали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</w:tr>
      <w:tr>
        <w:trPr>
          <w:trHeight w:val="30" w:hRule="atLeast"/>
        </w:trPr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Конверторное производство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стали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20-30 </w:t>
            </w:r>
          </w:p>
        </w:tc>
      </w:tr>
      <w:tr>
        <w:trPr>
          <w:trHeight w:val="30" w:hRule="atLeast"/>
        </w:trPr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Кислородное производство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м3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кислорода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485 </w:t>
            </w:r>
          </w:p>
        </w:tc>
      </w:tr>
      <w:tr>
        <w:trPr>
          <w:trHeight w:val="30" w:hRule="atLeast"/>
        </w:trPr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стали в дуговых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электропечах: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среднем по отрасли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685-690 </w:t>
            </w:r>
          </w:p>
        </w:tc>
      </w:tr>
      <w:tr>
        <w:trPr>
          <w:trHeight w:val="30" w:hRule="atLeast"/>
        </w:trPr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электропечам емкостью. т: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1065-1135 </w:t>
            </w:r>
          </w:p>
        </w:tc>
      </w:tr>
      <w:tr>
        <w:trPr>
          <w:trHeight w:val="30" w:hRule="atLeast"/>
        </w:trPr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805-860 </w:t>
            </w:r>
          </w:p>
        </w:tc>
      </w:tr>
      <w:tr>
        <w:trPr>
          <w:trHeight w:val="30" w:hRule="atLeast"/>
        </w:trPr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690-700 </w:t>
            </w:r>
          </w:p>
        </w:tc>
      </w:tr>
      <w:tr>
        <w:trPr>
          <w:trHeight w:val="30" w:hRule="atLeast"/>
        </w:trPr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стали: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инструментальной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775 </w:t>
            </w:r>
          </w:p>
        </w:tc>
      </w:tr>
      <w:tr>
        <w:trPr>
          <w:trHeight w:val="30" w:hRule="atLeast"/>
        </w:trPr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углеродистой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 </w:t>
            </w:r>
          </w:p>
        </w:tc>
      </w:tr>
      <w:tr>
        <w:trPr>
          <w:trHeight w:val="30" w:hRule="atLeast"/>
        </w:trPr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Прокат: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блюминги с нагревательными колодцами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проката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20-25 </w:t>
            </w:r>
          </w:p>
        </w:tc>
      </w:tr>
      <w:tr>
        <w:trPr>
          <w:trHeight w:val="30" w:hRule="atLeast"/>
        </w:trPr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блюминги 1150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проката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" w:hRule="atLeast"/>
        </w:trPr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блюминги 1100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проката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слябинги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проката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непрерывные станы холодной прокатки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проката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115-150 </w:t>
            </w:r>
          </w:p>
        </w:tc>
      </w:tr>
      <w:tr>
        <w:trPr>
          <w:trHeight w:val="30" w:hRule="atLeast"/>
        </w:trPr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мелкосортные станы 250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проката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среднесортные станы 300-400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проката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35^5 </w:t>
            </w:r>
          </w:p>
        </w:tc>
      </w:tr>
      <w:tr>
        <w:trPr>
          <w:trHeight w:val="30" w:hRule="atLeast"/>
        </w:trPr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сортовые станы 300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проката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40-45 </w:t>
            </w:r>
          </w:p>
        </w:tc>
      </w:tr>
      <w:tr>
        <w:trPr>
          <w:trHeight w:val="30" w:hRule="atLeast"/>
        </w:trPr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крупносортные станы 500-550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проката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</w:tr>
      <w:tr>
        <w:trPr>
          <w:trHeight w:val="30" w:hRule="atLeast"/>
        </w:trPr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крупносортные станы 600-650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проката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50-55 </w:t>
            </w:r>
          </w:p>
        </w:tc>
      </w:tr>
      <w:tr>
        <w:trPr>
          <w:trHeight w:val="30" w:hRule="atLeast"/>
        </w:trPr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проволочные станы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проволоки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70-90 </w:t>
            </w:r>
          </w:p>
        </w:tc>
      </w:tr>
      <w:tr>
        <w:trPr>
          <w:trHeight w:val="30" w:hRule="atLeast"/>
        </w:trPr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заготовочные станы 900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заготовок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60-80 </w:t>
            </w:r>
          </w:p>
        </w:tc>
      </w:tr>
      <w:tr>
        <w:trPr>
          <w:trHeight w:val="30" w:hRule="atLeast"/>
        </w:trPr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непрерывно-заготовочные станы 720/500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заготовок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</w:tr>
      <w:tr>
        <w:trPr>
          <w:trHeight w:val="30" w:hRule="atLeast"/>
        </w:trPr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рельсобалочные станы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рельсов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60-70 </w:t>
            </w:r>
          </w:p>
        </w:tc>
      </w:tr>
      <w:tr>
        <w:trPr>
          <w:trHeight w:val="30" w:hRule="atLeast"/>
        </w:trPr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колесопрокатные станы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колес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30" w:hRule="atLeast"/>
        </w:trPr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Алюминиевый прокат: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проката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 </w:t>
            </w:r>
          </w:p>
        </w:tc>
      </w:tr>
      <w:tr>
        <w:trPr>
          <w:trHeight w:val="30" w:hRule="atLeast"/>
        </w:trPr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алюминиевые трубы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труб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 </w:t>
            </w:r>
          </w:p>
        </w:tc>
      </w:tr>
      <w:tr>
        <w:trPr>
          <w:trHeight w:val="30" w:hRule="atLeast"/>
        </w:trPr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медный прокат (катанка)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проката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75100 </w:t>
            </w:r>
          </w:p>
        </w:tc>
      </w:tr>
      <w:tr>
        <w:trPr>
          <w:trHeight w:val="30" w:hRule="atLeast"/>
        </w:trPr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медные трубы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труб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 </w:t>
            </w:r>
          </w:p>
        </w:tc>
      </w:tr>
      <w:tr>
        <w:trPr>
          <w:trHeight w:val="30" w:hRule="atLeast"/>
        </w:trPr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красная медь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проката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500-1000 </w:t>
            </w:r>
          </w:p>
        </w:tc>
      </w:tr>
      <w:tr>
        <w:trPr>
          <w:trHeight w:val="30" w:hRule="atLeast"/>
        </w:trPr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кабельная проволока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проволоки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латунь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проката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30" w:hRule="atLeast"/>
        </w:trPr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Цехи холодной прокатки жести: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горячего лужения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проката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200-250 </w:t>
            </w:r>
          </w:p>
        </w:tc>
      </w:tr>
      <w:tr>
        <w:trPr>
          <w:trHeight w:val="30" w:hRule="atLeast"/>
        </w:trPr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электролитического лужения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проката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30" w:hRule="atLeast"/>
        </w:trPr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меди: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черной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385^00 </w:t>
            </w:r>
          </w:p>
        </w:tc>
      </w:tr>
      <w:tr>
        <w:trPr>
          <w:trHeight w:val="30" w:hRule="atLeast"/>
        </w:trPr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электролитной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3000-5000 </w:t>
            </w:r>
          </w:p>
        </w:tc>
      </w:tr>
      <w:tr>
        <w:trPr>
          <w:trHeight w:val="30" w:hRule="atLeast"/>
        </w:trPr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рафинированной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390-420 </w:t>
            </w:r>
          </w:p>
        </w:tc>
      </w:tr>
      <w:tr>
        <w:trPr>
          <w:trHeight w:val="30" w:hRule="atLeast"/>
        </w:trPr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магния: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рафинированного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</w:t>
            </w:r>
          </w:p>
        </w:tc>
      </w:tr>
      <w:tr>
        <w:trPr>
          <w:trHeight w:val="30" w:hRule="atLeast"/>
        </w:trPr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хлорида магния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 </w:t>
            </w:r>
          </w:p>
        </w:tc>
      </w:tr>
      <w:tr>
        <w:trPr>
          <w:trHeight w:val="30" w:hRule="atLeast"/>
        </w:trPr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Обогатительные фабрики черной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металлургии: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дробильно-сортировочная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руды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</w:tr>
      <w:tr>
        <w:trPr>
          <w:trHeight w:val="30" w:hRule="atLeast"/>
        </w:trPr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промывочная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руды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</w:t>
            </w:r>
          </w:p>
        </w:tc>
      </w:tr>
      <w:tr>
        <w:trPr>
          <w:trHeight w:val="30" w:hRule="atLeast"/>
        </w:trPr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сухое обогащение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руды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</w:tr>
      <w:tr>
        <w:trPr>
          <w:trHeight w:val="30" w:hRule="atLeast"/>
        </w:trPr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мокрое обогащение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руды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60-65 </w:t>
            </w:r>
          </w:p>
        </w:tc>
      </w:tr>
      <w:tr>
        <w:trPr>
          <w:trHeight w:val="30" w:hRule="atLeast"/>
        </w:trPr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гравитационно-обогатительная фабрика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руды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17-20 </w:t>
            </w:r>
          </w:p>
        </w:tc>
      </w:tr>
      <w:tr>
        <w:trPr>
          <w:trHeight w:val="30" w:hRule="atLeast"/>
        </w:trPr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обжиговая фабрика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руды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12,0-17,0 </w:t>
            </w:r>
          </w:p>
        </w:tc>
      </w:tr>
      <w:tr>
        <w:trPr>
          <w:trHeight w:val="30" w:hRule="atLeast"/>
        </w:trPr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флотационная фабрика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руды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агломерационная фабрика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агломерата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18-25 </w:t>
            </w:r>
          </w:p>
        </w:tc>
      </w:tr>
      <w:tr>
        <w:trPr>
          <w:trHeight w:val="30" w:hRule="atLeast"/>
        </w:trPr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Обогатительные фабрики в цветной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руды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25-35 </w:t>
            </w:r>
          </w:p>
        </w:tc>
      </w:tr>
      <w:tr>
        <w:trPr>
          <w:trHeight w:val="30" w:hRule="atLeast"/>
        </w:trPr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металлургии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Ферросплавы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 </w:t>
            </w:r>
          </w:p>
        </w:tc>
      </w:tr>
      <w:tr>
        <w:trPr>
          <w:trHeight w:val="30" w:hRule="atLeast"/>
        </w:trPr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Черная металлургия 
</w:t>
            </w:r>
          </w:p>
        </w:tc>
      </w:tr>
      <w:tr>
        <w:trPr>
          <w:trHeight w:val="30" w:hRule="atLeast"/>
        </w:trPr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Кокс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</w:tr>
      <w:tr>
        <w:trPr>
          <w:trHeight w:val="30" w:hRule="atLeast"/>
        </w:trPr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Чугун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10-14 </w:t>
            </w:r>
          </w:p>
        </w:tc>
      </w:tr>
      <w:tr>
        <w:trPr>
          <w:trHeight w:val="30" w:hRule="atLeast"/>
        </w:trPr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Электросталь: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рядовых марок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 </w:t>
            </w:r>
          </w:p>
        </w:tc>
      </w:tr>
      <w:tr>
        <w:trPr>
          <w:trHeight w:val="30" w:hRule="atLeast"/>
        </w:trPr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легированная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</w:t>
            </w:r>
          </w:p>
        </w:tc>
      </w:tr>
      <w:tr>
        <w:trPr>
          <w:trHeight w:val="30" w:hRule="atLeast"/>
        </w:trPr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Сталь мартеновская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15-20 </w:t>
            </w:r>
          </w:p>
        </w:tc>
      </w:tr>
      <w:tr>
        <w:trPr>
          <w:trHeight w:val="30" w:hRule="atLeast"/>
        </w:trPr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Сталь (кислородно-конверторное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производство)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25-30 </w:t>
            </w:r>
          </w:p>
        </w:tc>
      </w:tr>
      <w:tr>
        <w:trPr>
          <w:trHeight w:val="30" w:hRule="atLeast"/>
        </w:trPr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Прокат горячей прокатки: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широкополосном стане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95-105 </w:t>
            </w:r>
          </w:p>
        </w:tc>
      </w:tr>
      <w:tr>
        <w:trPr>
          <w:trHeight w:val="30" w:hRule="atLeast"/>
        </w:trPr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толстолистовом стане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90-110 </w:t>
            </w:r>
          </w:p>
        </w:tc>
      </w:tr>
      <w:tr>
        <w:trPr>
          <w:trHeight w:val="30" w:hRule="atLeast"/>
        </w:trPr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Прокат холодной прокатки: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непрерывном стане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80-100 </w:t>
            </w:r>
          </w:p>
        </w:tc>
      </w:tr>
      <w:tr>
        <w:trPr>
          <w:trHeight w:val="30" w:hRule="atLeast"/>
        </w:trPr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листовом стане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Цветная металлургия 
</w:t>
            </w:r>
          </w:p>
        </w:tc>
      </w:tr>
      <w:tr>
        <w:trPr>
          <w:trHeight w:val="30" w:hRule="atLeast"/>
        </w:trPr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Медь черновая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640-750 </w:t>
            </w:r>
          </w:p>
        </w:tc>
      </w:tr>
      <w:tr>
        <w:trPr>
          <w:trHeight w:val="30" w:hRule="atLeast"/>
        </w:trPr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Медь рафинированная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390-600 </w:t>
            </w:r>
          </w:p>
        </w:tc>
      </w:tr>
      <w:tr>
        <w:trPr>
          <w:trHeight w:val="30" w:hRule="atLeast"/>
        </w:trPr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Цинк (электролиз)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3700-4300 </w:t>
            </w:r>
          </w:p>
        </w:tc>
      </w:tr>
      <w:tr>
        <w:trPr>
          <w:trHeight w:val="30" w:hRule="atLeast"/>
        </w:trPr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Свинец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480-500 </w:t>
            </w:r>
          </w:p>
        </w:tc>
      </w:tr>
      <w:tr>
        <w:trPr>
          <w:trHeight w:val="30" w:hRule="atLeast"/>
        </w:trPr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Магний сырец (электролиз)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16500-17000 </w:t>
            </w:r>
          </w:p>
        </w:tc>
      </w:tr>
      <w:tr>
        <w:trPr>
          <w:trHeight w:val="30" w:hRule="atLeast"/>
        </w:trPr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Медь (электролиз)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2500-3000 </w:t>
            </w:r>
          </w:p>
        </w:tc>
      </w:tr>
      <w:tr>
        <w:trPr>
          <w:trHeight w:val="30" w:hRule="atLeast"/>
        </w:trPr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Свинец (электролиз)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110-150 </w:t>
            </w:r>
          </w:p>
        </w:tc>
      </w:tr>
      <w:tr>
        <w:trPr>
          <w:trHeight w:val="30" w:hRule="atLeast"/>
        </w:trPr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Золото (электролиз)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Серебро (электролиз)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Олово (электролиз)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190-200 </w:t>
            </w:r>
          </w:p>
        </w:tc>
      </w:tr>
      <w:tr>
        <w:trPr>
          <w:trHeight w:val="30" w:hRule="atLeast"/>
        </w:trPr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Алюминий листов.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950-1100 </w:t>
            </w:r>
          </w:p>
        </w:tc>
      </w:tr>
      <w:tr>
        <w:trPr>
          <w:trHeight w:val="30" w:hRule="atLeast"/>
        </w:trPr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Алюминий фольга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2300-2600 </w:t>
            </w:r>
          </w:p>
        </w:tc>
      </w:tr>
      <w:tr>
        <w:trPr>
          <w:trHeight w:val="30" w:hRule="atLeast"/>
        </w:trPr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Латунный прокат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1150 </w:t>
            </w:r>
          </w:p>
        </w:tc>
      </w:tr>
      <w:tr>
        <w:trPr>
          <w:trHeight w:val="30" w:hRule="atLeast"/>
        </w:trPr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Медный прокат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650-1100 </w:t>
            </w:r>
          </w:p>
        </w:tc>
      </w:tr>
    </w:tbl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Нормативный расход топлива и тепловой энергии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на единицу продукции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Черная металлургия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3"/>
        <w:gridCol w:w="2058"/>
        <w:gridCol w:w="4066"/>
        <w:gridCol w:w="3213"/>
      </w:tblGrid>
      <w:tr>
        <w:trPr>
          <w:trHeight w:val="30" w:hRule="atLeast"/>
        </w:trPr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продукции 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измер.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(кг у.т.)/(ед.прод.)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теплоэнергия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Мкал/(ед.прод.) </w:t>
            </w:r>
          </w:p>
        </w:tc>
      </w:tr>
      <w:tr>
        <w:trPr>
          <w:trHeight w:val="30" w:hRule="atLeast"/>
        </w:trPr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Сталь мартеновская 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133,4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30,7 </w:t>
            </w:r>
          </w:p>
        </w:tc>
      </w:tr>
      <w:tr>
        <w:trPr>
          <w:trHeight w:val="30" w:hRule="atLeast"/>
        </w:trPr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Электросталь 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29,5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— </w:t>
            </w:r>
          </w:p>
        </w:tc>
      </w:tr>
      <w:tr>
        <w:trPr>
          <w:trHeight w:val="30" w:hRule="atLeast"/>
        </w:trPr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Прокат 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126,7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65,8 </w:t>
            </w:r>
          </w:p>
        </w:tc>
      </w:tr>
      <w:tr>
        <w:trPr>
          <w:trHeight w:val="30" w:hRule="atLeast"/>
        </w:trPr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Трубы стальные 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99,2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130,2 </w:t>
            </w:r>
          </w:p>
        </w:tc>
      </w:tr>
    </w:tbl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00"/>
          <w:sz w:val="28"/>
        </w:rPr>
        <w:t xml:space="preserve">Нормативный расход тепла для печи с шагающим подом и печи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шагающими балками для нагрева черных металлов (ГОСТ 27881-88)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4"/>
        <w:gridCol w:w="1403"/>
        <w:gridCol w:w="1463"/>
        <w:gridCol w:w="1384"/>
        <w:gridCol w:w="1463"/>
        <w:gridCol w:w="1483"/>
      </w:tblGrid>
      <w:tr>
        <w:trPr>
          <w:trHeight w:val="30" w:hRule="atLeast"/>
        </w:trPr>
        <w:tc>
          <w:tcPr>
            <w:tcW w:w="5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показателей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Номинальная производительность печи,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т/ч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</w:t>
            </w:r>
          </w:p>
        </w:tc>
      </w:tr>
      <w:tr>
        <w:trPr>
          <w:trHeight w:val="240" w:hRule="atLeast"/>
        </w:trPr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 расхода топлива,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ГДж/т, не более: 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печей с шагающим подом 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1,43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1,36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1,30 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печей с шагающими балками 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1,82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1,73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1,60 </w:t>
            </w:r>
          </w:p>
        </w:tc>
      </w:tr>
    </w:tbl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  </w:t>
      </w:r>
      <w:r>
        <w:rPr>
          <w:rFonts w:ascii="Times New Roman"/>
          <w:b/>
          <w:i w:val="false"/>
          <w:color w:val="000000"/>
          <w:sz w:val="28"/>
        </w:rPr>
        <w:t xml:space="preserve">Печи толкательные и печи с вращающимися подами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для нагрева черных металлов (ГОСТ 27882-88) 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2"/>
        <w:gridCol w:w="1224"/>
        <w:gridCol w:w="1224"/>
        <w:gridCol w:w="1284"/>
        <w:gridCol w:w="1363"/>
        <w:gridCol w:w="2073"/>
      </w:tblGrid>
      <w:tr>
        <w:trPr>
          <w:trHeight w:val="30" w:hRule="atLeast"/>
        </w:trPr>
        <w:tc>
          <w:tcPr>
            <w:tcW w:w="5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показателей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Номинальная производительность печи,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т/ч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и более </w:t>
            </w:r>
          </w:p>
        </w:tc>
      </w:tr>
      <w:tr>
        <w:trPr>
          <w:trHeight w:val="30" w:hRule="atLeast"/>
        </w:trPr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 расхода топлива,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ГДж/т, не более: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печей толкательных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1,75 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1,70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1,50 </w:t>
            </w:r>
          </w:p>
        </w:tc>
      </w:tr>
      <w:tr>
        <w:trPr>
          <w:trHeight w:val="30" w:hRule="atLeast"/>
        </w:trPr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печей с вращающимся подом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1,60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1,53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1,49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1,46 </w:t>
            </w:r>
          </w:p>
        </w:tc>
      </w:tr>
    </w:tbl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2. Нормативный расход электрической энергии по отрасли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горнодобывающая и топливная промышленность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Нормативы вводимые на оборудование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спроектированное и установленное на предприятиях до 1980 года 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83"/>
        <w:gridCol w:w="2286"/>
        <w:gridCol w:w="2871"/>
      </w:tblGrid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отрасли промышленности,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производства, цеха, отделения и вида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электроэнергии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единицу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кВт-ч 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Горнорудная промышленность 
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Добыча руды на открытых горных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разработках (по отдельным видам работ)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Добыча руды на механизированных открытых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разработках: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электровозной откаткой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масса, т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3,4-5,5 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Руда, т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4,3-25,6 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автотранспортом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масса, т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1,5-5,6 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Руда, т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2,2-5,6 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Выемка горной массы одноковшовыми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экскаваторами типа ЭКГ-4, ЭКГ-4,6 и ЭКГ-8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масса, т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0,35-1,0 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Выемка грунта одноковшовым экскаватором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ЭВГ-15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Грунт, т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0,25-0,7 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Бурение скважин буровым станком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Проходка, м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4-10 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Выемка грунта: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многоковшовым экскаватором при грунтах: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тяжелом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Грунт, м3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0,5-3,8 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среднем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Грунт, м3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0,3-0,5 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легком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Грунт, м3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0,2-0,3 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одноковшовым экскаватором при грунтах: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тяжелом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Грунт, т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0,8-1,3 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среднем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Грунт, т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0,5-0,8 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легком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Грунт, т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0,35-0,5 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драглайном: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Грунт, т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малым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Грунт, т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1,0-1,3 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мощным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Грунт, т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0,8-1,0 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роторным экскаватором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Грунт, т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расчетом </w:t>
            </w:r>
          </w:p>
        </w:tc>
      </w:tr>
      <w:tr>
        <w:trPr>
          <w:trHeight w:val="255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Добыча руд черных металлов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руда железная: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Грунт, т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среднем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Грунт, т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19,8 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отдельным рудникам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Грунт, т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10-31,3 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Руда железная, включая обогащение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Грунт, т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42,7 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концентрата, в среднем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Добыча руд цветных металлов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Руда медная: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среднем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Грунт, т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11,2 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Грунт, т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открытых разработках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Грунт, т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7,0-18,0 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подземных разработках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Грунт, т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27-40 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отдельным рудникам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Грунт, т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22-32 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Руда свинцово-цинковая: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Грунт, т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среднем, без обогащения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Грунт, т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31(24-50) 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же, включая обогащение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Грунт, т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70-103 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Обогатительные и агломерационные фабрики черной и цветной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металлургии 
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агломерата и концентрата руд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черных металлов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Агломерат: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Грунт, т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среднем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Грунт, т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28,1-30 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отдельным аглофабрикам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Грунт, т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15-55,8 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Железный концентрат по отдельным ГОК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Грунт, т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76,5 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агломерата и концентрата по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отдельным технологическим процессам: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Дробление и сортировка: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среднем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Грунт, т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отдельным фабрикам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Грунт, т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0,5-2,5 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Мелкое и тонкое измельчение по отдельным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Грунт, т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5-12,5 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фабрикам: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Промывка: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среднем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Грунт, т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отдельным фабрикам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Грунт, т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1,0-4,5 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Магнитообогащение: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сухое в среднем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Грунт, т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мокрое в среднем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отдельным фабрикам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Грунт, т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60-64 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Гравитационное обогащение, в среднем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Грунт, т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17,3 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Обжиг по отдельным фабрикам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Грунт, т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12,0-17,0 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Флотация в среднем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Грунт, т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24,5 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Агломерация магнетитогематитовых руд: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среднем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Грунт, т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отдельным фабрикам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Грунт, т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15-25 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бурожелезняковых руд: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Грунт, т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среднем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Грунт, т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отдельным фабрикам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Грунт, т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25-35 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Обогатительные и агломерационные фабрики черной и цветной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металлургии (по отдельным технологическим процессам) 
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Руда медная (обогащение):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среднем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Грунт, т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30-32,3 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отдельным фабрикам при суточной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производительности по руде, т: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500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Грунт, т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28-34 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Грунт, т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24-30 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Грунт, т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29-30 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Грунт, т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33-35 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Грунт, т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33-35 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и выше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Грунт, т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18-20 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Руда свинцово-цинковая (обогащение)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отдельным фабрикам при суточной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производительности по руде, т: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250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Руда, т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33-45 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Руда, т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33-35 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Руда, т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26-55 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Руда, т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30-44 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Руда, т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40-42 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и выше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Руда, т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36-38 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Обожженный концентрат (при плавке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сульфатных медных руд на штейн) в среднем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Руда, т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380-450 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Агломерат (при плавке сульфатных винцовых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 на штейн) в среднем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Руда, т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460-520 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Концентрат (при плавке оловянных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концентратов) в среднем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Руда, т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900-1100 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Агломерат (при выплавке из окисленных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руд)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ферроникеля в среднем: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10 %-ного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Руда, т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750-900 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20 %-ного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Руда, т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1000-1200 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Концентрат (при плавке сурьмянистых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концентратов) в среднем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Руда, т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700-750 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Титанистые шлаки (при плавке ильменита)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среднем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Руда, т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2300-3100 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Шлаки (при плавке конверторных шлаков)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среднем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900-1100 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Жидкие шлаки (шахтной плавки) в среднем: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отстаивание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Руда, т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15-60 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перегрев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Руда, т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90-110 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Топливная промышленность 
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Добыча топлива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Уголь: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среднем по отрасли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Руда, т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28,8 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подземная добыча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Руда, т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33,8 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открытая добыча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Руда, т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11,2 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отдельным бассейнам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подземная добыча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Руда, т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14,9-66 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открытая добыча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8,5-9,5 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нефть сырая: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добыча в среднем по отрасли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Руда, т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26,4 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по отдельным районам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Руда, т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4,6-90,0 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по отдельным технологическим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процессам: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компрессорный способ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Руда, т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130-300 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глубиннонасосный способ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(станками-качалками нормального ряда)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Руда, т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10-50 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погружными электронасосами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Руда, т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70-120 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Разведочное бурение в среднем по отрасли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Проходка, м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259,6 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по отдельным районам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Проходка, м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39,9-527,5 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по отдельным процессам бурения: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роторное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Проходка, м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200-300 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турбинное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Проходка, м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250-450 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электробурение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Проходка, м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90-120 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эксплуатационное бурение в среднем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отдельным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процессам бурения: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роторное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Проходка, м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60-100 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турбинное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Проходка, м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100-150 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электробурение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Проходка, м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60-70 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Переработка топлива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Переработка нефти сырой: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среднем по отрасли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27,5 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отдельным районам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4,2-12,7 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Первичная переработка нефти по различным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отраслям в среднем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11,6 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Крекинг сырой нефти: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термический: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среднем по отрасли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13,6 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отдельным районам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3,1-9,1 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каталитический: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среднем по отрасли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51,8 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отдельным районам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41,1-80,3 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Нефтепереработка по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технологическим установкам: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электрообессоливающая установка (ЭЛОУ)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производительностью в год, тыс. т: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2,16 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атмосферно-вакуумная трубчатка (АВТ)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производительностью в год, тыс. т: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2,24 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2,21 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АВТ+ЭЛОУ комбинированная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производительность в год, тыс. т: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5,55 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4,94 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вторичная перегонка бензина (750 тыс. 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год)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каталитический крекинг (750 тыс. 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год)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48,5 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термический крекинг (450 тыс. т. в год)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11,1 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каталитический риформинг (300 тыс. 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год):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однопоточный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7,2 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двухпоточный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9,25 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азеотропная перегонка (150 тыс. т. в год)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сернокислотная очистка вторичной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перегонки (50 тыс. т в год)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15,3 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гидроочистка дизельного топлива (700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т. в год)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27,9 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непрерывное коксование внеобогреваемых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камерах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13,4 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(300 тыс. т в год)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контактное коксование (500 тыс. т. в год)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13,3 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газофракционируюшая установка (400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т. в год)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7,15 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сероочистка газа (35 тыс. т. в год)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12,4 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сухого газа (160 тыс. т. в год)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4,35 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сернокислотное алкилирование (80 тыс. 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год)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137,2 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полимеризация пропан-пропиленовой фракции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(360 тыс. т. в год)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2,98 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деасфальтизации гудрона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производительностью в год, тыс. т: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9,1 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5,75 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фенольной очистки масел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производительностью в год, тыс. т: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61-96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25-15,8 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150-265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11,2-6,8 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депарафинизация (125 тыс. т. в год)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же, сдвоенная (250 тыс. т. в год)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 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двухпоточная установка обезмасливания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газа (160 тыс. т. в год)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трехпоточная установка контактной очистки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масел (330 тыс. т. в год)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7,65 </w:t>
            </w:r>
          </w:p>
        </w:tc>
      </w:tr>
      <w:tr>
        <w:trPr>
          <w:trHeight w:val="30" w:hRule="atLeast"/>
        </w:trPr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присадок (6,64 тыс. 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год)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</w:t>
            </w:r>
          </w:p>
        </w:tc>
      </w:tr>
    </w:tbl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Нормативы вводимые на оборудование,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установленное после 80-90 годов 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0"/>
        <w:gridCol w:w="2423"/>
        <w:gridCol w:w="3067"/>
      </w:tblGrid>
      <w:tr>
        <w:trPr>
          <w:trHeight w:val="30" w:hRule="atLeast"/>
        </w:trPr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производства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Удельный расход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электроэнергии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единицу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кВт-ч </w:t>
            </w:r>
          </w:p>
        </w:tc>
      </w:tr>
      <w:tr>
        <w:trPr>
          <w:trHeight w:val="30" w:hRule="atLeast"/>
        </w:trPr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Добыча каменного угля: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закрытая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угля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35-70 </w:t>
            </w:r>
          </w:p>
        </w:tc>
      </w:tr>
      <w:tr>
        <w:trPr>
          <w:trHeight w:val="30" w:hRule="atLeast"/>
        </w:trPr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открытая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угля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7,0-8,0 </w:t>
            </w:r>
          </w:p>
        </w:tc>
      </w:tr>
      <w:tr>
        <w:trPr>
          <w:trHeight w:val="30" w:hRule="atLeast"/>
        </w:trPr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Добыча бурого угля закрытая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угля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10,0-15,0 </w:t>
            </w:r>
          </w:p>
        </w:tc>
      </w:tr>
      <w:tr>
        <w:trPr>
          <w:trHeight w:val="30" w:hRule="atLeast"/>
        </w:trPr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Обогатительная фабрика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угля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5,0,10,0 </w:t>
            </w:r>
          </w:p>
        </w:tc>
      </w:tr>
      <w:tr>
        <w:trPr>
          <w:trHeight w:val="30" w:hRule="atLeast"/>
        </w:trPr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Углебрикетный завод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брикетов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15-40 </w:t>
            </w:r>
          </w:p>
        </w:tc>
      </w:tr>
      <w:tr>
        <w:trPr>
          <w:trHeight w:val="30" w:hRule="atLeast"/>
        </w:trPr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Коксогазовый завод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кокса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8,0-10,0 </w:t>
            </w:r>
          </w:p>
        </w:tc>
      </w:tr>
      <w:tr>
        <w:trPr>
          <w:trHeight w:val="30" w:hRule="atLeast"/>
        </w:trPr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Бурение нефтяных и газовых скважин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разведочное: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роторное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проходки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200-300 </w:t>
            </w:r>
          </w:p>
        </w:tc>
      </w:tr>
      <w:tr>
        <w:trPr>
          <w:trHeight w:val="30" w:hRule="atLeast"/>
        </w:trPr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турбинное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проходки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250-450 </w:t>
            </w:r>
          </w:p>
        </w:tc>
      </w:tr>
      <w:tr>
        <w:trPr>
          <w:trHeight w:val="30" w:hRule="atLeast"/>
        </w:trPr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электробурами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проходки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90-120 </w:t>
            </w:r>
          </w:p>
        </w:tc>
      </w:tr>
      <w:tr>
        <w:trPr>
          <w:trHeight w:val="30" w:hRule="atLeast"/>
        </w:trPr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Бурение нефтяных и газовых скважин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проходки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эксплуатационное: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роторное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проходки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60-100 </w:t>
            </w:r>
          </w:p>
        </w:tc>
      </w:tr>
      <w:tr>
        <w:trPr>
          <w:trHeight w:val="30" w:hRule="atLeast"/>
        </w:trPr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турбинное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проходки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100-150 </w:t>
            </w:r>
          </w:p>
        </w:tc>
      </w:tr>
      <w:tr>
        <w:trPr>
          <w:trHeight w:val="30" w:hRule="atLeast"/>
        </w:trPr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электробурами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проходки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60-70 </w:t>
            </w:r>
          </w:p>
        </w:tc>
      </w:tr>
      <w:tr>
        <w:trPr>
          <w:trHeight w:val="30" w:hRule="atLeast"/>
        </w:trPr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Электрообезвоживающая установка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нефти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2,2-2,5 </w:t>
            </w:r>
          </w:p>
        </w:tc>
      </w:tr>
      <w:tr>
        <w:trPr>
          <w:trHeight w:val="30" w:hRule="atLeast"/>
        </w:trPr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Нефтедобыча: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компрессорным способом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нефти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150-300 </w:t>
            </w:r>
          </w:p>
        </w:tc>
      </w:tr>
      <w:tr>
        <w:trPr>
          <w:trHeight w:val="30" w:hRule="atLeast"/>
        </w:trPr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глубинно-насосным способом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нефти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120-150 </w:t>
            </w:r>
          </w:p>
        </w:tc>
      </w:tr>
      <w:tr>
        <w:trPr>
          <w:trHeight w:val="30" w:hRule="atLeast"/>
        </w:trPr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станками-качалками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нефти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50-60 </w:t>
            </w:r>
          </w:p>
        </w:tc>
      </w:tr>
      <w:tr>
        <w:trPr>
          <w:trHeight w:val="30" w:hRule="atLeast"/>
        </w:trPr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погружными электронасосами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закачкой воды в пласт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закачкой воздуха в пласт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Нефтеперерабатывающие заводы: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вторичная перегонка бензина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крекинг каталитический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крекинг термический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риформинг каталитический Гидроочистка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дизельного топлива Коксование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дизельного топлива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нефти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м3 воды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м3 воздуха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нефти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нефти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нефти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100-120 3,0-5,0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0,2-0,3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11,0-15,0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10,0,15,0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30-40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30-40 </w:t>
            </w:r>
          </w:p>
        </w:tc>
      </w:tr>
    </w:tbl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  </w:t>
      </w:r>
      <w:r>
        <w:rPr>
          <w:rFonts w:ascii="Times New Roman"/>
          <w:b/>
          <w:i w:val="false"/>
          <w:color w:val="000000"/>
          <w:sz w:val="28"/>
        </w:rPr>
        <w:t xml:space="preserve">Ориентировочное годовое удельное электропотребление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на магистральных трубопроводах 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3"/>
        <w:gridCol w:w="2853"/>
        <w:gridCol w:w="4553"/>
      </w:tblGrid>
      <w:tr>
        <w:trPr>
          <w:trHeight w:val="30" w:hRule="atLeast"/>
        </w:trPr>
        <w:tc>
          <w:tcPr>
            <w:tcW w:w="5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Магистральный трубопровод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Удельное электропотребление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млн. кВт-ч/км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млн. кВт-ч/(КС, НПС)* </w:t>
            </w:r>
          </w:p>
        </w:tc>
      </w:tr>
      <w:tr>
        <w:trPr>
          <w:trHeight w:val="3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Газопровод: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газотурбинным приводом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</w:tr>
      <w:tr>
        <w:trPr>
          <w:trHeight w:val="3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электроприводом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3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Нефтепровод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КС — компрессорная станция; НПС - нефтеперекачивающая станция. </w:t>
            </w:r>
          </w:p>
        </w:tc>
      </w:tr>
    </w:tbl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  </w:t>
      </w:r>
      <w:r>
        <w:rPr>
          <w:rFonts w:ascii="Times New Roman"/>
          <w:b/>
          <w:i w:val="false"/>
          <w:color w:val="000000"/>
          <w:sz w:val="28"/>
        </w:rPr>
        <w:t xml:space="preserve">3. Нормативный расход электрической энергии, топлива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тепловой энергии по отрасли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машиностроительная, металлообрабатывающая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электротехническая промышленность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  </w:t>
      </w:r>
      <w:r>
        <w:rPr>
          <w:rFonts w:ascii="Times New Roman"/>
          <w:b/>
          <w:i w:val="false"/>
          <w:color w:val="000000"/>
          <w:sz w:val="28"/>
        </w:rPr>
        <w:t xml:space="preserve">Нормативы расхода электроэнергии на единицу продукции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Нормативы вводимые на оборудование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спроектированное и установленное на предприятиях до 1980 года 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5"/>
        <w:gridCol w:w="2961"/>
        <w:gridCol w:w="3204"/>
      </w:tblGrid>
      <w:tr>
        <w:trPr>
          <w:trHeight w:val="30" w:hRule="atLeast"/>
        </w:trPr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производства 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Удельный расход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электроэнергии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единицу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продукции, кВт-ч </w:t>
            </w:r>
          </w:p>
        </w:tc>
      </w:tr>
      <w:tr>
        <w:trPr>
          <w:trHeight w:val="30" w:hRule="atLeast"/>
        </w:trPr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и ремонт: 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автомобилей 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1300-1900 </w:t>
            </w:r>
          </w:p>
        </w:tc>
      </w:tr>
      <w:tr>
        <w:trPr>
          <w:trHeight w:val="30" w:hRule="atLeast"/>
        </w:trPr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тракторов 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2500-5500 </w:t>
            </w:r>
          </w:p>
        </w:tc>
      </w:tr>
      <w:tr>
        <w:trPr>
          <w:trHeight w:val="30" w:hRule="atLeast"/>
        </w:trPr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тепловозов ТЭ-2 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37000-44000 </w:t>
            </w:r>
          </w:p>
        </w:tc>
      </w:tr>
      <w:tr>
        <w:trPr>
          <w:trHeight w:val="30" w:hRule="atLeast"/>
        </w:trPr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вагонов цельнометаллических 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22400-26000 </w:t>
            </w:r>
          </w:p>
        </w:tc>
      </w:tr>
      <w:tr>
        <w:trPr>
          <w:trHeight w:val="30" w:hRule="atLeast"/>
        </w:trPr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пассажирских 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вагонов товарных крытых 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1300-1400 </w:t>
            </w:r>
          </w:p>
        </w:tc>
      </w:tr>
      <w:tr>
        <w:trPr>
          <w:trHeight w:val="30" w:hRule="atLeast"/>
        </w:trPr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вагонов трамвайных 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 </w:t>
            </w:r>
          </w:p>
        </w:tc>
      </w:tr>
      <w:tr>
        <w:trPr>
          <w:trHeight w:val="30" w:hRule="atLeast"/>
        </w:trPr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троллейбусов 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14000-15400 </w:t>
            </w:r>
          </w:p>
        </w:tc>
      </w:tr>
      <w:tr>
        <w:trPr>
          <w:trHeight w:val="30" w:hRule="atLeast"/>
        </w:trPr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самоходных комбайнов: 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С-4 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1100-1800 </w:t>
            </w:r>
          </w:p>
        </w:tc>
      </w:tr>
      <w:tr>
        <w:trPr>
          <w:trHeight w:val="30" w:hRule="atLeast"/>
        </w:trPr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С-6 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 </w:t>
            </w:r>
          </w:p>
        </w:tc>
      </w:tr>
      <w:tr>
        <w:trPr>
          <w:trHeight w:val="30" w:hRule="atLeast"/>
        </w:trPr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экскаваторов 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13900-18700 </w:t>
            </w:r>
          </w:p>
        </w:tc>
      </w:tr>
      <w:tr>
        <w:trPr>
          <w:trHeight w:val="30" w:hRule="atLeast"/>
        </w:trPr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свеклокомбайнов 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 </w:t>
            </w:r>
          </w:p>
        </w:tc>
      </w:tr>
      <w:tr>
        <w:trPr>
          <w:trHeight w:val="30" w:hRule="atLeast"/>
        </w:trPr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молотилок 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30" w:hRule="atLeast"/>
        </w:trPr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культиваторов 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плугов 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</w:tr>
      <w:tr>
        <w:trPr>
          <w:trHeight w:val="30" w:hRule="atLeast"/>
        </w:trPr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сеялок 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зерноочисток 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30" w:hRule="atLeast"/>
        </w:trPr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велосипедов 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30-40 </w:t>
            </w:r>
          </w:p>
        </w:tc>
      </w:tr>
      <w:tr>
        <w:trPr>
          <w:trHeight w:val="30" w:hRule="atLeast"/>
        </w:trPr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мотоциклов 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170-200 </w:t>
            </w:r>
          </w:p>
        </w:tc>
      </w:tr>
      <w:tr>
        <w:trPr>
          <w:trHeight w:val="30" w:hRule="atLeast"/>
        </w:trPr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подшипников 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1300-2300 </w:t>
            </w:r>
          </w:p>
        </w:tc>
      </w:tr>
      <w:tr>
        <w:trPr>
          <w:trHeight w:val="30" w:hRule="atLeast"/>
        </w:trPr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электродвигателей 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кВт 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4-7 </w:t>
            </w:r>
          </w:p>
        </w:tc>
      </w:tr>
      <w:tr>
        <w:trPr>
          <w:trHeight w:val="30" w:hRule="atLeast"/>
        </w:trPr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тенге.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620-1100 </w:t>
            </w:r>
          </w:p>
        </w:tc>
      </w:tr>
      <w:tr>
        <w:trPr>
          <w:trHeight w:val="30" w:hRule="atLeast"/>
        </w:trPr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конденсаторов 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усл. 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 кВ-Ар) 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трансформаторов 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усл. 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 кВА) 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</w:t>
            </w:r>
          </w:p>
        </w:tc>
      </w:tr>
      <w:tr>
        <w:trPr>
          <w:trHeight w:val="30" w:hRule="atLeast"/>
        </w:trPr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электросчетчиков 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2-6 </w:t>
            </w:r>
          </w:p>
        </w:tc>
      </w:tr>
      <w:tr>
        <w:trPr>
          <w:trHeight w:val="30" w:hRule="atLeast"/>
        </w:trPr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кузнечных поковок 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т. поковки 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30-80 </w:t>
            </w:r>
          </w:p>
        </w:tc>
      </w:tr>
      <w:tr>
        <w:trPr>
          <w:trHeight w:val="30" w:hRule="atLeast"/>
        </w:trPr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чугунного литья 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т. литья 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Валовая продукция машиностроения 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тенге.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</w:tbl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Нормативы вводимые на оборудование,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установленное после 80-90 годов 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2"/>
        <w:gridCol w:w="1968"/>
        <w:gridCol w:w="3340"/>
      </w:tblGrid>
      <w:tr>
        <w:trPr>
          <w:trHeight w:val="30" w:hRule="atLeast"/>
        </w:trPr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отрасли промышленности,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производства, цеха, отделения и вида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электроэнергии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единицу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продукции, кВт-ч </w:t>
            </w:r>
          </w:p>
        </w:tc>
      </w:tr>
      <w:tr>
        <w:trPr>
          <w:trHeight w:val="30" w:hRule="atLeast"/>
        </w:trPr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тракторов: 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Гусеничные тракторы 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трактора по тяговому усилию, тс 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2600-3500 </w:t>
            </w:r>
          </w:p>
        </w:tc>
      </w:tr>
      <w:tr>
        <w:trPr>
          <w:trHeight w:val="30" w:hRule="atLeast"/>
        </w:trPr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2000-3600 </w:t>
            </w:r>
          </w:p>
        </w:tc>
      </w:tr>
      <w:tr>
        <w:trPr>
          <w:trHeight w:val="30" w:hRule="atLeast"/>
        </w:trPr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1700-2100 </w:t>
            </w:r>
          </w:p>
        </w:tc>
      </w:tr>
      <w:tr>
        <w:trPr>
          <w:trHeight w:val="30" w:hRule="atLeast"/>
        </w:trPr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1400-1700 </w:t>
            </w:r>
          </w:p>
        </w:tc>
      </w:tr>
      <w:tr>
        <w:trPr>
          <w:trHeight w:val="30" w:hRule="atLeast"/>
        </w:trPr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 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900-1000 </w:t>
            </w:r>
          </w:p>
        </w:tc>
      </w:tr>
      <w:tr>
        <w:trPr>
          <w:trHeight w:val="30" w:hRule="atLeast"/>
        </w:trPr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Колесные тракторы 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трактора по тяговому усилию, тс: 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2200-3000 </w:t>
            </w:r>
          </w:p>
        </w:tc>
      </w:tr>
      <w:tr>
        <w:trPr>
          <w:trHeight w:val="30" w:hRule="atLeast"/>
        </w:trPr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1400-1900 </w:t>
            </w:r>
          </w:p>
        </w:tc>
      </w:tr>
      <w:tr>
        <w:trPr>
          <w:trHeight w:val="30" w:hRule="atLeast"/>
        </w:trPr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 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800-1100 </w:t>
            </w:r>
          </w:p>
        </w:tc>
      </w:tr>
      <w:tr>
        <w:trPr>
          <w:trHeight w:val="30" w:hRule="atLeast"/>
        </w:trPr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 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500-800 </w:t>
            </w:r>
          </w:p>
        </w:tc>
      </w:tr>
      <w:tr>
        <w:trPr>
          <w:trHeight w:val="30" w:hRule="atLeast"/>
        </w:trPr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 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500-600 </w:t>
            </w:r>
          </w:p>
        </w:tc>
      </w:tr>
      <w:tr>
        <w:trPr>
          <w:trHeight w:val="30" w:hRule="atLeast"/>
        </w:trPr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велосипедов 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Велосипеды 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22,5 </w:t>
            </w:r>
          </w:p>
        </w:tc>
      </w:tr>
      <w:tr>
        <w:trPr>
          <w:trHeight w:val="30" w:hRule="atLeast"/>
        </w:trPr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шарикоподшипников 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Подшипники условные 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0,43 кг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1,33 </w:t>
            </w:r>
          </w:p>
        </w:tc>
      </w:tr>
      <w:tr>
        <w:trPr>
          <w:trHeight w:val="30" w:hRule="atLeast"/>
        </w:trPr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Подшипники условные 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 кг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1,39 </w:t>
            </w:r>
          </w:p>
        </w:tc>
      </w:tr>
      <w:tr>
        <w:trPr>
          <w:trHeight w:val="30" w:hRule="atLeast"/>
        </w:trPr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сельскохозяйственных машин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механизмов 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Комбайны: 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зерноуборочные 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7000-9000 </w:t>
            </w:r>
          </w:p>
        </w:tc>
      </w:tr>
      <w:tr>
        <w:trPr>
          <w:trHeight w:val="30" w:hRule="atLeast"/>
        </w:trPr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кукурузоуборочные 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</w:tr>
      <w:tr>
        <w:trPr>
          <w:trHeight w:val="30" w:hRule="atLeast"/>
        </w:trPr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силосоуборочные 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900-1000 </w:t>
            </w:r>
          </w:p>
        </w:tc>
      </w:tr>
      <w:tr>
        <w:trPr>
          <w:trHeight w:val="30" w:hRule="atLeast"/>
        </w:trPr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свеклоуборочные 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 </w:t>
            </w:r>
          </w:p>
        </w:tc>
      </w:tr>
      <w:tr>
        <w:trPr>
          <w:trHeight w:val="30" w:hRule="atLeast"/>
        </w:trPr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Картофелекопалки, картофелесажатели 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600-800 </w:t>
            </w:r>
          </w:p>
        </w:tc>
      </w:tr>
      <w:tr>
        <w:trPr>
          <w:trHeight w:val="30" w:hRule="atLeast"/>
        </w:trPr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Косилки, жатки, грабли 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1000-1500 </w:t>
            </w:r>
          </w:p>
        </w:tc>
      </w:tr>
      <w:tr>
        <w:trPr>
          <w:trHeight w:val="30" w:hRule="atLeast"/>
        </w:trPr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Сеялки 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1100-1500 </w:t>
            </w:r>
          </w:p>
        </w:tc>
      </w:tr>
      <w:tr>
        <w:trPr>
          <w:trHeight w:val="30" w:hRule="atLeast"/>
        </w:trPr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Плуги 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1900-2700 </w:t>
            </w:r>
          </w:p>
        </w:tc>
      </w:tr>
      <w:tr>
        <w:trPr>
          <w:trHeight w:val="30" w:hRule="atLeast"/>
        </w:trPr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Культиваторы 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900-1200 </w:t>
            </w:r>
          </w:p>
        </w:tc>
      </w:tr>
      <w:tr>
        <w:trPr>
          <w:trHeight w:val="30" w:hRule="atLeast"/>
        </w:trPr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Зерноочистительные и зерносушильные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400-500 </w:t>
            </w:r>
          </w:p>
        </w:tc>
      </w:tr>
      <w:tr>
        <w:trPr>
          <w:trHeight w:val="30" w:hRule="atLeast"/>
        </w:trPr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Хлопкоуборочные машины 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</w:tr>
      <w:tr>
        <w:trPr>
          <w:trHeight w:val="30" w:hRule="atLeast"/>
        </w:trPr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Свеклоподборщики, свеклопогрузчики 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 </w:t>
            </w:r>
          </w:p>
        </w:tc>
      </w:tr>
      <w:tr>
        <w:trPr>
          <w:trHeight w:val="30" w:hRule="atLeast"/>
        </w:trPr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Погрузчики-бульдозеры, погрузчики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грейферные 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500-900 </w:t>
            </w:r>
          </w:p>
        </w:tc>
      </w:tr>
      <w:tr>
        <w:trPr>
          <w:trHeight w:val="30" w:hRule="atLeast"/>
        </w:trPr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Транспортеры скребковые, кондиционеры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воздуха 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400-900 </w:t>
            </w:r>
          </w:p>
        </w:tc>
      </w:tr>
      <w:tr>
        <w:trPr>
          <w:trHeight w:val="30" w:hRule="atLeast"/>
        </w:trPr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электротехнических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изделий 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Электросчетчики 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Электродвигатели 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кВт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мощности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12-18 </w:t>
            </w:r>
          </w:p>
        </w:tc>
      </w:tr>
      <w:tr>
        <w:trPr>
          <w:trHeight w:val="30" w:hRule="atLeast"/>
        </w:trPr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Статические конденсаторы 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кВт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мощности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Трансформаторы 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кВт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мощности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</w:t>
            </w:r>
          </w:p>
        </w:tc>
      </w:tr>
      <w:tr>
        <w:trPr>
          <w:trHeight w:val="30" w:hRule="atLeast"/>
        </w:trPr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Электрофарфор 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300-800 </w:t>
            </w:r>
          </w:p>
        </w:tc>
      </w:tr>
      <w:tr>
        <w:trPr>
          <w:trHeight w:val="30" w:hRule="atLeast"/>
        </w:trPr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и ремонт различных видов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и изделий 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Дизель-тепловозы 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10500 </w:t>
            </w:r>
          </w:p>
        </w:tc>
      </w:tr>
      <w:tr>
        <w:trPr>
          <w:trHeight w:val="30" w:hRule="atLeast"/>
        </w:trPr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Тепловозы ТЭ-2 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43000 </w:t>
            </w:r>
          </w:p>
        </w:tc>
      </w:tr>
      <w:tr>
        <w:trPr>
          <w:trHeight w:val="30" w:hRule="atLeast"/>
        </w:trPr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Паровые турбины 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190000 </w:t>
            </w:r>
          </w:p>
        </w:tc>
      </w:tr>
      <w:tr>
        <w:trPr>
          <w:trHeight w:val="30" w:hRule="atLeast"/>
        </w:trPr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Вагоны: 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пассажирские цельнометаллические 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25000-30000 </w:t>
            </w:r>
          </w:p>
        </w:tc>
      </w:tr>
      <w:tr>
        <w:trPr>
          <w:trHeight w:val="30" w:hRule="atLeast"/>
        </w:trPr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трамвайные 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 </w:t>
            </w:r>
          </w:p>
        </w:tc>
      </w:tr>
      <w:tr>
        <w:trPr>
          <w:trHeight w:val="30" w:hRule="atLeast"/>
        </w:trPr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товарные крытые 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1600-2300 </w:t>
            </w:r>
          </w:p>
        </w:tc>
      </w:tr>
      <w:tr>
        <w:trPr>
          <w:trHeight w:val="30" w:hRule="atLeast"/>
        </w:trPr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Кузнечные поковки 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30-80 </w:t>
            </w:r>
          </w:p>
        </w:tc>
      </w:tr>
      <w:tr>
        <w:trPr>
          <w:trHeight w:val="30" w:hRule="atLeast"/>
        </w:trPr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Чугунное литье 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Цветное литье 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600-1000 </w:t>
            </w:r>
          </w:p>
        </w:tc>
      </w:tr>
      <w:tr>
        <w:trPr>
          <w:trHeight w:val="30" w:hRule="atLeast"/>
        </w:trPr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Кислород: 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м3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1,2-2 </w:t>
            </w:r>
          </w:p>
        </w:tc>
      </w:tr>
      <w:tr>
        <w:trPr>
          <w:trHeight w:val="30" w:hRule="atLeast"/>
        </w:trPr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Сжатый воздух 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м3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</w:tbl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  </w:t>
      </w:r>
      <w:r>
        <w:rPr>
          <w:rFonts w:ascii="Times New Roman"/>
          <w:b/>
          <w:i w:val="false"/>
          <w:color w:val="000000"/>
          <w:sz w:val="28"/>
        </w:rPr>
        <w:t xml:space="preserve">Нормативный расход топлива и тепловой энергии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на единицу продукции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Станкостроительная промышленность 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3"/>
        <w:gridCol w:w="2193"/>
        <w:gridCol w:w="3473"/>
        <w:gridCol w:w="3473"/>
      </w:tblGrid>
      <w:tr>
        <w:trPr>
          <w:trHeight w:val="30" w:hRule="atLeast"/>
        </w:trPr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продукции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топливо (кг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у.т.)/(ед. прод.)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теплоэнергия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Мкал/(ед. прод.) </w:t>
            </w:r>
          </w:p>
        </w:tc>
      </w:tr>
      <w:tr>
        <w:trPr>
          <w:trHeight w:val="30" w:hRule="atLeast"/>
        </w:trPr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Поковки из слитков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430,9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Поковки и штамповки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проката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385,5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Термообработка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металлов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138,8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4. Нормативный расход электрической энергии, топлива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и тепловой энергии по отрасли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химическая и нефтехимическая промышленность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Нормативы расхода электроэнергии на единицу продукции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Нормативы вводимые на оборудование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спроектированное и установленное на предприятиях до 1980 года 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1"/>
        <w:gridCol w:w="2270"/>
        <w:gridCol w:w="3339"/>
      </w:tblGrid>
      <w:tr>
        <w:trPr>
          <w:trHeight w:val="30" w:hRule="atLeast"/>
        </w:trPr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производства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Удельный расход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электроэнергии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единицу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продукции, кВт-ч </w:t>
            </w:r>
          </w:p>
        </w:tc>
      </w:tr>
      <w:tr>
        <w:trPr>
          <w:trHeight w:val="30" w:hRule="atLeast"/>
        </w:trPr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Азотно-туковый завод: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азота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 </w:t>
            </w:r>
          </w:p>
        </w:tc>
      </w:tr>
      <w:tr>
        <w:trPr>
          <w:trHeight w:val="30" w:hRule="atLeast"/>
        </w:trPr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азотной кислоты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130-150 </w:t>
            </w:r>
          </w:p>
        </w:tc>
      </w:tr>
      <w:tr>
        <w:trPr>
          <w:trHeight w:val="30" w:hRule="atLeast"/>
        </w:trPr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Завод искусственного каучука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каучука 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</w:tr>
      <w:tr>
        <w:trPr>
          <w:trHeight w:val="30" w:hRule="atLeast"/>
        </w:trPr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Завод пластмасс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пластмасс 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2800 </w:t>
            </w:r>
          </w:p>
        </w:tc>
      </w:tr>
      <w:tr>
        <w:trPr>
          <w:trHeight w:val="30" w:hRule="atLeast"/>
        </w:trPr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Производство: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красок тертых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150-225 </w:t>
            </w:r>
          </w:p>
        </w:tc>
      </w:tr>
      <w:tr>
        <w:trPr>
          <w:trHeight w:val="30" w:hRule="atLeast"/>
        </w:trPr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соды кальцинированной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75-90 </w:t>
            </w:r>
          </w:p>
        </w:tc>
      </w:tr>
      <w:tr>
        <w:trPr>
          <w:trHeight w:val="30" w:hRule="atLeast"/>
        </w:trPr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соды каустической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60-120 </w:t>
            </w:r>
          </w:p>
        </w:tc>
      </w:tr>
      <w:tr>
        <w:trPr>
          <w:trHeight w:val="30" w:hRule="atLeast"/>
        </w:trPr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кислот: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фосфорной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5000-6000 </w:t>
            </w:r>
          </w:p>
        </w:tc>
      </w:tr>
      <w:tr>
        <w:trPr>
          <w:trHeight w:val="30" w:hRule="atLeast"/>
        </w:trPr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суперфосфата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7,0-10,0 </w:t>
            </w:r>
          </w:p>
        </w:tc>
      </w:tr>
      <w:tr>
        <w:trPr>
          <w:trHeight w:val="30" w:hRule="atLeast"/>
        </w:trPr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суперфосфата двойного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30-65 </w:t>
            </w:r>
          </w:p>
        </w:tc>
      </w:tr>
      <w:tr>
        <w:trPr>
          <w:trHeight w:val="30" w:hRule="atLeast"/>
        </w:trPr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водорода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тыс. м 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5000-6000 </w:t>
            </w:r>
          </w:p>
        </w:tc>
      </w:tr>
      <w:tr>
        <w:trPr>
          <w:trHeight w:val="30" w:hRule="atLeast"/>
        </w:trPr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этилена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1900-2000 </w:t>
            </w:r>
          </w:p>
        </w:tc>
      </w:tr>
      <w:tr>
        <w:trPr>
          <w:trHeight w:val="30" w:hRule="atLeast"/>
        </w:trPr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искусственного волокна: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вискозного шелка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100 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вискозного штапельного полотна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полотна 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2000-3800 </w:t>
            </w:r>
          </w:p>
        </w:tc>
      </w:tr>
      <w:tr>
        <w:trPr>
          <w:trHeight w:val="510" w:hRule="atLeast"/>
        </w:trPr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вискозного корда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волокна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5, 6 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4300 </w:t>
            </w:r>
          </w:p>
        </w:tc>
      </w:tr>
      <w:tr>
        <w:trPr>
          <w:trHeight w:val="30" w:hRule="atLeast"/>
        </w:trPr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целлофана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двойной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г/м2 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2240-2900 </w:t>
            </w:r>
          </w:p>
        </w:tc>
      </w:tr>
      <w:tr>
        <w:trPr>
          <w:trHeight w:val="30" w:hRule="atLeast"/>
        </w:trPr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ацетатного шелка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волокна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132 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5900-6800 </w:t>
            </w:r>
          </w:p>
        </w:tc>
      </w:tr>
      <w:tr>
        <w:trPr>
          <w:trHeight w:val="30" w:hRule="atLeast"/>
        </w:trPr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капрона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волокна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250 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12500-14300 </w:t>
            </w:r>
          </w:p>
        </w:tc>
      </w:tr>
      <w:tr>
        <w:trPr>
          <w:trHeight w:val="30" w:hRule="atLeast"/>
        </w:trPr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Химические волокна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4900-5200 </w:t>
            </w:r>
          </w:p>
        </w:tc>
      </w:tr>
      <w:tr>
        <w:trPr>
          <w:trHeight w:val="30" w:hRule="atLeast"/>
        </w:trPr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Синтетическое волокно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11500-12500 </w:t>
            </w:r>
          </w:p>
        </w:tc>
      </w:tr>
      <w:tr>
        <w:trPr>
          <w:trHeight w:val="30" w:hRule="atLeast"/>
        </w:trPr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резинотехнических изделий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210-330 </w:t>
            </w:r>
          </w:p>
        </w:tc>
      </w:tr>
      <w:tr>
        <w:trPr>
          <w:trHeight w:val="30" w:hRule="atLeast"/>
        </w:trPr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автопокрышек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37000-39000 </w:t>
            </w:r>
          </w:p>
        </w:tc>
      </w:tr>
      <w:tr>
        <w:trPr>
          <w:trHeight w:val="30" w:hRule="atLeast"/>
        </w:trPr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 этиловый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1000-1350 </w:t>
            </w:r>
          </w:p>
        </w:tc>
      </w:tr>
      <w:tr>
        <w:trPr>
          <w:trHeight w:val="30" w:hRule="atLeast"/>
        </w:trPr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 бутиловый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1450 </w:t>
            </w:r>
          </w:p>
        </w:tc>
      </w:tr>
      <w:tr>
        <w:trPr>
          <w:trHeight w:val="30" w:hRule="atLeast"/>
        </w:trPr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Стекловолокно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5800 </w:t>
            </w:r>
          </w:p>
        </w:tc>
      </w:tr>
    </w:tbl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Нормативы вводимые на оборудование,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установленное после 80-90 годов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2"/>
        <w:gridCol w:w="2758"/>
        <w:gridCol w:w="2960"/>
      </w:tblGrid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отрасли промышленности,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производства, цеха, отделения и вида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электроэнергии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единицу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кВт-ч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искусственного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синтетического волокна (по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производствам, цехам и видам нагрузок)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вискозного корда (средний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5,6)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Химический цех в целом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вентиляция и кондиционирование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Прядильный цех в целом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вентиляция и кондиционирование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Крутильный цех в целом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числе:*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вентиляция и кондиционирование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Ткацкий цех в целом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вентиляция и кондиционирование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цеховые нагрузки по производству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целом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вентиляция и кондиционирование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Общезаводские нужды по производству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целом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выработка холода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выработка тепла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сжатый воздух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по производству вискозного корда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капронового шелка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(средний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200)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Химический цех в целом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вентиляция и кондиционирование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Прядильный цех в целом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вентиляция и кондиционирование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Крутильный цех в целом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6840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вентиляция и кондиционирование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Отделочный цех в целом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вентиляция и кондиционирование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Бобинажноперемоточный цех в целом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вентиляция и кондиционирование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цеховые нагрузки по производству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целом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16040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8070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вентиляция и кондиционирование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5390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Общезаводские нагрузки по производству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целом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сжатый воздух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выработка азота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выработка холода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выработка тепла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по производству капронового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шелка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16460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центрифугального шелка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(средний номер 60)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Химический цех в целом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вентиляция и кондиционирование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Прядильный цех в целом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вентиляция и кондиционирование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Отделочный цех в целом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вентиляция и кондиционирование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Бобинажноперемоточный цех в целом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вентиляция и кондиционирование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цеховые нагрузки по производству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целом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6450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вентиляция и кондиционирование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Общезаводские нужды по производству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целом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сжатый воздух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выработка холода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выработка тепла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по производству центрифугального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шелка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8200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штапеля (средний 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3200)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Химический цех в целом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вентиляция и кондиционирование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Прядильный цех в целом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вентиляция и кондиционирование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цеховые нагрузки по производству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целом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вентиляция и кондиционирование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Общезаводские нужды по производству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целом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сжатый воздух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вакуум-установка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выработка холода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выработка тепла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по производству штапеля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ацетатного шелка (средний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108)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Химический цех в целом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вентиляция и кондиционирование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Прядильный цех в целом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1109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вентиляция и кондиционирование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Крутильный цех в целом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Цех регенерации ацетона в целом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вентиляция и кондиционирование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цеховые нагрузки по производству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целом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6110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вентиляция и кондиционирование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Общезаводские нужды по производству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целом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по производству ацетатного шелка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6760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целлофана (титр 45 г/м3)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Химический цех в целом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вентиляция и кондиционирование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Цех изготовления пленки в целом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вентиляция и кондиционирование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цеховая нагрузка по производству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целом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вентиляция и кондиционирование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Общезаводские нужды по производству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целом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сжатый воздух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вакуум-установки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выработка холода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по производству целлофана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полиэтилена низкого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давления высокой плотности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отдельным цехам и видам нагрузки)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Цех очистки этилена в целом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вентиляция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Цех полиэтилена в целом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вентиляция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Цех грануляции в целом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вентиляция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Цех дистилляции и очистки азота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целом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вентиляция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Цех катализации в целом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вентиляция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Цех легковоспламеняющихся жидкостей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целом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по производству полиэтилена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целом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вентиляция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аммиака (по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цехам)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Цех разделения воздуха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350-273*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Цех конверсии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50-14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Газогенераторный цех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0-123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Цех компрессии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1030-1150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Холодильные установки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68-0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Водоочистка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128-300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Цех моноэтаноловой очистки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Цех медно-аммиачной очистки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70-98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Сероочистка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0-10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Цех синтеза аммиака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100-120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Общезаводские нужды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110-180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по производству аммиака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1918-2268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метанола (по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цехам)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Цех разделения воздуха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610-544*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Цех конверсии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43-14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Газогенераторный цех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6-300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Цех компрессии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890-1380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Водоочистка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130-79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Сероочистка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0-11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Цех синтеза метанола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163-147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Цех ректификации метанола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13-30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Общезаводские нужды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160-225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по производству метанола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2009-2730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слабой азотной кислоты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отдельным цехам)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Цех слабой азотной кислоты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повышенном давлении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Цех слабой азотной кислоты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нормальном давлении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Общецеховые нужды: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повышенном давлении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нормальном давлении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по производству слабой азотной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кислоты: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повышенном давлении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нормальном давлении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шин (по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процессам)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резиновой смеси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условных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шин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1325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протекторов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условных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шин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Сборка покрышек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условных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шин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Вулканизация покрышек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условных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шин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Подогрев резиновой смеси на вальцах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условных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шик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396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клея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условных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шин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Межцеховой транспорт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условных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шин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Обрезинение корда на каландровых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линиях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м3 корда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автокамер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камер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Вентиляция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условных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шин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условных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шин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Общезаводские нагрузки**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условных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шин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целом по производству шин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условных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шин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резинотехнических изделий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Лента конвейерная резинотканевая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м2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прокладки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69000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Ремни плоские приводные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условных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Ремни клиновидные: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приводные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условных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вентиляторные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шт.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Рукава: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напорные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м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спиральные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м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металлической оплеткой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м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Формовые изделия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м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10800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Неформовые изделия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м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Электролизные производства установок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электрохимии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Вода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1000 м3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водорода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м3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кислорода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4500-6000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Вода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Ha 1 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тяжелой воды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Сероуглерод: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ретортном способе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298-320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электротермическом способе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Сода: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каустическая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2380-2785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кальцинированная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75-88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Спирт: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бутиловый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1492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этиловый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Стекловолокно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5837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Суперфосфат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7,7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Суперфосфат двойной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30-65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Фосфор электровозгонный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10000-20000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(в руднотермических печах)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12200-13100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3000^000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 газ (перекачка при 2-3 кгс/см2)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 жидкий (сжатие до 120 кгс/см2)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80-100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Целлофан в среднем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2234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двойная пленка 45 г/кв. м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Щелочь электролитическая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2350-2400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Этилен — в среднем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Стилен при производстве из: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попутного газа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2130-2230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этановой фракции попутного газа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содержанием этана 75 %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сухого бедного газа нефтепереработки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содержанием метана и водорода 74 %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объему при непосредственной подаче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пиролиз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при предварительном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фракционировании сухого богатого газа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нефтепереработки с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2450-2670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содержанием метана и водорода 40 %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объему при непосредственной подаче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пиролиз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при предварительном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фракционировании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2070-2280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жидкой пропановой фракции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1185-1860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жидкой бутановой фракции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1090-1330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газового бензина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1280-1560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Этилен при получении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газофракционирующей установке: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разделением газов крекинга и пиролиза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методом конденсации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методом абсорбции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разделением газов пиролиза пропана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бутана методом конденсации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методом абсорбции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Этилен (полимеризация)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1700-1800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Гриэтилалюминий ТЭА, методом прямого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синтеза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методом двухступенчатого синтеза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Гриизобутилалюминий (ТИБА), методом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прямого синтеза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2300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Циэтилалюминий монохлорид (ДЭАХ),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методом двухступенчатого синтеза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1545 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Пропилен (полимеризация)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Первая цифра — для производства на природном газе, вторая —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газогенераторном газе.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** К общезаводским нагрузкам относятся водоснабжение, выработка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тепла и холода, сжатый воздух и др.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*** Постоянный ток. </w:t>
            </w:r>
          </w:p>
        </w:tc>
      </w:tr>
    </w:tbl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Нормативный расход топлива и тепловой энергии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на единицу продукции 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Нефтехимическая и нефтеперерабатывающая промышленность 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8"/>
        <w:gridCol w:w="2019"/>
        <w:gridCol w:w="2656"/>
        <w:gridCol w:w="3277"/>
      </w:tblGrid>
      <w:tr>
        <w:trPr>
          <w:trHeight w:val="30" w:hRule="atLeast"/>
        </w:trPr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продукции 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измер.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(кг у.т.)/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(ед. прод.)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теплоэнергия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Мкал/(ед. прод.) </w:t>
            </w:r>
          </w:p>
        </w:tc>
      </w:tr>
      <w:tr>
        <w:trPr>
          <w:trHeight w:val="30" w:hRule="atLeast"/>
        </w:trPr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Первичная переработка 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30,3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82,8 </w:t>
            </w:r>
          </w:p>
        </w:tc>
      </w:tr>
      <w:tr>
        <w:trPr>
          <w:trHeight w:val="30" w:hRule="atLeast"/>
        </w:trPr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Гидрокрекинг 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173,2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81,3 </w:t>
            </w:r>
          </w:p>
        </w:tc>
      </w:tr>
      <w:tr>
        <w:trPr>
          <w:trHeight w:val="30" w:hRule="atLeast"/>
        </w:trPr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Термический крекинг 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48,4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96,4 </w:t>
            </w:r>
          </w:p>
        </w:tc>
      </w:tr>
      <w:tr>
        <w:trPr>
          <w:trHeight w:val="30" w:hRule="atLeast"/>
        </w:trPr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Каталитический крекинг 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54,6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</w:t>
            </w:r>
          </w:p>
        </w:tc>
      </w:tr>
      <w:tr>
        <w:trPr>
          <w:trHeight w:val="30" w:hRule="atLeast"/>
        </w:trPr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Каталитический крекинг на: 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облагораживание 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94,7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</w:t>
            </w:r>
          </w:p>
        </w:tc>
      </w:tr>
      <w:tr>
        <w:trPr>
          <w:trHeight w:val="30" w:hRule="atLeast"/>
        </w:trPr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масел 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212,0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2763 </w:t>
            </w:r>
          </w:p>
        </w:tc>
      </w:tr>
      <w:tr>
        <w:trPr>
          <w:trHeight w:val="30" w:hRule="atLeast"/>
        </w:trPr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Коксование 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75,6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</w:t>
            </w:r>
          </w:p>
        </w:tc>
      </w:tr>
      <w:tr>
        <w:trPr>
          <w:trHeight w:val="30" w:hRule="atLeast"/>
        </w:trPr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Гидроочистка топлив 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25,0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17,5 </w:t>
            </w:r>
          </w:p>
        </w:tc>
      </w:tr>
    </w:tbl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Химическая промышленность 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1"/>
        <w:gridCol w:w="2235"/>
        <w:gridCol w:w="2254"/>
        <w:gridCol w:w="3400"/>
      </w:tblGrid>
      <w:tr>
        <w:trPr>
          <w:trHeight w:val="30" w:hRule="atLeast"/>
        </w:trPr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продукции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измер.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(кг у.т.)/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(ед. прод.) 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теплоэнергия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Мкал/(ед. прод.) </w:t>
            </w:r>
          </w:p>
        </w:tc>
      </w:tr>
      <w:tr>
        <w:trPr>
          <w:trHeight w:val="30" w:hRule="atLeast"/>
        </w:trPr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Химические волокна и нити: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Вискозные искусственные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970,07 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15126 </w:t>
            </w:r>
          </w:p>
        </w:tc>
      </w:tr>
      <w:tr>
        <w:trPr>
          <w:trHeight w:val="30" w:hRule="atLeast"/>
        </w:trPr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Лавсановое волокно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191,4 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7436 </w:t>
            </w:r>
          </w:p>
        </w:tc>
      </w:tr>
      <w:tr>
        <w:trPr>
          <w:trHeight w:val="30" w:hRule="atLeast"/>
        </w:trPr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Полиэтилен ВД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2917 </w:t>
            </w:r>
          </w:p>
        </w:tc>
      </w:tr>
      <w:tr>
        <w:trPr>
          <w:trHeight w:val="30" w:hRule="atLeast"/>
        </w:trPr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Полиэтилен НД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2268 </w:t>
            </w:r>
          </w:p>
        </w:tc>
      </w:tr>
      <w:tr>
        <w:trPr>
          <w:trHeight w:val="30" w:hRule="atLeast"/>
        </w:trPr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Полипропилен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6152 </w:t>
            </w:r>
          </w:p>
        </w:tc>
      </w:tr>
      <w:tr>
        <w:trPr>
          <w:trHeight w:val="30" w:hRule="atLeast"/>
        </w:trPr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Диметилтерадтолат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215,5 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3647 </w:t>
            </w:r>
          </w:p>
        </w:tc>
      </w:tr>
      <w:tr>
        <w:trPr>
          <w:trHeight w:val="30" w:hRule="atLeast"/>
        </w:trPr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Стеклопластики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— 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3419 </w:t>
            </w:r>
          </w:p>
        </w:tc>
      </w:tr>
      <w:tr>
        <w:trPr>
          <w:trHeight w:val="30" w:hRule="atLeast"/>
        </w:trPr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Стеклошарики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1024 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</w:tbl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5. Нормативный расход электрической энергии, топлива и тепловой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 </w:t>
      </w:r>
      <w:r>
        <w:rPr>
          <w:rFonts w:ascii="Times New Roman"/>
          <w:b/>
          <w:i w:val="false"/>
          <w:color w:val="000000"/>
          <w:sz w:val="28"/>
        </w:rPr>
        <w:t xml:space="preserve">энергии по отрасли лесная, деревообрабатывающая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целлюлозно-бумажная промышленность 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  </w:t>
      </w:r>
      <w:r>
        <w:rPr>
          <w:rFonts w:ascii="Times New Roman"/>
          <w:b/>
          <w:i w:val="false"/>
          <w:color w:val="000000"/>
          <w:sz w:val="28"/>
        </w:rPr>
        <w:t xml:space="preserve">Нормативы расхода электроэнергии на единицу продукции 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Нормативы вводимые на оборудование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спроектированное и установленное на предприятиях до 1980 года 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6"/>
        <w:gridCol w:w="2522"/>
        <w:gridCol w:w="3522"/>
      </w:tblGrid>
      <w:tr>
        <w:trPr>
          <w:trHeight w:val="30" w:hRule="atLeast"/>
        </w:trPr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производства 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Удельный расход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электроэнергии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единицу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продукции, кВт-ч </w:t>
            </w:r>
          </w:p>
        </w:tc>
      </w:tr>
      <w:tr>
        <w:trPr>
          <w:trHeight w:val="30" w:hRule="atLeast"/>
        </w:trPr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картона высокого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качества Производство картона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односторонней гладкости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электрокартона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древесины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древесной массы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древесностружечных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плит лесозаготовки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Лесопильные заводы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Сушка пиломатериалов Распиловка 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леса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325-360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1000-1350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1200-1280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3,0-5,0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15-20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</w:tbl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Нормативы вводимые на оборудование,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установленное после 80-90 годов 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0"/>
        <w:gridCol w:w="2935"/>
        <w:gridCol w:w="2935"/>
      </w:tblGrid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отрасли промышленности,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производства, цеха, отделения и вида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электроэнергии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единицу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кВт-ч 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Лесная и деревообрабатывающая промышленность 
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Древесина (заготовка и первичная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обработка)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Лесоматериалы (сушка)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м3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8,3-10,1 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Пиломатериалы: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среднем по отрасли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м3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10-20 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отдельным республикам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м3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10,2-19,3 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отдельным районам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м3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7,2-23,0 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Пиломатериалы (сушка)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м3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2,8-3,2 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Древесностружечные плиты в среднем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отрасли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м3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223,3 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Древесноволокнистые плиты: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среднем по отрасли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Плита толщиной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3,5 мм, м2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2,04 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отдельным предприятиям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Плита толщиной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3,5 мм, м2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1,7-2,09 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Плита толщиной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3,5 мм, м2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1,62-2,0 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общецеховые нужды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Плита толщиной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3,5 мм, м2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0,08-0,09 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Столярные изделия в среднем по отрасли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м3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2,7-3,2 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Столярные изделия оконных блоков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отдельным предприятиям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м2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5658-7168 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м2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5550-6767 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общецеховые нужды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м2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108-401 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Столярные изделия щитовых дверей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отдельным предприятиям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м2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4688 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м2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4189 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общецеховые нужды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м2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499 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Столярные изделия погонные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отдельным предприятиям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м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108-194 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м2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93-186 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общецеховые нужды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м2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15-8 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Древесная мука по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предприятиям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425-560 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Фанера клееная в среднем по отрасли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м3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60-102 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Мебель в среднем по отрасли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руб.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 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Паркет из пиломатериалов в среднем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древесной массы (в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пересчете на сухость 88 %)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Древесная масса: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отрасли в целом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1146,3 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отдельным предприятиям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675-1274 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бумаги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Бумага: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отрасли в целом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451-617 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отдельным предприятиям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411-1137 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Бумага по отдельным видам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технологическим операциям: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газетная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типографская № 1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типографская № 1а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565 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типографская № 2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 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литографская № 1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 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офсетная № 1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офсетная № 2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 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глубокой печати М 1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635 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глубокой печати № 2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 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электроизоляционная 4 мк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8 мк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тоже 10 мк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8500 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К-08, К-12, К-17, КБ-08, КБ-12,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КВ-17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КВУ-075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880 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КВ-0,75, КВ-125, КВ-175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писчая № 1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675 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писчая № 2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 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оберточная сульфатная односторонней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гладкости 20-80 г/м2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упаковочная из отходов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мешочная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картона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Картон: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отраслям в целом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274-522 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отдельным предприятиям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100-8S8 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Картон по отдельным видам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технологическим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операциям: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выработке на длинносеточной машине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наружный из целлюлозы высокого выхода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основа для гофры из целлюлозы высокого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вывода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 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из полуцеллюлозы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 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выработке на круглосуточной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многоцилиндровой машине: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коробочный двусторонней гладкости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марки А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 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коробочный односторонней гладкости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 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переплетенный трехслойный марки В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тарный макулатурный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</w:tr>
    </w:tbl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   </w:t>
      </w:r>
      <w:r>
        <w:rPr>
          <w:rFonts w:ascii="Times New Roman"/>
          <w:b/>
          <w:i w:val="false"/>
          <w:color w:val="000000"/>
          <w:sz w:val="28"/>
        </w:rPr>
        <w:t xml:space="preserve">Нормативный расход тепловой энергии на единицу продукции 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Сушилки для пиломатериалов (ст. СЭВ 5705-86) 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2893"/>
        <w:gridCol w:w="3773"/>
      </w:tblGrid>
      <w:tr>
        <w:trPr>
          <w:trHeight w:val="30" w:hRule="atLeast"/>
        </w:trPr>
        <w:tc>
          <w:tcPr>
            <w:tcW w:w="6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энергии и тип сушилки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 расхода энергии, ГДж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испарении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т м влаги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сушке 1,0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пиломатериала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Двухштабельные сушилки: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5,1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1,05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тепловая энергия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4,5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0,92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электрическая энергия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0,13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Одноштабельные сушилки: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5,5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1,13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тепловая энергия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4,5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0,92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электрическая энергия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0,21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Удельный расход тепловой энергии </w:t>
      </w:r>
      <w:r>
        <w:rPr>
          <w:rFonts w:ascii="Times New Roman"/>
          <w:b w:val="false"/>
          <w:i/>
          <w:color w:val="000000"/>
          <w:sz w:val="28"/>
        </w:rPr>
        <w:t xml:space="preserve">р </w:t>
      </w:r>
      <w:r>
        <w:rPr>
          <w:rFonts w:ascii="Times New Roman"/>
          <w:b w:val="false"/>
          <w:i w:val="false"/>
          <w:color w:val="000000"/>
          <w:sz w:val="28"/>
        </w:rPr>
        <w:t xml:space="preserve">в киловаттах (килокалориях) на 1 кВт вырабатываемой тепловой энергии для отопления определяют по формуле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  </w:t>
      </w:r>
      <w:r>
        <w:rPr>
          <w:rFonts w:ascii="Times New Roman"/>
          <w:b w:val="false"/>
          <w:i/>
          <w:color w:val="000000"/>
          <w:sz w:val="28"/>
        </w:rPr>
        <w:t xml:space="preserve">р </w:t>
      </w:r>
      <w:r>
        <w:rPr>
          <w:rFonts w:ascii="Times New Roman"/>
          <w:b w:val="false"/>
          <w:i w:val="false"/>
          <w:color w:val="000000"/>
          <w:sz w:val="28"/>
        </w:rPr>
        <w:t xml:space="preserve">= </w:t>
      </w:r>
      <w:r>
        <w:rPr>
          <w:rFonts w:ascii="Times New Roman"/>
          <w:b w:val="false"/>
          <w:i/>
          <w:color w:val="000000"/>
          <w:sz w:val="28"/>
        </w:rPr>
        <w:t xml:space="preserve">Р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т </w:t>
      </w:r>
      <w:r>
        <w:rPr>
          <w:rFonts w:ascii="Times New Roman"/>
          <w:b w:val="false"/>
          <w:i/>
          <w:color w:val="000000"/>
          <w:sz w:val="28"/>
        </w:rPr>
        <w:t xml:space="preserve">/Р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В </w:t>
      </w:r>
      <w:r>
        <w:rPr>
          <w:rFonts w:ascii="Times New Roman"/>
          <w:b w:val="false"/>
          <w:i/>
          <w:color w:val="000000"/>
          <w:sz w:val="28"/>
        </w:rPr>
        <w:t xml:space="preserve">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где </w:t>
      </w:r>
      <w:r>
        <w:rPr>
          <w:rFonts w:ascii="Times New Roman"/>
          <w:b w:val="false"/>
          <w:i/>
          <w:color w:val="000000"/>
          <w:sz w:val="28"/>
        </w:rPr>
        <w:t xml:space="preserve">Р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т </w:t>
      </w:r>
      <w:r>
        <w:rPr>
          <w:rFonts w:ascii="Times New Roman"/>
          <w:b w:val="false"/>
          <w:i w:val="false"/>
          <w:color w:val="000000"/>
          <w:sz w:val="28"/>
        </w:rPr>
        <w:t xml:space="preserve">- номинальная тепловая мощность воздухонагревателя, кВт (ккал); </w:t>
      </w:r>
      <w:r>
        <w:rPr>
          <w:rFonts w:ascii="Times New Roman"/>
          <w:b w:val="false"/>
          <w:i/>
          <w:color w:val="000000"/>
          <w:sz w:val="28"/>
        </w:rPr>
        <w:t xml:space="preserve">Р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 xml:space="preserve">- номинальная теплопроизводительность воздухонагревателя, кВт (ккал).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Максимально допустимые значения удельного расхода тепловой энергии при выработке 1 кВт тепловой энергии в рекуперативных и смесительных воздухонагревателях должны соответствовать значениям, приведенным ниже: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3"/>
        <w:gridCol w:w="4773"/>
        <w:gridCol w:w="5353"/>
      </w:tblGrid>
      <w:tr>
        <w:trPr>
          <w:trHeight w:val="30" w:hRule="atLeast"/>
        </w:trPr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Номинальная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мощность, кВт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Удельный расход тепловой энергии на выработку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кВт тепловой энергии, кВт (ккал), не более, для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Рекуперативных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воздухоподогревателей 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Смесительных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воздухоподогревателей 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40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1,21(1040) 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1,06(910) 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40 до 90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1,17(1010) 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1,02(880) 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Св. 90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1,15(990) 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1,01(870)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Примечание. В данном расчете не учитывается потребляемая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электрическая энергия. При необходимости учета суммарного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удельного расхода энергии к числителю в формуле для вычисления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удельного расхода тепловой энергии прибавляют 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потребляемой воздухонагревателем электрической мощности,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указанную в технических условиях на конкретный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воздухонагреватель или определяемую прямым измерением. </w:t>
            </w:r>
          </w:p>
        </w:tc>
      </w:tr>
    </w:tbl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6. Нормативный расход электрической энергии,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тепловой энергии и топлива по отрасли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  </w:t>
      </w:r>
      <w:r>
        <w:rPr>
          <w:rFonts w:ascii="Times New Roman"/>
          <w:b/>
          <w:i w:val="false"/>
          <w:color w:val="000000"/>
          <w:sz w:val="28"/>
        </w:rPr>
        <w:t xml:space="preserve">промышленность строительных материалов и строительство 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  </w:t>
      </w:r>
      <w:r>
        <w:rPr>
          <w:rFonts w:ascii="Times New Roman"/>
          <w:b/>
          <w:i w:val="false"/>
          <w:color w:val="000000"/>
          <w:sz w:val="28"/>
        </w:rPr>
        <w:t xml:space="preserve">Нормативы расхода электроэнергии на единицу продукции 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Нормативы вводимые на оборудование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спроектированное и установленное на предприятиях до 1980 года 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3"/>
        <w:gridCol w:w="2391"/>
        <w:gridCol w:w="2976"/>
      </w:tblGrid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отрасли промышленности,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производства, цеха, отделения и вида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электроэнергии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единицу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кВт-ч 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 строительных материалов 
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цемента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цемент: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отрасли в целом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90-111 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отдельным предприятиям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40,6-250 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Цемент по отдельным маркам, способу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виду топлива: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портландцемент, шлакопортландцемент: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способ производства: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мокрый при топливе: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70-99 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уголь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93-115 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мазут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90-120 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сухой при топливе: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115-118 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уголь пуццолановый тампонажный цемент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способ производства мокрый при топливе: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71-89 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уголь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115-127 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глиноземистый цемент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 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кирпича, шифера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кирпич по отрасли в целом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шт.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годного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Силикатный кирпич по отрасли в целом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шт.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годного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Кирпич по отдельным экономическим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районам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шт.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годного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38,1-80 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Шифер: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среднем по отрасли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усл.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плиток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40-58,7 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отдельным экономическим районам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усл.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плиток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36,4-79,6 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стекла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Стекло листовое: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среднем по отрасли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56-79 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отдельным предприятиям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52-69,8 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Стекло полированное: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отрасли в целом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м2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25,4 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отдельным предприятиям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м2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16,1-38,4 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Разная продукция (в среднем)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Стекловолокно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350-400 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Минеральная вата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63,8 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Минеральная пробка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м3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64,7 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Войлок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Гипс (размол и обжиг)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18-32 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Известь (обжиг)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12-34 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Асбест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350-400 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Асбестовые трубы (в пересчете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условный диаметр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усл. км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1729,4 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мм)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Асбоскорлупа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м3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103-112 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Асбоцементные плиты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м3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37-40 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Совелитовые плиты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м3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84-120 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Жесткие плиты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м3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60-88 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Полужесткие плиты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м3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60-76 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Мягкая кровля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м3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194-210 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Кирпич: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сухого прессования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шт.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годного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58-128 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силикатный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шт.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годного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22-42 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шлаковый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шт.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18-22 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диатомитовый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м3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16-21 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трепельный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м3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34-40 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Кислотоупорные изделия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80,6 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Строительный фаянс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316,2 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Облицовочные плиты и блоки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м2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19,9 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Облицовочные глазированные плитки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м2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8,4 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Метлахские плитки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м2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2,3 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Шамотные изделия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Динасовые изделия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Магнезитовые изделия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Фарфор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250-600 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Деревянные стройдетали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м3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50-65 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Маты из синтетических смол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м3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8-8,5 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 промышленность 
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железобетонных конструкций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изделий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Железобетонные конструкции и изделия: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отрасли в целом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м3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22-44 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отдельным строительным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министерствам и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м3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16,7-40 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управлениям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отдельным предприятиям: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механизированные заводы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производительностью: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тыс. м3-год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м3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26-29 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тыс. м3-год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м3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56-62 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тыс. м3-год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м3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полигоны и маломеханизированные заводы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м3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14-18 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Железобетонные изделия из легкого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керамзита (на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заводах производительностью 120 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м3 год)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м3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Армоконструкции для блоков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гидротехнических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45-60 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сооружений (арматурные заводы)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Армопенобетонные плиты (с пропаркой)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м3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16-19 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Строительно-монтажные работы (в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среднем)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Строительно-монтажные работы: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отрасли в целом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руб.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140-364 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отдельным республикам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руб.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117-363 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бетона и раствора: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передвижных бетономешалках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м3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3,9-4,3 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автоматизированных бетонных заводах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м3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9-12,6 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ячеистых бетонов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м3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пенобетона с пропаркой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м3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14-16 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струнобетонных балок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м3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19-21 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Укладка бетона в блоки гидросооружений,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включая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м3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2,5-10 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электрический обогрев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шлакоблоков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шт.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кирпича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16-18,5 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извести (обжиг, дробление,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хранение)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строительного гипса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(размол,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транспортировка, обезвоживание, помол,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подсушка,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складирование)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гипсовых изделий (с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искусственной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м3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9-14 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сушкой)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местных вяжущих средств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38-40 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металлоконструкций (в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мастерских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руб.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94-104 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строительно-монтажных организации)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арматуры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21-24 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Заготовка штучной арматуры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поковок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25-30 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Монтаж металлоконструкций (включая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сварку, резку,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11-12 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гнутье и клепку)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Монтаж армоконструкций в блоках гидротехнических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17-24 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сооружений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Добыча бутового камня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м3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4,2-5,0 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Добыча песка и гравия карьерными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экскаваторами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м3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3,8-6,3 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щебня: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добычей камня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м3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7,9-9,2 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камнедробильных заводах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м3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2,9 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заполнителей: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дробление камня на щековых дробилках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(при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0,8-2 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длине загрузочного отверстия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400-1500 м)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дробление камня на молотковых дробилках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—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1,8 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промывка гравия в цилиндрических гравиемойках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—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0,1-0,25 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промывка песка на шнековых пескомойках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—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Гидромеханизация на вскрышных работах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добычи строительных материалов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гидромониторами и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плавучими земснарядами для категорий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грунтов: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м3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м3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3,6 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м3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6,0 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м3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Станки ударно-канатного бурения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пог. м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3-6 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Передвижные воздушные компрессорные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строительных нужд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м3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0,11 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Кислородные станции производительностью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5-9 м3/ч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м3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6,5 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Бетононасосы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м3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1,21 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Вакуумирование бетона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м3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0,04 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Вибраторы глубинные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м3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0,04-0,06 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Виброхоботы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м3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0,031-0,056 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Лесопиление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м3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8,9-9,2 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Краны различных видов: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портально-стреловые грузоподъемностью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10/7,5 тс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Машиносмена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башенные грузоподъемностью 25/10 тс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Машиносмена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гусеничном ходу грузоподъемностью,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тс: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10/2,6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Машиносмена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15/3,5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Машиносмена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20/4,3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Машиносмена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Машиносмена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Электрический отогрев фунта (при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температуре грунта - 15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С)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м3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Электрический обогрев поверхностей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бетона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м3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2,4 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Электрический обогрев замерзших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трубопроводов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 1/2"—3" при мощности 10 кВт)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nоr. м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100-15 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Электрический прогрев кирпичной кладки: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столбы, простенки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м3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 двойной кривизны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м3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Грунт при промывке плотин при среднем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напоре 50 м: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песчаных грунтов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м3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3-5 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суглинистых грунтов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м3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4-9,0 </w:t>
            </w:r>
          </w:p>
        </w:tc>
      </w:tr>
    </w:tbl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Нормативы вводимые на оборудование,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установленное после 80-90 годов 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8"/>
        <w:gridCol w:w="2391"/>
        <w:gridCol w:w="3541"/>
      </w:tblGrid>
      <w:tr>
        <w:trPr>
          <w:trHeight w:val="30" w:hRule="atLeast"/>
        </w:trPr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производства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Удельный расход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электроэнергии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единицу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продукции, кВт-ч </w:t>
            </w:r>
          </w:p>
        </w:tc>
      </w:tr>
      <w:tr>
        <w:trPr>
          <w:trHeight w:val="30" w:hRule="atLeast"/>
        </w:trPr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Производство: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портландцемента: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мокрым способом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105-110 </w:t>
            </w:r>
          </w:p>
        </w:tc>
      </w:tr>
      <w:tr>
        <w:trPr>
          <w:trHeight w:val="30" w:hRule="atLeast"/>
        </w:trPr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сухим способом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</w:t>
            </w:r>
          </w:p>
        </w:tc>
      </w:tr>
      <w:tr>
        <w:trPr>
          <w:trHeight w:val="30" w:hRule="atLeast"/>
        </w:trPr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шлакопортландцемента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75-95 </w:t>
            </w:r>
          </w:p>
        </w:tc>
      </w:tr>
      <w:tr>
        <w:trPr>
          <w:trHeight w:val="30" w:hRule="atLeast"/>
        </w:trPr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стекла оконного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55-80 </w:t>
            </w:r>
          </w:p>
        </w:tc>
      </w:tr>
      <w:tr>
        <w:trPr>
          <w:trHeight w:val="30" w:hRule="atLeast"/>
        </w:trPr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стекла бутылочного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70-100 </w:t>
            </w:r>
          </w:p>
        </w:tc>
      </w:tr>
      <w:tr>
        <w:trPr>
          <w:trHeight w:val="30" w:hRule="atLeast"/>
        </w:trPr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кирпича: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красного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шт. 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60-80 </w:t>
            </w:r>
          </w:p>
        </w:tc>
      </w:tr>
      <w:tr>
        <w:trPr>
          <w:trHeight w:val="30" w:hRule="atLeast"/>
        </w:trPr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силикатного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шт. 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шифера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плиток 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40-60 </w:t>
            </w:r>
          </w:p>
        </w:tc>
      </w:tr>
      <w:tr>
        <w:trPr>
          <w:trHeight w:val="30" w:hRule="atLeast"/>
        </w:trPr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обжига извести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извести 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10-20 </w:t>
            </w:r>
          </w:p>
        </w:tc>
      </w:tr>
      <w:tr>
        <w:trPr>
          <w:trHeight w:val="30" w:hRule="atLeast"/>
        </w:trPr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шамотных изделий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усл. ед. 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" w:hRule="atLeast"/>
        </w:trPr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динасовых изделий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усл. ед. 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</w:tr>
      <w:tr>
        <w:trPr>
          <w:trHeight w:val="30" w:hRule="atLeast"/>
        </w:trPr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магнезитовых изделий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усл. ед. 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" w:hRule="atLeast"/>
        </w:trPr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кислотоупорных изделий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усл. ед. 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</w:t>
            </w:r>
          </w:p>
        </w:tc>
      </w:tr>
      <w:tr>
        <w:trPr>
          <w:trHeight w:val="30" w:hRule="atLeast"/>
        </w:trPr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фарфора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усл. ед. 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250-600 </w:t>
            </w:r>
          </w:p>
        </w:tc>
      </w:tr>
      <w:tr>
        <w:trPr>
          <w:trHeight w:val="30" w:hRule="atLeast"/>
        </w:trPr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фаянса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усл. ед. 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300-900 </w:t>
            </w:r>
          </w:p>
        </w:tc>
      </w:tr>
      <w:tr>
        <w:trPr>
          <w:trHeight w:val="30" w:hRule="atLeast"/>
        </w:trPr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бетона центрифугированного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м3 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вибробетона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м3 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лесопиломатериалов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м3 усл. ед. 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15-20 </w:t>
            </w:r>
          </w:p>
        </w:tc>
      </w:tr>
      <w:tr>
        <w:trPr>
          <w:trHeight w:val="30" w:hRule="atLeast"/>
        </w:trPr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деревянных стройдеталей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усл. ед. 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50-65 </w:t>
            </w:r>
          </w:p>
        </w:tc>
      </w:tr>
      <w:tr>
        <w:trPr>
          <w:trHeight w:val="30" w:hRule="atLeast"/>
        </w:trPr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стекловолокна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350-400 </w:t>
            </w:r>
          </w:p>
        </w:tc>
      </w:tr>
      <w:tr>
        <w:trPr>
          <w:trHeight w:val="30" w:hRule="atLeast"/>
        </w:trPr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асбеста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350-400 </w:t>
            </w:r>
          </w:p>
        </w:tc>
      </w:tr>
      <w:tr>
        <w:trPr>
          <w:trHeight w:val="30" w:hRule="atLeast"/>
        </w:trPr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гипса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18-32 </w:t>
            </w:r>
          </w:p>
        </w:tc>
      </w:tr>
      <w:tr>
        <w:trPr>
          <w:trHeight w:val="30" w:hRule="atLeast"/>
        </w:trPr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войлока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минеральной ваты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м3 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</w:tr>
      <w:tr>
        <w:trPr>
          <w:trHeight w:val="30" w:hRule="atLeast"/>
        </w:trPr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Добыча камня, песка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м3 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3-5 </w:t>
            </w:r>
          </w:p>
        </w:tc>
      </w:tr>
      <w:tr>
        <w:trPr>
          <w:trHeight w:val="30" w:hRule="atLeast"/>
        </w:trPr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Железобетонные изделия и конструкции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25-35 </w:t>
            </w:r>
          </w:p>
        </w:tc>
      </w:tr>
      <w:tr>
        <w:trPr>
          <w:trHeight w:val="30" w:hRule="atLeast"/>
        </w:trPr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Цемент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90-130 </w:t>
            </w:r>
          </w:p>
        </w:tc>
      </w:tr>
      <w:tr>
        <w:trPr>
          <w:trHeight w:val="30" w:hRule="atLeast"/>
        </w:trPr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Стекло листовое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70-100 </w:t>
            </w:r>
          </w:p>
        </w:tc>
      </w:tr>
      <w:tr>
        <w:trPr>
          <w:trHeight w:val="30" w:hRule="atLeast"/>
        </w:trPr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кирпич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шт. 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70-80 </w:t>
            </w:r>
          </w:p>
        </w:tc>
      </w:tr>
      <w:tr>
        <w:trPr>
          <w:trHeight w:val="30" w:hRule="atLeast"/>
        </w:trPr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Силикатный кирпич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шт. 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30-60 </w:t>
            </w:r>
          </w:p>
        </w:tc>
      </w:tr>
      <w:tr>
        <w:trPr>
          <w:trHeight w:val="30" w:hRule="atLeast"/>
        </w:trPr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Шифер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усл. плиток 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40-60 </w:t>
            </w:r>
          </w:p>
        </w:tc>
      </w:tr>
      <w:tr>
        <w:trPr>
          <w:trHeight w:val="30" w:hRule="atLeast"/>
        </w:trPr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Лесопиломатериалы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20-25 </w:t>
            </w:r>
          </w:p>
        </w:tc>
      </w:tr>
      <w:tr>
        <w:trPr>
          <w:trHeight w:val="30" w:hRule="atLeast"/>
        </w:trPr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Древесноволокнистые плиты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1,5-2,5 </w:t>
            </w:r>
          </w:p>
        </w:tc>
      </w:tr>
      <w:tr>
        <w:trPr>
          <w:trHeight w:val="30" w:hRule="atLeast"/>
        </w:trPr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Древесностружечные плиты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60-120 </w:t>
            </w:r>
          </w:p>
        </w:tc>
      </w:tr>
      <w:tr>
        <w:trPr>
          <w:trHeight w:val="30" w:hRule="atLeast"/>
        </w:trPr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Гипс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20-70 </w:t>
            </w:r>
          </w:p>
        </w:tc>
      </w:tr>
      <w:tr>
        <w:trPr>
          <w:trHeight w:val="30" w:hRule="atLeast"/>
        </w:trPr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Асбоцементные трубы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(усл.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диам.) 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1400-1700 </w:t>
            </w:r>
          </w:p>
        </w:tc>
      </w:tr>
    </w:tbl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Нормативный расход топлива и тепловой энергии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на единицу продукции 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Промышленность строительных материалов 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9"/>
        <w:gridCol w:w="2698"/>
        <w:gridCol w:w="2295"/>
        <w:gridCol w:w="2498"/>
      </w:tblGrid>
      <w:tr>
        <w:trPr>
          <w:trHeight w:val="30" w:hRule="atLeast"/>
        </w:trPr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продукции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Един. измер.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(кг у.т.)/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(ед. прод.)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Теплоэнергия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Мкал/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(ед. прод.) </w:t>
            </w:r>
          </w:p>
        </w:tc>
      </w:tr>
      <w:tr>
        <w:trPr>
          <w:trHeight w:val="30" w:hRule="atLeast"/>
        </w:trPr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Кирпич керамический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шт.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условного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248,9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Железобетонные конструкции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детали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461 </w:t>
            </w:r>
          </w:p>
        </w:tc>
      </w:tr>
      <w:tr>
        <w:trPr>
          <w:trHeight w:val="30" w:hRule="atLeast"/>
        </w:trPr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Известь строительная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191,9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Трубы керамические дренажные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(условного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диаметра)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541,1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Стекло листовое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499,9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Стеклоизделия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746,6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Вата минеральная и изделия из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34,9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101,7 </w:t>
            </w:r>
          </w:p>
        </w:tc>
      </w:tr>
      <w:tr>
        <w:trPr>
          <w:trHeight w:val="30" w:hRule="atLeast"/>
        </w:trPr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Материалы мягкие кровельные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687,5 </w:t>
            </w:r>
          </w:p>
        </w:tc>
      </w:tr>
      <w:tr>
        <w:trPr>
          <w:trHeight w:val="30" w:hRule="atLeast"/>
        </w:trPr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Плитка керамическая: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облицовочная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7,9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фасадная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10,6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полов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8,3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Трубы керамические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канализационные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275,3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Кирпич силикатный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шт.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условного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421,2 </w:t>
            </w:r>
          </w:p>
        </w:tc>
      </w:tr>
      <w:tr>
        <w:trPr>
          <w:trHeight w:val="30" w:hRule="atLeast"/>
        </w:trPr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Керамзит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85,3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38,2 </w:t>
            </w:r>
          </w:p>
        </w:tc>
      </w:tr>
      <w:tr>
        <w:trPr>
          <w:trHeight w:val="30" w:hRule="atLeast"/>
        </w:trPr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Перлит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 </w:t>
            </w:r>
          </w:p>
        </w:tc>
      </w:tr>
      <w:tr>
        <w:trPr>
          <w:trHeight w:val="30" w:hRule="atLeast"/>
        </w:trPr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Пиломатериалы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 </w:t>
            </w:r>
          </w:p>
        </w:tc>
      </w:tr>
      <w:tr>
        <w:trPr>
          <w:trHeight w:val="30" w:hRule="atLeast"/>
        </w:trPr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Линолеум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7600 </w:t>
            </w:r>
          </w:p>
        </w:tc>
      </w:tr>
      <w:tr>
        <w:trPr>
          <w:trHeight w:val="30" w:hRule="atLeast"/>
        </w:trPr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Мягкая кровля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723 </w:t>
            </w:r>
          </w:p>
        </w:tc>
      </w:tr>
      <w:tr>
        <w:trPr>
          <w:trHeight w:val="30" w:hRule="atLeast"/>
        </w:trPr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Шифер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шт.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плиток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</w:tr>
    </w:tbl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  </w:t>
      </w:r>
      <w:r>
        <w:rPr>
          <w:rFonts w:ascii="Times New Roman"/>
          <w:b/>
          <w:i w:val="false"/>
          <w:color w:val="000000"/>
          <w:sz w:val="28"/>
        </w:rPr>
        <w:t xml:space="preserve">Агрегаты печные для обжига портландцементного клинкера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  </w:t>
      </w:r>
      <w:r>
        <w:rPr>
          <w:rFonts w:ascii="Times New Roman"/>
          <w:b/>
          <w:i w:val="false"/>
          <w:color w:val="000000"/>
          <w:sz w:val="28"/>
        </w:rPr>
        <w:t xml:space="preserve">по сухому способу производства (ст. СЭВ 5867-87) 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7"/>
        <w:gridCol w:w="1061"/>
        <w:gridCol w:w="1080"/>
        <w:gridCol w:w="1080"/>
        <w:gridCol w:w="1216"/>
        <w:gridCol w:w="1314"/>
        <w:gridCol w:w="1314"/>
        <w:gridCol w:w="1488"/>
      </w:tblGrid>
      <w:tr>
        <w:trPr>
          <w:trHeight w:val="30" w:hRule="atLeast"/>
        </w:trPr>
        <w:tc>
          <w:tcPr>
            <w:tcW w:w="4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показателей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Номинальная производительность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 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выше </w:t>
            </w:r>
          </w:p>
        </w:tc>
      </w:tr>
      <w:tr>
        <w:trPr>
          <w:trHeight w:val="30" w:hRule="atLeast"/>
        </w:trPr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 расхода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топлива, МДж/т,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более, для печного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агрегата: 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3980 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3770 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3560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3480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34,3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3390 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3350 </w:t>
            </w:r>
          </w:p>
        </w:tc>
      </w:tr>
      <w:tr>
        <w:trPr>
          <w:trHeight w:val="30" w:hRule="atLeast"/>
        </w:trPr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— 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— 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3600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3560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3480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3430 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3390 </w:t>
            </w:r>
          </w:p>
        </w:tc>
      </w:tr>
      <w:tr>
        <w:trPr>
          <w:trHeight w:val="30" w:hRule="atLeast"/>
        </w:trPr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— 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— 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3560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3520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3480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3430 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3390 </w:t>
            </w:r>
          </w:p>
        </w:tc>
      </w:tr>
      <w:tr>
        <w:trPr>
          <w:trHeight w:val="30" w:hRule="atLeast"/>
        </w:trPr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— 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— 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3550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3480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3430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3390 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3350 </w:t>
            </w:r>
          </w:p>
        </w:tc>
      </w:tr>
      <w:tr>
        <w:trPr>
          <w:trHeight w:val="30" w:hRule="atLeast"/>
        </w:trPr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 расхода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электрической энергии,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кВт-ч/т, 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печного агрегата: 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28,0 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27,0 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26,5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26,0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25,5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25,0 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24,5 </w:t>
            </w:r>
          </w:p>
        </w:tc>
      </w:tr>
      <w:tr>
        <w:trPr>
          <w:trHeight w:val="30" w:hRule="atLeast"/>
        </w:trPr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— 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26,5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26,0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25,5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25,0 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24,5 </w:t>
            </w:r>
          </w:p>
        </w:tc>
      </w:tr>
      <w:tr>
        <w:trPr>
          <w:trHeight w:val="30" w:hRule="atLeast"/>
        </w:trPr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— 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26,0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25,5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25,5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25,0 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24,5 </w:t>
            </w:r>
          </w:p>
        </w:tc>
      </w:tr>
      <w:tr>
        <w:trPr>
          <w:trHeight w:val="30" w:hRule="atLeast"/>
        </w:trPr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— 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27,5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27,0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26,5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26,0 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25,5 </w:t>
            </w:r>
          </w:p>
        </w:tc>
      </w:tr>
    </w:tbl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Печи туннельные для обжига санитарно-технических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изделий (ст. СЭВ 5154-85) 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3"/>
        <w:gridCol w:w="1813"/>
        <w:gridCol w:w="1973"/>
        <w:gridCol w:w="1773"/>
        <w:gridCol w:w="1933"/>
        <w:gridCol w:w="2013"/>
      </w:tblGrid>
      <w:tr>
        <w:trPr>
          <w:trHeight w:val="30" w:hRule="atLeast"/>
        </w:trPr>
        <w:tc>
          <w:tcPr>
            <w:tcW w:w="3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показателей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Удельная производительность печи (q),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</w:tr>
      <w:tr>
        <w:trPr>
          <w:trHeight w:val="3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 расхода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топлива МДж/кг,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раб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= 1200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4,9-3,1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4,2-2,7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3,9-2,4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3,5-2,2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3,3-2,1 </w:t>
            </w:r>
          </w:p>
        </w:tc>
      </w:tr>
      <w:tr>
        <w:trPr>
          <w:trHeight w:val="3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раб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= 1300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5,4-3,5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4,8-3,1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4,3-2,7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4,0-2,5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3,7-2,3 </w:t>
            </w:r>
          </w:p>
        </w:tc>
      </w:tr>
    </w:tbl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  </w:t>
      </w:r>
      <w:r>
        <w:rPr>
          <w:rFonts w:ascii="Times New Roman"/>
          <w:b/>
          <w:i w:val="false"/>
          <w:color w:val="000000"/>
          <w:sz w:val="28"/>
        </w:rPr>
        <w:t xml:space="preserve">Печи туннельные для обжига керамических плиток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(ГОСТ 58529-90) 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3"/>
        <w:gridCol w:w="1433"/>
        <w:gridCol w:w="1233"/>
        <w:gridCol w:w="1313"/>
        <w:gridCol w:w="1293"/>
        <w:gridCol w:w="1213"/>
        <w:gridCol w:w="1353"/>
        <w:gridCol w:w="1233"/>
      </w:tblGrid>
      <w:tr>
        <w:trPr>
          <w:trHeight w:val="30" w:hRule="atLeast"/>
        </w:trPr>
        <w:tc>
          <w:tcPr>
            <w:tcW w:w="3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показателей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Удельная производительность печи, кг/(м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 расхода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топлива, МДж/кг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Первый (бисквитный)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обжиг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paб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= 1150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4,82-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3,55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3,98-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2,93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3,50-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2,51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Второй (глазурный)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обжиг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paб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= 1100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2,31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2,81-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2,07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2,73-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2,01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2,72-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2,00 </w:t>
            </w:r>
          </w:p>
        </w:tc>
      </w:tr>
    </w:tbl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Печи туннельные для обжига глиняного кирпича (ст. СЭВ 5317-85) 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3"/>
        <w:gridCol w:w="1513"/>
        <w:gridCol w:w="1553"/>
        <w:gridCol w:w="1453"/>
        <w:gridCol w:w="1653"/>
      </w:tblGrid>
      <w:tr>
        <w:trPr>
          <w:trHeight w:val="30" w:hRule="atLeast"/>
        </w:trPr>
        <w:tc>
          <w:tcPr>
            <w:tcW w:w="6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показателей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Производительность печи, млн.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5-10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10-20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20-30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выше 30 </w:t>
            </w:r>
          </w:p>
        </w:tc>
      </w:tr>
      <w:tr>
        <w:trPr>
          <w:trHeight w:val="30" w:hRule="atLeast"/>
        </w:trPr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 расхода топлива, МДж/кг: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природный газ; мазут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1,13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1,10 </w:t>
            </w:r>
          </w:p>
        </w:tc>
      </w:tr>
      <w:tr>
        <w:trPr>
          <w:trHeight w:val="30" w:hRule="atLeast"/>
        </w:trPr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твердое топливо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1,38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1,26 </w:t>
            </w:r>
          </w:p>
        </w:tc>
      </w:tr>
    </w:tbl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   </w:t>
      </w:r>
      <w:r>
        <w:rPr>
          <w:rFonts w:ascii="Times New Roman"/>
          <w:b/>
          <w:i w:val="false"/>
          <w:color w:val="000000"/>
          <w:sz w:val="28"/>
        </w:rPr>
        <w:t xml:space="preserve">Камеры периодического действия для тепловой обработки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железобетонных элементов (ст. СЭВ 6370-88) 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2"/>
        <w:gridCol w:w="1638"/>
        <w:gridCol w:w="1698"/>
        <w:gridCol w:w="1717"/>
        <w:gridCol w:w="1717"/>
        <w:gridCol w:w="1718"/>
        <w:gridCol w:w="2250"/>
      </w:tblGrid>
      <w:tr>
        <w:trPr>
          <w:trHeight w:val="30" w:hRule="atLeast"/>
        </w:trPr>
        <w:tc>
          <w:tcPr>
            <w:tcW w:w="2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опалубочных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 расхода тепловой энергии МДж/м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 значении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коэффициента заполнения полезного объема, Kzk*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0,08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0,15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0,20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0,25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0,30 </w:t>
            </w:r>
          </w:p>
        </w:tc>
      </w:tr>
      <w:tr>
        <w:trPr>
          <w:trHeight w:val="30" w:hRule="atLeast"/>
        </w:trPr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Напольные камеры </w:t>
            </w:r>
          </w:p>
        </w:tc>
      </w:tr>
      <w:tr>
        <w:trPr>
          <w:trHeight w:val="30" w:hRule="atLeast"/>
        </w:trPr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775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628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544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 </w:t>
            </w:r>
          </w:p>
        </w:tc>
      </w:tr>
      <w:tr>
        <w:trPr>
          <w:trHeight w:val="30" w:hRule="atLeast"/>
        </w:trPr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Частично заглубленные камеры Kzl </w:t>
            </w:r>
          </w:p>
        </w:tc>
      </w:tr>
      <w:tr>
        <w:trPr>
          <w:trHeight w:val="30" w:hRule="atLeast"/>
        </w:trPr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670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536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481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461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419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395 </w:t>
            </w:r>
          </w:p>
        </w:tc>
      </w:tr>
      <w:tr>
        <w:trPr>
          <w:trHeight w:val="30" w:hRule="atLeast"/>
        </w:trPr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Полностью заглубленные камеры Kzm </w:t>
            </w:r>
          </w:p>
        </w:tc>
      </w:tr>
      <w:tr>
        <w:trPr>
          <w:trHeight w:val="30" w:hRule="atLeast"/>
        </w:trPr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377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419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377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256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344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Коэффициент заполнения полезного объем камеры (Kzk)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определяется по формуле Kzk = V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B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/V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K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где V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B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— объем бетона,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K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внутренний объем камеры,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</w:tr>
    </w:tbl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Камеры туннельные для тепловой обработки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  </w:t>
      </w:r>
      <w:r>
        <w:rPr>
          <w:rFonts w:ascii="Times New Roman"/>
          <w:b/>
          <w:i w:val="false"/>
          <w:color w:val="000000"/>
          <w:sz w:val="28"/>
        </w:rPr>
        <w:t xml:space="preserve">железобетонных элементов (ст. СЭВ 6369-88) 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6"/>
        <w:gridCol w:w="1561"/>
        <w:gridCol w:w="1739"/>
        <w:gridCol w:w="1720"/>
        <w:gridCol w:w="1740"/>
        <w:gridCol w:w="1700"/>
        <w:gridCol w:w="2254"/>
      </w:tblGrid>
      <w:tr>
        <w:trPr>
          <w:trHeight w:val="30" w:hRule="atLeast"/>
        </w:trPr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опалубочных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форм, т/м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 расхода тепловой энергии МДж/м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значении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коэффициента заполнения полезного объема, Kzk*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0,08 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0,15 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0,20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0,25 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0,30 </w:t>
            </w:r>
          </w:p>
        </w:tc>
      </w:tr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733 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649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544 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481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422 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Коэффициент заполнения полезного объем камеры (Kzk)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определяется по формуле Kzk = V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B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/V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K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где V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B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— объем бетона,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K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внутренний объем камеры,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</w:tr>
    </w:tbl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00"/>
          <w:sz w:val="28"/>
        </w:rPr>
        <w:t xml:space="preserve">Термоформы для тепловой обработки железобетонных элементов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(ст. СЭВ 6371-88) 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0"/>
        <w:gridCol w:w="1205"/>
        <w:gridCol w:w="1126"/>
        <w:gridCol w:w="1027"/>
        <w:gridCol w:w="988"/>
        <w:gridCol w:w="1107"/>
        <w:gridCol w:w="1087"/>
        <w:gridCol w:w="1048"/>
        <w:gridCol w:w="1087"/>
        <w:gridCol w:w="1048"/>
        <w:gridCol w:w="1067"/>
      </w:tblGrid>
      <w:tr>
        <w:trPr>
          <w:trHeight w:val="30" w:hRule="atLeast"/>
        </w:trPr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Теплоизо-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поверхности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термоформы,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 расхода тепловой энергии МДж/м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значении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коэффициента термоформы, К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*, 1/м </w:t>
            </w:r>
          </w:p>
        </w:tc>
      </w:tr>
      <w:tr>
        <w:trPr>
          <w:trHeight w:val="30" w:hRule="atLeast"/>
        </w:trPr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293 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323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345 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370 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395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420 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470 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715 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Коэффициент термоформы (К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определяют по формуле К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= 2F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/V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где 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внешняя поверхность формы (определена по ее габаритам),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Типы агрегатов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тепловлажностной обработки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Удельный расход тепловой энергии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W, тыс. ккал/м, не более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Ямные камеры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Щелевые камеры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Вертикальные камеры: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— с неутепленным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— с утепленным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Термоформы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Кассетные установки: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СМЖ-3302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СМЖ-3322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СМЖ-253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СМЖ-3312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2560-01/14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2560-01/7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2704/08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2704/10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Нормативы расхода тепловой энергии на производство 1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бетонных и железобетонных изделий в стандартных условиях должны соответствовать удельным расходам, указанным в табл. 11.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Нормативы расхода тепловой энергии на производство сборных железобетонных изделий включают расходы теплоэнергии на основной технологический процесс - пропаривание изделий и вспомогательный процесс - оттаивание и подогрев заполнителей и рассчитаны при определенных эксплуатационных условиях, к которым относятся: коэффициент заполнения полезного объема пропарочной камеры (К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з </w:t>
      </w:r>
      <w:r>
        <w:rPr>
          <w:rFonts w:ascii="Times New Roman"/>
          <w:b w:val="false"/>
          <w:i w:val="false"/>
          <w:color w:val="000000"/>
          <w:sz w:val="28"/>
        </w:rPr>
        <w:t xml:space="preserve">), модуль заглубления камеры (К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г </w:t>
      </w:r>
      <w:r>
        <w:rPr>
          <w:rFonts w:ascii="Times New Roman"/>
          <w:b w:val="false"/>
          <w:i w:val="false"/>
          <w:color w:val="000000"/>
          <w:sz w:val="28"/>
        </w:rPr>
        <w:t xml:space="preserve">), модуль надземной поверхности камеры (К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У </w:t>
      </w:r>
      <w:r>
        <w:rPr>
          <w:rFonts w:ascii="Times New Roman"/>
          <w:b w:val="false"/>
          <w:i w:val="false"/>
          <w:color w:val="000000"/>
          <w:sz w:val="28"/>
        </w:rPr>
        <w:t xml:space="preserve">), масса металла, приходящаяся на 1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бетона (q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м </w:t>
      </w:r>
      <w:r>
        <w:rPr>
          <w:rFonts w:ascii="Times New Roman"/>
          <w:b w:val="false"/>
          <w:i w:val="false"/>
          <w:color w:val="000000"/>
          <w:sz w:val="28"/>
        </w:rPr>
        <w:t xml:space="preserve">), модуль надземной поверхности термоформы (К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т </w:t>
      </w:r>
      <w:r>
        <w:rPr>
          <w:rFonts w:ascii="Times New Roman"/>
          <w:b w:val="false"/>
          <w:i w:val="false"/>
          <w:color w:val="000000"/>
          <w:sz w:val="28"/>
        </w:rPr>
        <w:t xml:space="preserve">), доля утепленной поверхности термоформы (f).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Нормативы расхода тепловой энергии на производство сборных железобетонных изделий установлены при следующих значениях коэффициентов: </w:t>
      </w:r>
    </w:p>
    <w:p>
      <w:pPr>
        <w:numPr>
          <w:ilvl w:val="0"/>
          <w:numId w:val="1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для ямных камер: К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г </w:t>
      </w:r>
      <w:r>
        <w:rPr>
          <w:rFonts w:ascii="Times New Roman"/>
          <w:b w:val="false"/>
          <w:i w:val="false"/>
          <w:color w:val="000000"/>
          <w:sz w:val="28"/>
        </w:rPr>
        <w:t xml:space="preserve">= 0,6; К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з </w:t>
      </w:r>
      <w:r>
        <w:rPr>
          <w:rFonts w:ascii="Times New Roman"/>
          <w:b w:val="false"/>
          <w:i w:val="false"/>
          <w:color w:val="000000"/>
          <w:sz w:val="28"/>
        </w:rPr>
        <w:t xml:space="preserve">= 0,1; К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У </w:t>
      </w:r>
      <w:r>
        <w:rPr>
          <w:rFonts w:ascii="Times New Roman"/>
          <w:b w:val="false"/>
          <w:i w:val="false"/>
          <w:color w:val="000000"/>
          <w:sz w:val="28"/>
        </w:rPr>
        <w:t xml:space="preserve">= 0,6; q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м </w:t>
      </w:r>
      <w:r>
        <w:rPr>
          <w:rFonts w:ascii="Times New Roman"/>
          <w:b w:val="false"/>
          <w:i w:val="false"/>
          <w:color w:val="000000"/>
          <w:sz w:val="28"/>
        </w:rPr>
        <w:t xml:space="preserve">= 4; </w:t>
      </w:r>
    </w:p>
    <w:p>
      <w:pPr>
        <w:numPr>
          <w:ilvl w:val="0"/>
          <w:numId w:val="1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для щелевых камер: К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г </w:t>
      </w:r>
      <w:r>
        <w:rPr>
          <w:rFonts w:ascii="Times New Roman"/>
          <w:b w:val="false"/>
          <w:i w:val="false"/>
          <w:color w:val="000000"/>
          <w:sz w:val="28"/>
        </w:rPr>
        <w:t xml:space="preserve">= 0,0; К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з </w:t>
      </w:r>
      <w:r>
        <w:rPr>
          <w:rFonts w:ascii="Times New Roman"/>
          <w:b w:val="false"/>
          <w:i w:val="false"/>
          <w:color w:val="000000"/>
          <w:sz w:val="28"/>
        </w:rPr>
        <w:t xml:space="preserve">= 0,1; К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У </w:t>
      </w:r>
      <w:r>
        <w:rPr>
          <w:rFonts w:ascii="Times New Roman"/>
          <w:b w:val="false"/>
          <w:i w:val="false"/>
          <w:color w:val="000000"/>
          <w:sz w:val="28"/>
        </w:rPr>
        <w:t xml:space="preserve">= 1,25; q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м </w:t>
      </w:r>
      <w:r>
        <w:rPr>
          <w:rFonts w:ascii="Times New Roman"/>
          <w:b w:val="false"/>
          <w:i w:val="false"/>
          <w:color w:val="000000"/>
          <w:sz w:val="28"/>
        </w:rPr>
        <w:t xml:space="preserve">= 4; </w:t>
      </w:r>
    </w:p>
    <w:p>
      <w:pPr>
        <w:numPr>
          <w:ilvl w:val="0"/>
          <w:numId w:val="1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для вертикальных камер: К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з </w:t>
      </w:r>
      <w:r>
        <w:rPr>
          <w:rFonts w:ascii="Times New Roman"/>
          <w:b w:val="false"/>
          <w:i w:val="false"/>
          <w:color w:val="000000"/>
          <w:sz w:val="28"/>
        </w:rPr>
        <w:t xml:space="preserve">= 0,1; К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У </w:t>
      </w:r>
      <w:r>
        <w:rPr>
          <w:rFonts w:ascii="Times New Roman"/>
          <w:b w:val="false"/>
          <w:i w:val="false"/>
          <w:color w:val="000000"/>
          <w:sz w:val="28"/>
        </w:rPr>
        <w:t xml:space="preserve">= 0,8; q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м </w:t>
      </w:r>
      <w:r>
        <w:rPr>
          <w:rFonts w:ascii="Times New Roman"/>
          <w:b w:val="false"/>
          <w:i w:val="false"/>
          <w:color w:val="000000"/>
          <w:sz w:val="28"/>
        </w:rPr>
        <w:t xml:space="preserve">- 4; </w:t>
      </w:r>
    </w:p>
    <w:p>
      <w:pPr>
        <w:numPr>
          <w:ilvl w:val="0"/>
          <w:numId w:val="1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для термоформ: К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т </w:t>
      </w:r>
      <w:r>
        <w:rPr>
          <w:rFonts w:ascii="Times New Roman"/>
          <w:b w:val="false"/>
          <w:i w:val="false"/>
          <w:color w:val="000000"/>
          <w:sz w:val="28"/>
        </w:rPr>
        <w:t xml:space="preserve">= 10; f = 70 %; q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м </w:t>
      </w:r>
      <w:r>
        <w:rPr>
          <w:rFonts w:ascii="Times New Roman"/>
          <w:b w:val="false"/>
          <w:i w:val="false"/>
          <w:color w:val="000000"/>
          <w:sz w:val="28"/>
        </w:rPr>
        <w:t xml:space="preserve">= 4.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 тепловлажностной обработке ответственных железобетонных изделий и конструкций (мостовые конструкции, конструкции гидротехнического строительства и пр.), к которым предъявляются повышенные требования по морозостойкости и долговечности, а также конструкций северного исполнения агрегатные нормативы расхода тепловой энергии должны определяться только на основе расчета теплового баланса ямной камеры.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производстве конструкций из тяжелого бетона для промышленного и гражданского строительства, для оценки удельного агрегатного теплопотребления ямных камер с ограждениями из тяжелого бетона (с точностью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+ </w:t>
      </w:r>
      <w:r>
        <w:rPr>
          <w:rFonts w:ascii="Times New Roman"/>
          <w:b w:val="false"/>
          <w:i w:val="false"/>
          <w:color w:val="000000"/>
          <w:sz w:val="28"/>
        </w:rPr>
        <w:t xml:space="preserve">10 %) может быть использована номограмма (по вертикали - удельные затрат тепла, Мкал/м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 горизонтали - коэффициент заполнения камеры).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568700" cy="400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687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Изделия из тяжелого бетона: 1 - фермы; 2 - колонны, балки;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3 - фундаменты; 4 - пустотный настил; 5 - сплошные плиты;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6 - изделия КПД; 7 - ребристые плиты 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  </w:t>
      </w:r>
      <w:r>
        <w:rPr>
          <w:rFonts w:ascii="Times New Roman"/>
          <w:b/>
          <w:i w:val="false"/>
          <w:color w:val="000000"/>
          <w:sz w:val="28"/>
        </w:rPr>
        <w:t xml:space="preserve">7. Нормативный расход электрической энергии по отрасли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легкая и текстильная промышленность 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Нормативы вводимые на оборудование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спроектированное и установленное на предприятиях до 1980 года 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3"/>
        <w:gridCol w:w="2271"/>
        <w:gridCol w:w="2876"/>
      </w:tblGrid>
      <w:tr>
        <w:trPr>
          <w:trHeight w:val="30" w:hRule="atLeast"/>
        </w:trPr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отрасли промышленности,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производства, цеха, отделения и вида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электроэнергии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единицу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кВт-ч </w:t>
            </w:r>
          </w:p>
        </w:tc>
      </w:tr>
      <w:tr>
        <w:trPr>
          <w:trHeight w:val="30" w:hRule="atLeast"/>
        </w:trPr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Хлопчатобумажное производство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а) Кручение хлопчатобумажных нитей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Крутка хлопчатобумажных нитей: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среднем по отрасли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Тонно-номер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39,4 </w:t>
            </w:r>
          </w:p>
        </w:tc>
      </w:tr>
      <w:tr>
        <w:trPr>
          <w:trHeight w:val="30" w:hRule="atLeast"/>
        </w:trPr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отдельным экономическим районам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Тонно-номер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20,7-67,1 </w:t>
            </w:r>
          </w:p>
        </w:tc>
      </w:tr>
      <w:tr>
        <w:trPr>
          <w:trHeight w:val="30" w:hRule="atLeast"/>
        </w:trPr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б) Прядение хлопчатобумажное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Пряжа хлопчатобумажная: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среднем по отрасли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Тонно-номер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48,8 </w:t>
            </w:r>
          </w:p>
        </w:tc>
      </w:tr>
      <w:tr>
        <w:trPr>
          <w:trHeight w:val="30" w:hRule="atLeast"/>
        </w:trPr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отдельным экономическим районам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Тонно-номер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36,7-100,9 </w:t>
            </w:r>
          </w:p>
        </w:tc>
      </w:tr>
      <w:tr>
        <w:trPr>
          <w:trHeight w:val="30" w:hRule="atLeast"/>
        </w:trPr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в) Производство хлопчатобумажных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тканей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Ткань хлопчатобумажная: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среднем по отрасли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Миллион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уточин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74,5 </w:t>
            </w:r>
          </w:p>
        </w:tc>
      </w:tr>
      <w:tr>
        <w:trPr>
          <w:trHeight w:val="30" w:hRule="atLeast"/>
        </w:trPr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отдельным экономическим районам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Миллион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уточин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58,2-289,8 </w:t>
            </w:r>
          </w:p>
        </w:tc>
      </w:tr>
      <w:tr>
        <w:trPr>
          <w:trHeight w:val="30" w:hRule="atLeast"/>
        </w:trPr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г) Отделка и крашение тканей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Ткань: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среднем по отрасли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365,6 </w:t>
            </w:r>
          </w:p>
        </w:tc>
      </w:tr>
      <w:tr>
        <w:trPr>
          <w:trHeight w:val="30" w:hRule="atLeast"/>
        </w:trPr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отдельным экономическим районам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111,2-2626,9 </w:t>
            </w:r>
          </w:p>
        </w:tc>
      </w:tr>
      <w:tr>
        <w:trPr>
          <w:trHeight w:val="30" w:hRule="atLeast"/>
        </w:trPr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шерстяных тканей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Шерстяные ткани: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среднем по отрасли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3206,5 </w:t>
            </w:r>
          </w:p>
        </w:tc>
      </w:tr>
      <w:tr>
        <w:trPr>
          <w:trHeight w:val="30" w:hRule="atLeast"/>
        </w:trPr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отдельным экономическим районам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1366,2-7657,2 </w:t>
            </w:r>
          </w:p>
        </w:tc>
      </w:tr>
      <w:tr>
        <w:trPr>
          <w:trHeight w:val="30" w:hRule="atLeast"/>
        </w:trPr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Шелковое производство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Шелковые ткани: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среднем по отрасли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м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150-500 </w:t>
            </w:r>
          </w:p>
        </w:tc>
      </w:tr>
      <w:tr>
        <w:trPr>
          <w:trHeight w:val="30" w:hRule="atLeast"/>
        </w:trPr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отдельным экономическим районам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м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300-640 </w:t>
            </w:r>
          </w:p>
        </w:tc>
      </w:tr>
      <w:tr>
        <w:trPr>
          <w:trHeight w:val="30" w:hRule="atLeast"/>
        </w:trPr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нетканых материалов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 нетканый в среднем по отрасли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м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Кордное производство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а) Прядение корда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Пряжа кордная: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среднем по отрасли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Тонно-номер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46,5 </w:t>
            </w:r>
          </w:p>
        </w:tc>
      </w:tr>
      <w:tr>
        <w:trPr>
          <w:trHeight w:val="30" w:hRule="atLeast"/>
        </w:trPr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отдельным экономическим районам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Тонно-номер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43,8-58,9 </w:t>
            </w:r>
          </w:p>
        </w:tc>
      </w:tr>
      <w:tr>
        <w:trPr>
          <w:trHeight w:val="30" w:hRule="atLeast"/>
        </w:trPr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б) Кручение кордных нитей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Крутка кордных нитей по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экономическим районам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Тонно-номер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324,1-777,0 </w:t>
            </w:r>
          </w:p>
        </w:tc>
      </w:tr>
      <w:tr>
        <w:trPr>
          <w:trHeight w:val="30" w:hRule="atLeast"/>
        </w:trPr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в) Производство кордных тканей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Ткань кордная по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экономическим районам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Миллион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уточин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188,8-12,8 </w:t>
            </w:r>
          </w:p>
        </w:tc>
      </w:tr>
      <w:tr>
        <w:trPr>
          <w:trHeight w:val="30" w:hRule="atLeast"/>
        </w:trPr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искусственных и синтетических волокон 
</w:t>
            </w:r>
          </w:p>
        </w:tc>
      </w:tr>
      <w:tr>
        <w:trPr>
          <w:trHeight w:val="30" w:hRule="atLeast"/>
        </w:trPr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Волокно: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среднем по отрасли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5282 </w:t>
            </w:r>
          </w:p>
        </w:tc>
      </w:tr>
      <w:tr>
        <w:trPr>
          <w:trHeight w:val="30" w:hRule="atLeast"/>
        </w:trPr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отдельным экономическим районам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1235,1-14541,4 </w:t>
            </w:r>
          </w:p>
        </w:tc>
      </w:tr>
      <w:tr>
        <w:trPr>
          <w:trHeight w:val="30" w:hRule="atLeast"/>
        </w:trPr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Штапель вискозный: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среднем по отрасли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1993,4 </w:t>
            </w:r>
          </w:p>
        </w:tc>
      </w:tr>
      <w:tr>
        <w:trPr>
          <w:trHeight w:val="30" w:hRule="atLeast"/>
        </w:trPr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отдельным экономическим районам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1219,8-8061,5 </w:t>
            </w:r>
          </w:p>
        </w:tc>
      </w:tr>
      <w:tr>
        <w:trPr>
          <w:trHeight w:val="30" w:hRule="atLeast"/>
        </w:trPr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Штапель из отходов в среднем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 </w:t>
            </w:r>
          </w:p>
        </w:tc>
      </w:tr>
      <w:tr>
        <w:trPr>
          <w:trHeight w:val="30" w:hRule="atLeast"/>
        </w:trPr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 вискозный: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среднем по отрасли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5540 </w:t>
            </w:r>
          </w:p>
        </w:tc>
      </w:tr>
      <w:tr>
        <w:trPr>
          <w:trHeight w:val="30" w:hRule="atLeast"/>
        </w:trPr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отдельным экономическим районам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2521,3-4532,6 </w:t>
            </w:r>
          </w:p>
        </w:tc>
      </w:tr>
      <w:tr>
        <w:trPr>
          <w:trHeight w:val="30" w:hRule="atLeast"/>
        </w:trPr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Шелк вискозный: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среднем по отрасли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8775,2 </w:t>
            </w:r>
          </w:p>
        </w:tc>
      </w:tr>
      <w:tr>
        <w:trPr>
          <w:trHeight w:val="30" w:hRule="atLeast"/>
        </w:trPr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отдельным экономическим районам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2812,6-12237,9 </w:t>
            </w:r>
          </w:p>
        </w:tc>
      </w:tr>
      <w:tr>
        <w:trPr>
          <w:trHeight w:val="30" w:hRule="atLeast"/>
        </w:trPr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Шелк капрон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среднем по отрасли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14187 </w:t>
            </w:r>
          </w:p>
        </w:tc>
      </w:tr>
      <w:tr>
        <w:trPr>
          <w:trHeight w:val="30" w:hRule="atLeast"/>
        </w:trPr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отдельным экономическим районам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7693,8-19834,4 </w:t>
            </w:r>
          </w:p>
        </w:tc>
      </w:tr>
      <w:tr>
        <w:trPr>
          <w:trHeight w:val="30" w:hRule="atLeast"/>
        </w:trPr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Шелк ацетатный в среднем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5922,5 </w:t>
            </w:r>
          </w:p>
        </w:tc>
      </w:tr>
      <w:tr>
        <w:trPr>
          <w:trHeight w:val="30" w:hRule="atLeast"/>
        </w:trPr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Шелк триацетатный в среднем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10106,3 </w:t>
            </w:r>
          </w:p>
        </w:tc>
      </w:tr>
      <w:tr>
        <w:trPr>
          <w:trHeight w:val="30" w:hRule="atLeast"/>
        </w:trPr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Шелк хлориновый в среднем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1997,1 </w:t>
            </w:r>
          </w:p>
        </w:tc>
      </w:tr>
      <w:tr>
        <w:trPr>
          <w:trHeight w:val="30" w:hRule="atLeast"/>
        </w:trPr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хлопковолокна 
</w:t>
            </w:r>
          </w:p>
        </w:tc>
      </w:tr>
      <w:tr>
        <w:trPr>
          <w:trHeight w:val="30" w:hRule="atLeast"/>
        </w:trPr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Хлопковолокно: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среднем по отрасли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145,5 </w:t>
            </w:r>
          </w:p>
        </w:tc>
      </w:tr>
      <w:tr>
        <w:trPr>
          <w:trHeight w:val="30" w:hRule="atLeast"/>
        </w:trPr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отдельным экономическим районам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112,7-323,6 </w:t>
            </w:r>
          </w:p>
        </w:tc>
      </w:tr>
      <w:tr>
        <w:trPr>
          <w:trHeight w:val="30" w:hRule="atLeast"/>
        </w:trPr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Обувная, кожевенная и меховая промышленность 
</w:t>
            </w:r>
          </w:p>
        </w:tc>
      </w:tr>
      <w:tr>
        <w:trPr>
          <w:trHeight w:val="30" w:hRule="atLeast"/>
        </w:trPr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кожаной и резиновой обуви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Обувь кожаная и резиновая: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среднем по отрасли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пар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543,6 </w:t>
            </w:r>
          </w:p>
        </w:tc>
      </w:tr>
      <w:tr>
        <w:trPr>
          <w:trHeight w:val="30" w:hRule="atLeast"/>
        </w:trPr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отдельным экономическим районам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пар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232,2-1379,2 </w:t>
            </w:r>
          </w:p>
        </w:tc>
      </w:tr>
      <w:tr>
        <w:trPr>
          <w:trHeight w:val="30" w:hRule="atLeast"/>
        </w:trPr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в среднем по видам обуви: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обувь кожаная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пар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412-583 </w:t>
            </w:r>
          </w:p>
        </w:tc>
      </w:tr>
      <w:tr>
        <w:trPr>
          <w:trHeight w:val="30" w:hRule="atLeast"/>
        </w:trPr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обувь резиновая клеевая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пар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872-1289 </w:t>
            </w:r>
          </w:p>
        </w:tc>
      </w:tr>
      <w:tr>
        <w:trPr>
          <w:trHeight w:val="30" w:hRule="atLeast"/>
        </w:trPr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обувь пластильная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пар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700-800 </w:t>
            </w:r>
          </w:p>
        </w:tc>
      </w:tr>
      <w:tr>
        <w:trPr>
          <w:trHeight w:val="30" w:hRule="atLeast"/>
        </w:trPr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кожи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Кожа жесткая: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среднем по отрасли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312-660 </w:t>
            </w:r>
          </w:p>
        </w:tc>
      </w:tr>
      <w:tr>
        <w:trPr>
          <w:trHeight w:val="30" w:hRule="atLeast"/>
        </w:trPr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отдельным экономическим районам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369-659,7 </w:t>
            </w:r>
          </w:p>
        </w:tc>
      </w:tr>
      <w:tr>
        <w:trPr>
          <w:trHeight w:val="30" w:hRule="atLeast"/>
        </w:trPr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 в среднем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дм2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18,5 </w:t>
            </w:r>
          </w:p>
        </w:tc>
      </w:tr>
      <w:tr>
        <w:trPr>
          <w:trHeight w:val="30" w:hRule="atLeast"/>
        </w:trPr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резины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Резина в среднем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 </w:t>
            </w:r>
          </w:p>
        </w:tc>
      </w:tr>
      <w:tr>
        <w:trPr>
          <w:trHeight w:val="30" w:hRule="atLeast"/>
        </w:trPr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Резина подошвенная сырая в среднем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</w:t>
            </w:r>
          </w:p>
        </w:tc>
      </w:tr>
      <w:tr>
        <w:trPr>
          <w:trHeight w:val="30" w:hRule="atLeast"/>
        </w:trPr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Меховое производство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Овчина выделанная в среднем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</w:t>
            </w:r>
          </w:p>
        </w:tc>
      </w:tr>
      <w:tr>
        <w:trPr>
          <w:trHeight w:val="30" w:hRule="atLeast"/>
        </w:trPr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Овчина меховая, выделанная под выдру,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среднем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 </w:t>
            </w:r>
          </w:p>
        </w:tc>
      </w:tr>
    </w:tbl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Нормативы вводимые на оборудование,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установленное после 80-90 годов 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2"/>
        <w:gridCol w:w="3233"/>
        <w:gridCol w:w="3295"/>
      </w:tblGrid>
      <w:tr>
        <w:trPr>
          <w:trHeight w:val="30" w:hRule="atLeast"/>
        </w:trPr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продукции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един. измерен.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электроэнергия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(кВтч)/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(ед. продукции) </w:t>
            </w:r>
          </w:p>
        </w:tc>
      </w:tr>
      <w:tr>
        <w:trPr>
          <w:trHeight w:val="30" w:hRule="atLeast"/>
        </w:trPr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Ткани хлопчатобумажные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м2 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600-1300 </w:t>
            </w:r>
          </w:p>
        </w:tc>
      </w:tr>
      <w:tr>
        <w:trPr>
          <w:trHeight w:val="30" w:hRule="atLeast"/>
        </w:trPr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Ткани шерстяные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м2 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1500-2600 </w:t>
            </w:r>
          </w:p>
        </w:tc>
      </w:tr>
      <w:tr>
        <w:trPr>
          <w:trHeight w:val="30" w:hRule="atLeast"/>
        </w:trPr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Ткани шелковые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м2 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600-1400 </w:t>
            </w:r>
          </w:p>
        </w:tc>
      </w:tr>
      <w:tr>
        <w:trPr>
          <w:trHeight w:val="30" w:hRule="atLeast"/>
        </w:trPr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Льноволокно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450-550 </w:t>
            </w:r>
          </w:p>
        </w:tc>
      </w:tr>
      <w:tr>
        <w:trPr>
          <w:trHeight w:val="30" w:hRule="atLeast"/>
        </w:trPr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Пряжа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70-120 </w:t>
            </w:r>
          </w:p>
        </w:tc>
      </w:tr>
      <w:tr>
        <w:trPr>
          <w:trHeight w:val="30" w:hRule="atLeast"/>
        </w:trPr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Вата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150-160 </w:t>
            </w:r>
          </w:p>
        </w:tc>
      </w:tr>
      <w:tr>
        <w:trPr>
          <w:trHeight w:val="30" w:hRule="atLeast"/>
        </w:trPr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Нитки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катушек 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120-130 </w:t>
            </w:r>
          </w:p>
        </w:tc>
      </w:tr>
      <w:tr>
        <w:trPr>
          <w:trHeight w:val="30" w:hRule="atLeast"/>
        </w:trPr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Обувь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пар 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500-800 </w:t>
            </w:r>
          </w:p>
        </w:tc>
      </w:tr>
      <w:tr>
        <w:trPr>
          <w:trHeight w:val="30" w:hRule="atLeast"/>
        </w:trPr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Искусственная кожа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м2 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450-470 </w:t>
            </w:r>
          </w:p>
        </w:tc>
      </w:tr>
      <w:tr>
        <w:trPr>
          <w:trHeight w:val="30" w:hRule="atLeast"/>
        </w:trPr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Хлопчатобумажное производство: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прядение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пряжи 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40-50 </w:t>
            </w:r>
          </w:p>
        </w:tc>
      </w:tr>
      <w:tr>
        <w:trPr>
          <w:trHeight w:val="30" w:hRule="atLeast"/>
        </w:trPr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ткачество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ткани 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40-70 </w:t>
            </w:r>
          </w:p>
        </w:tc>
      </w:tr>
      <w:tr>
        <w:trPr>
          <w:trHeight w:val="30" w:hRule="atLeast"/>
        </w:trPr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отделка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ткани 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130-300 </w:t>
            </w:r>
          </w:p>
        </w:tc>
      </w:tr>
      <w:tr>
        <w:trPr>
          <w:trHeight w:val="30" w:hRule="atLeast"/>
        </w:trPr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Кордное производство: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прядение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пряжи 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40-50 </w:t>
            </w:r>
          </w:p>
        </w:tc>
      </w:tr>
      <w:tr>
        <w:trPr>
          <w:trHeight w:val="30" w:hRule="atLeast"/>
        </w:trPr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ткачество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ткани 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180-200 </w:t>
            </w:r>
          </w:p>
        </w:tc>
      </w:tr>
      <w:tr>
        <w:trPr>
          <w:trHeight w:val="30" w:hRule="atLeast"/>
        </w:trPr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кручение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нити 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500-700 </w:t>
            </w:r>
          </w:p>
        </w:tc>
      </w:tr>
      <w:tr>
        <w:trPr>
          <w:trHeight w:val="30" w:hRule="atLeast"/>
        </w:trPr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Шерстяное производство: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прядение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пряжи 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</w:t>
            </w:r>
          </w:p>
        </w:tc>
      </w:tr>
      <w:tr>
        <w:trPr>
          <w:trHeight w:val="30" w:hRule="atLeast"/>
        </w:trPr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ткачество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ткани 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</w:tr>
      <w:tr>
        <w:trPr>
          <w:trHeight w:val="30" w:hRule="atLeast"/>
        </w:trPr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Шелковое производство: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прядение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пряжи 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ткачество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ткани 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0,15-0,5 </w:t>
            </w:r>
          </w:p>
        </w:tc>
      </w:tr>
      <w:tr>
        <w:trPr>
          <w:trHeight w:val="30" w:hRule="atLeast"/>
        </w:trPr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кручение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нити 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Крашение хлопка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ткани 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30" w:hRule="atLeast"/>
        </w:trPr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Крашение шелка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ткани 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Производство: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ваты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30" w:hRule="atLeast"/>
        </w:trPr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шерстяных тканей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2400-3400 </w:t>
            </w:r>
          </w:p>
        </w:tc>
      </w:tr>
      <w:tr>
        <w:trPr>
          <w:trHeight w:val="30" w:hRule="atLeast"/>
        </w:trPr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ковров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м2 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980-1000 </w:t>
            </w:r>
          </w:p>
        </w:tc>
      </w:tr>
      <w:tr>
        <w:trPr>
          <w:trHeight w:val="30" w:hRule="atLeast"/>
        </w:trPr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ниток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катушек 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Прядильные фабрики (цехи)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продукции 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Ткацкие фабрики (цехи)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продукции 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1200,0 </w:t>
            </w:r>
          </w:p>
        </w:tc>
      </w:tr>
      <w:tr>
        <w:trPr>
          <w:trHeight w:val="30" w:hRule="atLeast"/>
        </w:trPr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Ситценабивные фабрики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продукции 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400-500 </w:t>
            </w:r>
          </w:p>
        </w:tc>
      </w:tr>
      <w:tr>
        <w:trPr>
          <w:trHeight w:val="30" w:hRule="atLeast"/>
        </w:trPr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Хлопчатобумажные комбинаты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продукции 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3200-3500 </w:t>
            </w:r>
          </w:p>
        </w:tc>
      </w:tr>
      <w:tr>
        <w:trPr>
          <w:trHeight w:val="30" w:hRule="atLeast"/>
        </w:trPr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Грубосуконное производство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сукна 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</w:tr>
      <w:tr>
        <w:trPr>
          <w:trHeight w:val="30" w:hRule="atLeast"/>
        </w:trPr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Тонкосуконное производство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сукна 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 </w:t>
            </w:r>
          </w:p>
        </w:tc>
      </w:tr>
      <w:tr>
        <w:trPr>
          <w:trHeight w:val="30" w:hRule="atLeast"/>
        </w:trPr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Вискоза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ткани 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5500-6000 </w:t>
            </w:r>
          </w:p>
        </w:tc>
      </w:tr>
      <w:tr>
        <w:trPr>
          <w:trHeight w:val="30" w:hRule="atLeast"/>
        </w:trPr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Мешочные ткани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м2 ткани 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30" w:hRule="atLeast"/>
        </w:trPr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Технические ткани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м2 ткани 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</w:t>
            </w:r>
          </w:p>
        </w:tc>
      </w:tr>
      <w:tr>
        <w:trPr>
          <w:trHeight w:val="30" w:hRule="atLeast"/>
        </w:trPr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Брезент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м2 ткани 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30" w:hRule="atLeast"/>
        </w:trPr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Бельевые ткани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м2 ткани 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</w:tr>
      <w:tr>
        <w:trPr>
          <w:trHeight w:val="30" w:hRule="atLeast"/>
        </w:trPr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обуви: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кожаной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пар 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400-580 </w:t>
            </w:r>
          </w:p>
        </w:tc>
      </w:tr>
      <w:tr>
        <w:trPr>
          <w:trHeight w:val="30" w:hRule="atLeast"/>
        </w:trPr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резиновой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пар 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600-700 </w:t>
            </w:r>
          </w:p>
        </w:tc>
      </w:tr>
      <w:tr>
        <w:trPr>
          <w:trHeight w:val="30" w:hRule="atLeast"/>
        </w:trPr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резиновой с вулканизацией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пар 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900-1300 </w:t>
            </w:r>
          </w:p>
        </w:tc>
      </w:tr>
      <w:tr>
        <w:trPr>
          <w:trHeight w:val="30" w:hRule="atLeast"/>
        </w:trPr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Кожа жесткая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т листов 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300-650 </w:t>
            </w:r>
          </w:p>
        </w:tc>
      </w:tr>
      <w:tr>
        <w:trPr>
          <w:trHeight w:val="30" w:hRule="atLeast"/>
        </w:trPr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Юфть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дм2 листов 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Пластическая кожа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листов 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1150 </w:t>
            </w:r>
          </w:p>
        </w:tc>
      </w:tr>
      <w:tr>
        <w:trPr>
          <w:trHeight w:val="30" w:hRule="atLeast"/>
        </w:trPr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Клеенка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Валяная обувь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пар 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 </w:t>
            </w:r>
          </w:p>
        </w:tc>
      </w:tr>
      <w:tr>
        <w:trPr>
          <w:trHeight w:val="30" w:hRule="atLeast"/>
        </w:trPr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Чулочно-носочные изделия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пар 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30" w:hRule="atLeast"/>
        </w:trPr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Шляпы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шт. 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Верхний трикотаж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шт 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Белье трикотажное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шт. 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  <w:tr>
        <w:trPr>
          <w:trHeight w:val="30" w:hRule="atLeast"/>
        </w:trPr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Стекольные изделия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изделий 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</w:tbl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  </w:t>
      </w:r>
      <w:r>
        <w:rPr>
          <w:rFonts w:ascii="Times New Roman"/>
          <w:b/>
          <w:i w:val="false"/>
          <w:color w:val="000000"/>
          <w:sz w:val="28"/>
        </w:rPr>
        <w:t xml:space="preserve">8. Нормативный расход электрической энергии по отрасли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пищевая и мясомолочная промышленность 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Нормативы вводимые на оборудование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спроектированное и установленное на предприятиях до 1980 года 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2"/>
        <w:gridCol w:w="2939"/>
        <w:gridCol w:w="2859"/>
      </w:tblGrid>
      <w:tr>
        <w:trPr>
          <w:trHeight w:val="30" w:hRule="atLeast"/>
        </w:trPr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отрасли промышленности,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производства, цеха, отделения и вида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электроэнергии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единицу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кВт-ч </w:t>
            </w:r>
          </w:p>
        </w:tc>
      </w:tr>
      <w:tr>
        <w:trPr>
          <w:trHeight w:val="30" w:hRule="atLeast"/>
        </w:trPr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Пищевая промышленность 
</w:t>
            </w:r>
          </w:p>
        </w:tc>
      </w:tr>
      <w:tr>
        <w:trPr>
          <w:trHeight w:val="30" w:hRule="atLeast"/>
        </w:trPr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муки и крупы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Мука и крупа (всех сортов):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среднем по отрасли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34-51 </w:t>
            </w:r>
          </w:p>
        </w:tc>
      </w:tr>
      <w:tr>
        <w:trPr>
          <w:trHeight w:val="30" w:hRule="atLeast"/>
        </w:trPr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отдельным республикам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36,9-58 </w:t>
            </w:r>
          </w:p>
        </w:tc>
      </w:tr>
      <w:tr>
        <w:trPr>
          <w:trHeight w:val="30" w:hRule="atLeast"/>
        </w:trPr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мука ржаная обойная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</w:tr>
      <w:tr>
        <w:trPr>
          <w:trHeight w:val="30" w:hRule="atLeast"/>
        </w:trPr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мука пшеничная обойная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22,6 </w:t>
            </w:r>
          </w:p>
        </w:tc>
      </w:tr>
      <w:tr>
        <w:trPr>
          <w:trHeight w:val="30" w:hRule="atLeast"/>
        </w:trPr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мука сортовая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59,1 </w:t>
            </w:r>
          </w:p>
        </w:tc>
      </w:tr>
      <w:tr>
        <w:trPr>
          <w:trHeight w:val="30" w:hRule="atLeast"/>
        </w:trPr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пшено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24,6-35 </w:t>
            </w:r>
          </w:p>
        </w:tc>
      </w:tr>
      <w:tr>
        <w:trPr>
          <w:trHeight w:val="30" w:hRule="atLeast"/>
        </w:trPr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гречневая крупа (ядрица и продел)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29,9 </w:t>
            </w:r>
          </w:p>
        </w:tc>
      </w:tr>
      <w:tr>
        <w:trPr>
          <w:trHeight w:val="30" w:hRule="atLeast"/>
        </w:trPr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овсяная крупа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</w:tr>
      <w:tr>
        <w:trPr>
          <w:trHeight w:val="30" w:hRule="atLeast"/>
        </w:trPr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перловая крупа (№ 15)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</w:t>
            </w:r>
          </w:p>
        </w:tc>
      </w:tr>
      <w:tr>
        <w:trPr>
          <w:trHeight w:val="30" w:hRule="atLeast"/>
        </w:trPr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рисовая крупа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56,5 </w:t>
            </w:r>
          </w:p>
        </w:tc>
      </w:tr>
      <w:tr>
        <w:trPr>
          <w:trHeight w:val="30" w:hRule="atLeast"/>
        </w:trPr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гороховая крупа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34,4 </w:t>
            </w:r>
          </w:p>
        </w:tc>
      </w:tr>
      <w:tr>
        <w:trPr>
          <w:trHeight w:val="30" w:hRule="atLeast"/>
        </w:trPr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полтавская крупа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</w:tr>
      <w:tr>
        <w:trPr>
          <w:trHeight w:val="30" w:hRule="atLeast"/>
        </w:trPr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кукурузная крупа (№ 1-5)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</w:t>
            </w:r>
          </w:p>
        </w:tc>
      </w:tr>
      <w:tr>
        <w:trPr>
          <w:trHeight w:val="30" w:hRule="atLeast"/>
        </w:trPr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комбикорм (в среднем)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10-25 </w:t>
            </w:r>
          </w:p>
        </w:tc>
      </w:tr>
      <w:tr>
        <w:trPr>
          <w:trHeight w:val="30" w:hRule="atLeast"/>
        </w:trPr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макаронных изделий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Макаронные изделия: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среднем по отрасли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отдельным технологическим процессам: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 в тестомесилках ХТУ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т муки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4-6 </w:t>
            </w:r>
          </w:p>
        </w:tc>
      </w:tr>
      <w:tr>
        <w:trPr>
          <w:trHeight w:val="30" w:hRule="atLeast"/>
        </w:trPr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увлажнение мухи в шнековых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тестомесителях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т муки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1-1,5 </w:t>
            </w:r>
          </w:p>
        </w:tc>
      </w:tr>
      <w:tr>
        <w:trPr>
          <w:trHeight w:val="30" w:hRule="atLeast"/>
        </w:trPr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проминка и вальцовка теста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т теста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2-4 </w:t>
            </w:r>
          </w:p>
        </w:tc>
      </w:tr>
      <w:tr>
        <w:trPr>
          <w:trHeight w:val="30" w:hRule="atLeast"/>
        </w:trPr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полная обработка теста от смесителя до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т теста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15-20 </w:t>
            </w:r>
          </w:p>
        </w:tc>
      </w:tr>
      <w:tr>
        <w:trPr>
          <w:trHeight w:val="30" w:hRule="atLeast"/>
        </w:trPr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формовки сырых изделий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прессование вермишели на шнековом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прессе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т теста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17,8-24,2 </w:t>
            </w:r>
          </w:p>
        </w:tc>
      </w:tr>
      <w:tr>
        <w:trPr>
          <w:trHeight w:val="30" w:hRule="atLeast"/>
        </w:trPr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прессование макарон на шнековом прессе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т теста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33,7 </w:t>
            </w:r>
          </w:p>
        </w:tc>
      </w:tr>
      <w:tr>
        <w:trPr>
          <w:trHeight w:val="30" w:hRule="atLeast"/>
        </w:trPr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вентиляторные сушилки без калориферов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т готовой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14-22 </w:t>
            </w:r>
          </w:p>
        </w:tc>
      </w:tr>
      <w:tr>
        <w:trPr>
          <w:trHeight w:val="30" w:hRule="atLeast"/>
        </w:trPr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вентиляторные сушилки с калориферами: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лапша, вермишель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т готовой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30-48 </w:t>
            </w:r>
          </w:p>
        </w:tc>
      </w:tr>
      <w:tr>
        <w:trPr>
          <w:trHeight w:val="30" w:hRule="atLeast"/>
        </w:trPr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макароны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т готовой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100 </w:t>
            </w:r>
          </w:p>
        </w:tc>
      </w:tr>
      <w:tr>
        <w:trPr>
          <w:trHeight w:val="30" w:hRule="atLeast"/>
        </w:trPr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сахарного песка и сахара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рафинада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Сахарный песок: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среднем по отрасли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1 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свеклы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</w:tr>
      <w:tr>
        <w:trPr>
          <w:trHeight w:val="30" w:hRule="atLeast"/>
        </w:trPr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отдельным районам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1 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свеклы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2,3-10,2 </w:t>
            </w:r>
          </w:p>
        </w:tc>
      </w:tr>
      <w:tr>
        <w:trPr>
          <w:trHeight w:val="30" w:hRule="atLeast"/>
        </w:trPr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Сахар рафинад: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среднем по отрасли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5,6 </w:t>
            </w:r>
          </w:p>
        </w:tc>
      </w:tr>
      <w:tr>
        <w:trPr>
          <w:trHeight w:val="30" w:hRule="atLeast"/>
        </w:trPr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отдельным районам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3,4-6,7 </w:t>
            </w:r>
          </w:p>
        </w:tc>
      </w:tr>
      <w:tr>
        <w:trPr>
          <w:trHeight w:val="30" w:hRule="atLeast"/>
        </w:trPr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масла растительного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Масло растительное: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среднем по отрасли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173,9 </w:t>
            </w:r>
          </w:p>
        </w:tc>
      </w:tr>
      <w:tr>
        <w:trPr>
          <w:trHeight w:val="30" w:hRule="atLeast"/>
        </w:trPr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отдельным районам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105-331 </w:t>
            </w:r>
          </w:p>
        </w:tc>
      </w:tr>
      <w:tr>
        <w:trPr>
          <w:trHeight w:val="30" w:hRule="atLeast"/>
        </w:trPr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Масло подсолнечное в среднем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</w:t>
            </w:r>
          </w:p>
        </w:tc>
      </w:tr>
      <w:tr>
        <w:trPr>
          <w:trHeight w:val="30" w:hRule="atLeast"/>
        </w:trPr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Масло хлопковое в среднем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</w:t>
            </w:r>
          </w:p>
        </w:tc>
      </w:tr>
      <w:tr>
        <w:trPr>
          <w:trHeight w:val="30" w:hRule="atLeast"/>
        </w:trPr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Спиртовое производство (в среднем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отрасли)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Спирт-сырец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дал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 </w:t>
            </w:r>
          </w:p>
        </w:tc>
      </w:tr>
      <w:tr>
        <w:trPr>
          <w:trHeight w:val="30" w:hRule="atLeast"/>
        </w:trPr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Спирт-ректификат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дал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0,131 </w:t>
            </w:r>
          </w:p>
        </w:tc>
      </w:tr>
      <w:tr>
        <w:trPr>
          <w:trHeight w:val="30" w:hRule="atLeast"/>
        </w:trPr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 гидролизный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дал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7000-14000 </w:t>
            </w:r>
          </w:p>
        </w:tc>
      </w:tr>
      <w:tr>
        <w:trPr>
          <w:trHeight w:val="30" w:hRule="atLeast"/>
        </w:trPr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Растворители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дал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 </w:t>
            </w:r>
          </w:p>
        </w:tc>
      </w:tr>
      <w:tr>
        <w:trPr>
          <w:trHeight w:val="30" w:hRule="atLeast"/>
        </w:trPr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Сухая барда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дал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</w:t>
            </w:r>
          </w:p>
        </w:tc>
      </w:tr>
      <w:tr>
        <w:trPr>
          <w:trHeight w:val="30" w:hRule="atLeast"/>
        </w:trPr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Водка и водочные изделия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дал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0,136 </w:t>
            </w:r>
          </w:p>
        </w:tc>
      </w:tr>
      <w:tr>
        <w:trPr>
          <w:trHeight w:val="30" w:hRule="atLeast"/>
        </w:trPr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Углекислота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дал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</w:t>
            </w:r>
          </w:p>
        </w:tc>
      </w:tr>
      <w:tr>
        <w:trPr>
          <w:trHeight w:val="30" w:hRule="atLeast"/>
        </w:trPr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Дрожжи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дал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657,3 </w:t>
            </w:r>
          </w:p>
        </w:tc>
      </w:tr>
      <w:tr>
        <w:trPr>
          <w:trHeight w:val="30" w:hRule="atLeast"/>
        </w:trPr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Рыбная промышленность (в среднем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отрасли)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Рыба горячего копчения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дал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35,7 </w:t>
            </w:r>
          </w:p>
        </w:tc>
      </w:tr>
      <w:tr>
        <w:trPr>
          <w:trHeight w:val="30" w:hRule="atLeast"/>
        </w:trPr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Консервы рыбные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усл.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банок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18-22,6 </w:t>
            </w:r>
          </w:p>
        </w:tc>
      </w:tr>
      <w:tr>
        <w:trPr>
          <w:trHeight w:val="30" w:hRule="atLeast"/>
        </w:trPr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Жир медицинский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11,4 </w:t>
            </w:r>
          </w:p>
        </w:tc>
      </w:tr>
      <w:tr>
        <w:trPr>
          <w:trHeight w:val="30" w:hRule="atLeast"/>
        </w:trPr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Холод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ккал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0,61 </w:t>
            </w:r>
          </w:p>
        </w:tc>
      </w:tr>
      <w:tr>
        <w:trPr>
          <w:trHeight w:val="30" w:hRule="atLeast"/>
        </w:trPr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Бочки (изготовление)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бочко-центнер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4,27 </w:t>
            </w:r>
          </w:p>
        </w:tc>
      </w:tr>
      <w:tr>
        <w:trPr>
          <w:trHeight w:val="30" w:hRule="atLeast"/>
        </w:trPr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Банки жестяные (изготовление)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банок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5,31 </w:t>
            </w:r>
          </w:p>
        </w:tc>
      </w:tr>
      <w:tr>
        <w:trPr>
          <w:trHeight w:val="30" w:hRule="atLeast"/>
        </w:trPr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Ящики (изготовление)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м3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Сети (изготовление):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прядение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кручение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Разная продукция (в среднем)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Виноград переработанный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</w:tr>
      <w:tr>
        <w:trPr>
          <w:trHeight w:val="30" w:hRule="atLeast"/>
        </w:trPr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Шампанское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дал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 </w:t>
            </w:r>
          </w:p>
        </w:tc>
      </w:tr>
      <w:tr>
        <w:trPr>
          <w:trHeight w:val="30" w:hRule="atLeast"/>
        </w:trPr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Витамин и аскорбиновая кислота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</w:tr>
      <w:tr>
        <w:trPr>
          <w:trHeight w:val="30" w:hRule="atLeast"/>
        </w:trPr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Лимонная кислота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1370 </w:t>
            </w:r>
          </w:p>
        </w:tc>
      </w:tr>
      <w:tr>
        <w:trPr>
          <w:trHeight w:val="30" w:hRule="atLeast"/>
        </w:trPr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Крахмалопродукты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</w:tr>
      <w:tr>
        <w:trPr>
          <w:trHeight w:val="30" w:hRule="atLeast"/>
        </w:trPr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Солод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</w:tr>
      <w:tr>
        <w:trPr>
          <w:trHeight w:val="30" w:hRule="atLeast"/>
        </w:trPr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Пиво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л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8,32 </w:t>
            </w:r>
          </w:p>
        </w:tc>
      </w:tr>
      <w:tr>
        <w:trPr>
          <w:trHeight w:val="30" w:hRule="atLeast"/>
        </w:trPr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Квас бутылочный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л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4,47 </w:t>
            </w:r>
          </w:p>
        </w:tc>
      </w:tr>
      <w:tr>
        <w:trPr>
          <w:trHeight w:val="30" w:hRule="atLeast"/>
        </w:trPr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Лимонад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л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4,47 </w:t>
            </w:r>
          </w:p>
        </w:tc>
      </w:tr>
      <w:tr>
        <w:trPr>
          <w:trHeight w:val="30" w:hRule="atLeast"/>
        </w:trPr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Сироп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л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0,42 </w:t>
            </w:r>
          </w:p>
        </w:tc>
      </w:tr>
      <w:tr>
        <w:trPr>
          <w:trHeight w:val="30" w:hRule="atLeast"/>
        </w:trPr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Хлебобулочные изделия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5,2 </w:t>
            </w:r>
          </w:p>
        </w:tc>
      </w:tr>
      <w:tr>
        <w:trPr>
          <w:trHeight w:val="30" w:hRule="atLeast"/>
        </w:trPr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Мороженое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</w:tr>
      <w:tr>
        <w:trPr>
          <w:trHeight w:val="30" w:hRule="atLeast"/>
        </w:trPr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Чай плиточный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</w:t>
            </w:r>
          </w:p>
        </w:tc>
      </w:tr>
      <w:tr>
        <w:trPr>
          <w:trHeight w:val="30" w:hRule="atLeast"/>
        </w:trPr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Чай байховый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</w:tr>
      <w:tr>
        <w:trPr>
          <w:trHeight w:val="30" w:hRule="atLeast"/>
        </w:trPr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Папиросы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млн. шт.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472 </w:t>
            </w:r>
          </w:p>
        </w:tc>
      </w:tr>
      <w:tr>
        <w:trPr>
          <w:trHeight w:val="30" w:hRule="atLeast"/>
        </w:trPr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Мясомолочная промышленность 
</w:t>
            </w:r>
          </w:p>
        </w:tc>
      </w:tr>
      <w:tr>
        <w:trPr>
          <w:trHeight w:val="30" w:hRule="atLeast"/>
        </w:trPr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мяса и мясной 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(мясная промышленность)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Мясо: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среднем по отрасли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</w:tr>
      <w:tr>
        <w:trPr>
          <w:trHeight w:val="30" w:hRule="atLeast"/>
        </w:trPr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отдельным районам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34,4-65,4 </w:t>
            </w:r>
          </w:p>
        </w:tc>
      </w:tr>
      <w:tr>
        <w:trPr>
          <w:trHeight w:val="30" w:hRule="atLeast"/>
        </w:trPr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Колбасные изделия в среднем по отрасли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79,8 </w:t>
            </w:r>
          </w:p>
        </w:tc>
      </w:tr>
      <w:tr>
        <w:trPr>
          <w:trHeight w:val="30" w:hRule="atLeast"/>
        </w:trPr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Консервы мясные в среднем по отрасли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усл.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банок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25,9-26,8 </w:t>
            </w:r>
          </w:p>
        </w:tc>
      </w:tr>
      <w:tr>
        <w:trPr>
          <w:trHeight w:val="30" w:hRule="atLeast"/>
        </w:trPr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 фасованное в среднем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16,1-17,5 </w:t>
            </w:r>
          </w:p>
        </w:tc>
      </w:tr>
      <w:tr>
        <w:trPr>
          <w:trHeight w:val="30" w:hRule="atLeast"/>
        </w:trPr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Полуфабрикаты мясные в среднем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7,5-8,0 </w:t>
            </w:r>
          </w:p>
        </w:tc>
      </w:tr>
      <w:tr>
        <w:trPr>
          <w:trHeight w:val="30" w:hRule="atLeast"/>
        </w:trPr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Котлеты мясные в среднем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шт.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2,67^1,0 </w:t>
            </w:r>
          </w:p>
        </w:tc>
      </w:tr>
      <w:tr>
        <w:trPr>
          <w:trHeight w:val="30" w:hRule="atLeast"/>
        </w:trPr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Пельмени в среднем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Сухой корм в среднем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</w:tr>
      <w:tr>
        <w:trPr>
          <w:trHeight w:val="30" w:hRule="atLeast"/>
        </w:trPr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Альбумин в среднем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790-1000 </w:t>
            </w:r>
          </w:p>
        </w:tc>
      </w:tr>
      <w:tr>
        <w:trPr>
          <w:trHeight w:val="30" w:hRule="atLeast"/>
        </w:trPr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Клей всех видов в среднем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145-290 </w:t>
            </w:r>
          </w:p>
        </w:tc>
      </w:tr>
      <w:tr>
        <w:trPr>
          <w:trHeight w:val="30" w:hRule="atLeast"/>
        </w:trPr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Желатин всех видов в среднем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1480-2400 </w:t>
            </w:r>
          </w:p>
        </w:tc>
      </w:tr>
      <w:tr>
        <w:trPr>
          <w:trHeight w:val="30" w:hRule="atLeast"/>
        </w:trPr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Холод в среднем по отрасли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ккал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0,52 </w:t>
            </w:r>
          </w:p>
        </w:tc>
      </w:tr>
      <w:tr>
        <w:trPr>
          <w:trHeight w:val="30" w:hRule="atLeast"/>
        </w:trPr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Молочномаслодельное производство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Масло животное в среднем по отрасли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96,6 </w:t>
            </w:r>
          </w:p>
        </w:tc>
      </w:tr>
      <w:tr>
        <w:trPr>
          <w:trHeight w:val="30" w:hRule="atLeast"/>
        </w:trPr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заводах с суточной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производительностью 2-5 т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60-70 </w:t>
            </w:r>
          </w:p>
        </w:tc>
      </w:tr>
      <w:tr>
        <w:trPr>
          <w:trHeight w:val="30" w:hRule="atLeast"/>
        </w:trPr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линиях поточного производства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26-32 </w:t>
            </w:r>
          </w:p>
        </w:tc>
      </w:tr>
      <w:tr>
        <w:trPr>
          <w:trHeight w:val="30" w:hRule="atLeast"/>
        </w:trPr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Маргарин в среднем по отрасли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52,7 </w:t>
            </w:r>
          </w:p>
        </w:tc>
      </w:tr>
      <w:tr>
        <w:trPr>
          <w:trHeight w:val="30" w:hRule="atLeast"/>
        </w:trPr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Глицерин в среднем по отрасли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42,4 </w:t>
            </w:r>
          </w:p>
        </w:tc>
      </w:tr>
      <w:tr>
        <w:trPr>
          <w:trHeight w:val="30" w:hRule="atLeast"/>
        </w:trPr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Саломас в среднем по отрасли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55,0 </w:t>
            </w:r>
          </w:p>
        </w:tc>
      </w:tr>
      <w:tr>
        <w:trPr>
          <w:trHeight w:val="30" w:hRule="atLeast"/>
        </w:trPr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 разных сортов в среднем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60,0 </w:t>
            </w:r>
          </w:p>
        </w:tc>
      </w:tr>
      <w:tr>
        <w:trPr>
          <w:trHeight w:val="30" w:hRule="atLeast"/>
        </w:trPr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 голландский и советский в среднем: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заводах с суточной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производительностью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 т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100-110 </w:t>
            </w:r>
          </w:p>
        </w:tc>
      </w:tr>
      <w:tr>
        <w:trPr>
          <w:trHeight w:val="30" w:hRule="atLeast"/>
        </w:trPr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до 10 т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85-95 </w:t>
            </w:r>
          </w:p>
        </w:tc>
      </w:tr>
      <w:tr>
        <w:trPr>
          <w:trHeight w:val="30" w:hRule="atLeast"/>
        </w:trPr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 плавленый в среднем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</w:tr>
      <w:tr>
        <w:trPr>
          <w:trHeight w:val="30" w:hRule="atLeast"/>
        </w:trPr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Казеин в среднем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30-50 </w:t>
            </w:r>
          </w:p>
        </w:tc>
      </w:tr>
      <w:tr>
        <w:trPr>
          <w:trHeight w:val="30" w:hRule="atLeast"/>
        </w:trPr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Молоко пастеризованное фляжное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среднем: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заводах с суточной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производительностью: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5 т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8-10 </w:t>
            </w:r>
          </w:p>
        </w:tc>
      </w:tr>
      <w:tr>
        <w:trPr>
          <w:trHeight w:val="30" w:hRule="atLeast"/>
        </w:trPr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до 10 т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6,0-8,0 </w:t>
            </w:r>
          </w:p>
        </w:tc>
      </w:tr>
      <w:tr>
        <w:trPr>
          <w:trHeight w:val="30" w:hRule="atLeast"/>
        </w:trPr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Сухое молоко в среднем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 </w:t>
            </w:r>
          </w:p>
        </w:tc>
      </w:tr>
      <w:tr>
        <w:trPr>
          <w:trHeight w:val="30" w:hRule="atLeast"/>
        </w:trPr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Сгущенное молоко в среднем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усл.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банок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</w:tr>
      <w:tr>
        <w:trPr>
          <w:trHeight w:val="30" w:hRule="atLeast"/>
        </w:trPr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Творог 20 %-ной жирности в среднем: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кадках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50-53 </w:t>
            </w:r>
          </w:p>
        </w:tc>
      </w:tr>
      <w:tr>
        <w:trPr>
          <w:trHeight w:val="30" w:hRule="atLeast"/>
        </w:trPr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пакетах весом 0,5 кг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73-75 </w:t>
            </w:r>
          </w:p>
        </w:tc>
      </w:tr>
      <w:tr>
        <w:trPr>
          <w:trHeight w:val="30" w:hRule="atLeast"/>
        </w:trPr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Творог 9 %-ной жирности в среднем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31-32 </w:t>
            </w:r>
          </w:p>
        </w:tc>
      </w:tr>
      <w:tr>
        <w:trPr>
          <w:trHeight w:val="30" w:hRule="atLeast"/>
        </w:trPr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Творожная масса в среднем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45^18 </w:t>
            </w:r>
          </w:p>
        </w:tc>
      </w:tr>
      <w:tr>
        <w:trPr>
          <w:trHeight w:val="30" w:hRule="atLeast"/>
        </w:trPr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Сырки творожные весом 100 г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49-50 </w:t>
            </w:r>
          </w:p>
        </w:tc>
      </w:tr>
      <w:tr>
        <w:trPr>
          <w:trHeight w:val="30" w:hRule="atLeast"/>
        </w:trPr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Предприятия яично-птичного производства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Птица в среднем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шт.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</w:t>
            </w:r>
          </w:p>
        </w:tc>
      </w:tr>
      <w:tr>
        <w:trPr>
          <w:trHeight w:val="30" w:hRule="atLeast"/>
        </w:trPr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инкубация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шт.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</w:tr>
      <w:tr>
        <w:trPr>
          <w:trHeight w:val="30" w:hRule="atLeast"/>
        </w:trPr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выращивание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шт.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</w:tr>
      <w:tr>
        <w:trPr>
          <w:trHeight w:val="30" w:hRule="atLeast"/>
        </w:trPr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Птица (переработка) в среднем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54,5 </w:t>
            </w:r>
          </w:p>
        </w:tc>
      </w:tr>
      <w:tr>
        <w:trPr>
          <w:trHeight w:val="30" w:hRule="atLeast"/>
        </w:trPr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Яйцо диетическое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шт.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</w:tr>
      <w:tr>
        <w:trPr>
          <w:trHeight w:val="30" w:hRule="atLeast"/>
        </w:trPr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Яичный порошок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</w:tr>
      <w:tr>
        <w:trPr>
          <w:trHeight w:val="30" w:hRule="atLeast"/>
        </w:trPr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Электротехнические установки пищевой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мясо-молочной промышленности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Электроконтактная заварка муки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т муки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25,2-26,4 </w:t>
            </w:r>
          </w:p>
        </w:tc>
      </w:tr>
      <w:tr>
        <w:trPr>
          <w:trHeight w:val="30" w:hRule="atLeast"/>
        </w:trPr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Электроконтактная выпечка пшеничного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хлеба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т продукции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Электропастеризация током высокой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частоты: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прямого действия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0,04-0,06 </w:t>
            </w:r>
          </w:p>
        </w:tc>
      </w:tr>
      <w:tr>
        <w:trPr>
          <w:trHeight w:val="30" w:hRule="atLeast"/>
        </w:trPr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косвенного действия с подогревом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аппаратов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0,07-0,09 </w:t>
            </w:r>
          </w:p>
        </w:tc>
      </w:tr>
      <w:tr>
        <w:trPr>
          <w:trHeight w:val="30" w:hRule="atLeast"/>
        </w:trPr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Электропечи сопротивления для выпечки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хлеба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т продукции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250-300 </w:t>
            </w:r>
          </w:p>
        </w:tc>
      </w:tr>
      <w:tr>
        <w:trPr>
          <w:trHeight w:val="30" w:hRule="atLeast"/>
        </w:trPr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Электропастеризация консервов током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высокой частоты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т продукции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300-500 </w:t>
            </w:r>
          </w:p>
        </w:tc>
      </w:tr>
      <w:tr>
        <w:trPr>
          <w:trHeight w:val="30" w:hRule="atLeast"/>
        </w:trPr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Высокочастотная сушка зерна, крупы, чая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1 кг влаги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Электростатическое копчение в поле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20-60 кВ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кг мяса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0,5-0,6 </w:t>
            </w:r>
          </w:p>
        </w:tc>
      </w:tr>
      <w:tr>
        <w:trPr>
          <w:trHeight w:val="30" w:hRule="atLeast"/>
        </w:trPr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Инфракрасная выпечка хлеба (мощности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печей 31,5-270 кВт)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кг хлеба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0,3-0,5 </w:t>
            </w:r>
          </w:p>
        </w:tc>
      </w:tr>
    </w:tbl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Нормативы вводимые на оборудование,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установленное после 80-90 годов 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3"/>
        <w:gridCol w:w="3540"/>
        <w:gridCol w:w="3137"/>
      </w:tblGrid>
      <w:tr>
        <w:trPr>
          <w:trHeight w:val="30" w:hRule="atLeast"/>
        </w:trPr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продукции 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Един. измерен.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Электроэнергия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(кВтч)/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(ед. продукции) </w:t>
            </w:r>
          </w:p>
        </w:tc>
      </w:tr>
      <w:tr>
        <w:trPr>
          <w:trHeight w:val="30" w:hRule="atLeast"/>
        </w:trPr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Мука и крупа 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30-60 </w:t>
            </w:r>
          </w:p>
        </w:tc>
      </w:tr>
      <w:tr>
        <w:trPr>
          <w:trHeight w:val="30" w:hRule="atLeast"/>
        </w:trPr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Сахар-песок 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переработанной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свеклы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25-30 </w:t>
            </w:r>
          </w:p>
        </w:tc>
      </w:tr>
      <w:tr>
        <w:trPr>
          <w:trHeight w:val="30" w:hRule="atLeast"/>
        </w:trPr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Сахар-рафинад 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60-80 </w:t>
            </w:r>
          </w:p>
        </w:tc>
      </w:tr>
      <w:tr>
        <w:trPr>
          <w:trHeight w:val="30" w:hRule="atLeast"/>
        </w:trPr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 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55-60 </w:t>
            </w:r>
          </w:p>
        </w:tc>
      </w:tr>
      <w:tr>
        <w:trPr>
          <w:trHeight w:val="30" w:hRule="atLeast"/>
        </w:trPr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Колбасные изделия 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75-90 </w:t>
            </w:r>
          </w:p>
        </w:tc>
      </w:tr>
      <w:tr>
        <w:trPr>
          <w:trHeight w:val="30" w:hRule="atLeast"/>
        </w:trPr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Мясные консервы 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усл. банок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23-26 </w:t>
            </w:r>
          </w:p>
        </w:tc>
      </w:tr>
      <w:tr>
        <w:trPr>
          <w:trHeight w:val="30" w:hRule="atLeast"/>
        </w:trPr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Масло растительное 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130-180 </w:t>
            </w:r>
          </w:p>
        </w:tc>
      </w:tr>
      <w:tr>
        <w:trPr>
          <w:trHeight w:val="30" w:hRule="atLeast"/>
        </w:trPr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Масло животное 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90-105 </w:t>
            </w:r>
          </w:p>
        </w:tc>
      </w:tr>
      <w:tr>
        <w:trPr>
          <w:trHeight w:val="30" w:hRule="atLeast"/>
        </w:trPr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Цельномолочная продукция 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7-10 </w:t>
            </w:r>
          </w:p>
        </w:tc>
      </w:tr>
      <w:tr>
        <w:trPr>
          <w:trHeight w:val="30" w:hRule="atLeast"/>
        </w:trPr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Рыбная продукция (заморозка) 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мокрой 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сухой 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</w:tr>
      <w:tr>
        <w:trPr>
          <w:trHeight w:val="30" w:hRule="atLeast"/>
        </w:trPr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Рыбные консервы 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усл. банок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25-70 </w:t>
            </w:r>
          </w:p>
        </w:tc>
      </w:tr>
      <w:tr>
        <w:trPr>
          <w:trHeight w:val="30" w:hRule="atLeast"/>
        </w:trPr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Пиво 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дал.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540-800 </w:t>
            </w:r>
          </w:p>
        </w:tc>
      </w:tr>
      <w:tr>
        <w:trPr>
          <w:trHeight w:val="30" w:hRule="atLeast"/>
        </w:trPr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Водка и водочные изделия 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дал.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160-175 </w:t>
            </w:r>
          </w:p>
        </w:tc>
      </w:tr>
      <w:tr>
        <w:trPr>
          <w:trHeight w:val="30" w:hRule="atLeast"/>
        </w:trPr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 высокой очистки 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дал.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3-4 </w:t>
            </w:r>
          </w:p>
        </w:tc>
      </w:tr>
      <w:tr>
        <w:trPr>
          <w:trHeight w:val="30" w:hRule="atLeast"/>
        </w:trPr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Шампанское 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бут.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80-200 </w:t>
            </w:r>
          </w:p>
        </w:tc>
      </w:tr>
      <w:tr>
        <w:trPr>
          <w:trHeight w:val="30" w:hRule="atLeast"/>
        </w:trPr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Папиросы и сигареты 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млн. шт.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200-260 </w:t>
            </w:r>
          </w:p>
        </w:tc>
      </w:tr>
      <w:tr>
        <w:trPr>
          <w:trHeight w:val="30" w:hRule="atLeast"/>
        </w:trPr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Мельницы: 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сортовой помол 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50-70 </w:t>
            </w:r>
          </w:p>
        </w:tc>
      </w:tr>
      <w:tr>
        <w:trPr>
          <w:trHeight w:val="30" w:hRule="atLeast"/>
        </w:trPr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обойный помол 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25-30 </w:t>
            </w:r>
          </w:p>
        </w:tc>
      </w:tr>
      <w:tr>
        <w:trPr>
          <w:trHeight w:val="30" w:hRule="atLeast"/>
        </w:trPr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Крупорушки: 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крупа перловая 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крупа гречневая 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крупа овсяная 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рис 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пшено 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25-35 </w:t>
            </w:r>
          </w:p>
        </w:tc>
      </w:tr>
      <w:tr>
        <w:trPr>
          <w:trHeight w:val="30" w:hRule="atLeast"/>
        </w:trPr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Хлебозавод 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Выпечка 1 т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20-40 </w:t>
            </w:r>
          </w:p>
        </w:tc>
      </w:tr>
      <w:tr>
        <w:trPr>
          <w:trHeight w:val="30" w:hRule="atLeast"/>
        </w:trPr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Макаронная фабрика 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70-80 </w:t>
            </w:r>
          </w:p>
        </w:tc>
      </w:tr>
      <w:tr>
        <w:trPr>
          <w:trHeight w:val="30" w:hRule="atLeast"/>
        </w:trPr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Маслозавод: 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масло сливочное 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8-10 </w:t>
            </w:r>
          </w:p>
        </w:tc>
      </w:tr>
      <w:tr>
        <w:trPr>
          <w:trHeight w:val="30" w:hRule="atLeast"/>
        </w:trPr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маргарин 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50-55 </w:t>
            </w:r>
          </w:p>
        </w:tc>
      </w:tr>
      <w:tr>
        <w:trPr>
          <w:trHeight w:val="30" w:hRule="atLeast"/>
        </w:trPr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масло топленое 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масло шоколадное 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масло растительное 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</w:t>
            </w:r>
          </w:p>
        </w:tc>
      </w:tr>
      <w:tr>
        <w:trPr>
          <w:trHeight w:val="30" w:hRule="atLeast"/>
        </w:trPr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Молокозавод: 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молоко пастеризованное 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молоко сухое 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300-320 </w:t>
            </w:r>
          </w:p>
        </w:tc>
      </w:tr>
      <w:tr>
        <w:trPr>
          <w:trHeight w:val="30" w:hRule="atLeast"/>
        </w:trPr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молоко сгущенное 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банок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сливки 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кефир 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мороженое 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сыры разные 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</w:tr>
      <w:tr>
        <w:trPr>
          <w:trHeight w:val="30" w:hRule="atLeast"/>
        </w:trPr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подсолнечного масла 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</w:t>
            </w:r>
          </w:p>
        </w:tc>
      </w:tr>
      <w:tr>
        <w:trPr>
          <w:trHeight w:val="30" w:hRule="atLeast"/>
        </w:trPr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хлопкового масла 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</w:tr>
      <w:tr>
        <w:trPr>
          <w:trHeight w:val="30" w:hRule="atLeast"/>
        </w:trPr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мыла 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8-10 </w:t>
            </w:r>
          </w:p>
        </w:tc>
      </w:tr>
      <w:tr>
        <w:trPr>
          <w:trHeight w:val="30" w:hRule="atLeast"/>
        </w:trPr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глицерина 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</w:tr>
      <w:tr>
        <w:trPr>
          <w:trHeight w:val="30" w:hRule="atLeast"/>
        </w:trPr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Мясокомбинат: 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переработка мяса 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колбасные изделия 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65-80 </w:t>
            </w:r>
          </w:p>
        </w:tc>
      </w:tr>
      <w:tr>
        <w:trPr>
          <w:trHeight w:val="30" w:hRule="atLeast"/>
        </w:trPr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мясные консервы 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банок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костная мука 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переработка птицы 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шт.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</w:tr>
      <w:tr>
        <w:trPr>
          <w:trHeight w:val="30" w:hRule="atLeast"/>
        </w:trPr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Сахарные заводы: 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сахара: 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песка 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110-150 </w:t>
            </w:r>
          </w:p>
        </w:tc>
      </w:tr>
      <w:tr>
        <w:trPr>
          <w:trHeight w:val="30" w:hRule="atLeast"/>
        </w:trPr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рафинада 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35-70 </w:t>
            </w:r>
          </w:p>
        </w:tc>
      </w:tr>
      <w:tr>
        <w:trPr>
          <w:trHeight w:val="30" w:hRule="atLeast"/>
        </w:trPr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переработка свеклы 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25-30 </w:t>
            </w:r>
          </w:p>
        </w:tc>
      </w:tr>
      <w:tr>
        <w:trPr>
          <w:trHeight w:val="30" w:hRule="atLeast"/>
        </w:trPr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Спиртозавод 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дал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1,0-1,2 </w:t>
            </w:r>
          </w:p>
        </w:tc>
      </w:tr>
      <w:tr>
        <w:trPr>
          <w:trHeight w:val="30" w:hRule="atLeast"/>
        </w:trPr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спирта-сырца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Водка и водочные изделия 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дал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0,15 </w:t>
            </w:r>
          </w:p>
        </w:tc>
      </w:tr>
      <w:tr>
        <w:trPr>
          <w:trHeight w:val="30" w:hRule="atLeast"/>
        </w:trPr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Пивоваренный завод 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л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60-80 </w:t>
            </w:r>
          </w:p>
        </w:tc>
      </w:tr>
      <w:tr>
        <w:trPr>
          <w:trHeight w:val="30" w:hRule="atLeast"/>
        </w:trPr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Завод безалкогольных напитков 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л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40-50 </w:t>
            </w:r>
          </w:p>
        </w:tc>
      </w:tr>
      <w:tr>
        <w:trPr>
          <w:trHeight w:val="30" w:hRule="atLeast"/>
        </w:trPr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Яичный порошок 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</w:tr>
      <w:tr>
        <w:trPr>
          <w:trHeight w:val="30" w:hRule="atLeast"/>
        </w:trPr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Чай плиточный 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</w:tr>
      <w:tr>
        <w:trPr>
          <w:trHeight w:val="30" w:hRule="atLeast"/>
        </w:trPr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Клей костный 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30" w:hRule="atLeast"/>
        </w:trPr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Клей силикатный 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Клеи казеиновый 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" w:hRule="atLeast"/>
        </w:trPr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Желатин пищевой 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</w:tr>
      <w:tr>
        <w:trPr>
          <w:trHeight w:val="30" w:hRule="atLeast"/>
        </w:trPr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Желатин технический 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 </w:t>
            </w:r>
          </w:p>
        </w:tc>
      </w:tr>
      <w:tr>
        <w:trPr>
          <w:trHeight w:val="30" w:hRule="atLeast"/>
        </w:trPr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Дрожжи 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660 </w:t>
            </w:r>
          </w:p>
        </w:tc>
      </w:tr>
    </w:tbl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  </w:t>
      </w:r>
      <w:r>
        <w:rPr>
          <w:rFonts w:ascii="Times New Roman"/>
          <w:b/>
          <w:i w:val="false"/>
          <w:color w:val="000000"/>
          <w:sz w:val="28"/>
        </w:rPr>
        <w:t xml:space="preserve">Нормативы расхода холода, пара, воды и электроэнергии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на выпуск молочной продукции 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3"/>
        <w:gridCol w:w="1873"/>
        <w:gridCol w:w="1853"/>
        <w:gridCol w:w="1273"/>
        <w:gridCol w:w="1093"/>
        <w:gridCol w:w="1853"/>
      </w:tblGrid>
      <w:tr>
        <w:trPr>
          <w:trHeight w:val="30" w:hRule="atLeast"/>
        </w:trPr>
        <w:tc>
          <w:tcPr>
            <w:tcW w:w="4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Продукция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 расхода (на т готовой продукции)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холода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ккал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пара, в т.ч. </w:t>
            </w:r>
          </w:p>
        </w:tc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кВт-ч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нужды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ляцию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Молоко: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обезжиренное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бумажных пакетах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 флягах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стерилизованное: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бумажных пакетах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—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Кефир: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жирный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бумажных пакетах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обезжиренный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бумажных пакетах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—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—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—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—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Ряженка: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банках по 0,2 л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—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Сливки: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 20 и 30 %-ные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Сметана: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и 36 %-ной жирности: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 флягах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Творог: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полужирный (раздельный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930 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18 %-ной жирности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(раздельный способ)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—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808 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зерненый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907 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Сырки: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творожные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2,3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696 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глазированные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—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Сыр: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костромской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голландский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3,3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1488 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российский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1023 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Масло сливочное: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выработанное: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поточным способом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667 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методом сбивания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—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734 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Молоко сгущенное: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сахаром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стерилизованное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Молоко сухое: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цельное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707 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обезжиренное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856 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заменитель цельного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1333 </w:t>
            </w:r>
          </w:p>
        </w:tc>
      </w:tr>
    </w:tbl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 </w:t>
      </w:r>
      <w:r>
        <w:rPr>
          <w:rFonts w:ascii="Times New Roman"/>
          <w:b/>
          <w:i w:val="false"/>
          <w:color w:val="000000"/>
          <w:sz w:val="28"/>
        </w:rPr>
        <w:t xml:space="preserve">9. Нормативный расход электрической энергии и топлива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по отрасли товары народного потребления 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 </w:t>
      </w:r>
      <w:r>
        <w:rPr>
          <w:rFonts w:ascii="Times New Roman"/>
          <w:b/>
          <w:i w:val="false"/>
          <w:color w:val="000000"/>
          <w:sz w:val="28"/>
        </w:rPr>
        <w:t xml:space="preserve">Нормативы расхода электроэнергии на единицу продукции 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3"/>
        <w:gridCol w:w="3493"/>
        <w:gridCol w:w="4753"/>
      </w:tblGrid>
      <w:tr>
        <w:trPr>
          <w:trHeight w:val="3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продукции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Един. измерен.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Электроэнергия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(кВтч)/(ед. продукции) </w:t>
            </w:r>
          </w:p>
        </w:tc>
      </w:tr>
      <w:tr>
        <w:trPr>
          <w:trHeight w:val="3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Эмалированная посуда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2200-2400 </w:t>
            </w:r>
          </w:p>
        </w:tc>
      </w:tr>
      <w:tr>
        <w:trPr>
          <w:trHeight w:val="3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Зеркала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11-12 </w:t>
            </w:r>
          </w:p>
        </w:tc>
      </w:tr>
      <w:tr>
        <w:trPr>
          <w:trHeight w:val="3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Моющие средства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330-360 </w:t>
            </w:r>
          </w:p>
        </w:tc>
      </w:tr>
      <w:tr>
        <w:trPr>
          <w:trHeight w:val="3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Линолеум резиновый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1350-1450 </w:t>
            </w:r>
          </w:p>
        </w:tc>
      </w:tr>
      <w:tr>
        <w:trPr>
          <w:trHeight w:val="3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Фарфоровые изделия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9000-9500 </w:t>
            </w:r>
          </w:p>
        </w:tc>
      </w:tr>
    </w:tbl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 </w:t>
      </w:r>
      <w:r>
        <w:rPr>
          <w:rFonts w:ascii="Times New Roman"/>
          <w:b/>
          <w:i w:val="false"/>
          <w:color w:val="000000"/>
          <w:sz w:val="28"/>
        </w:rPr>
        <w:t xml:space="preserve">Нормативный расход топлива на единицу продукции 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   </w:t>
      </w:r>
      <w:r>
        <w:rPr>
          <w:rFonts w:ascii="Times New Roman"/>
          <w:b/>
          <w:i w:val="false"/>
          <w:color w:val="000000"/>
          <w:sz w:val="28"/>
        </w:rPr>
        <w:t xml:space="preserve">Печи туннельные для обжига бытовой фарфоровой посуды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(ст. СЭВ 5180-85) 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1"/>
        <w:gridCol w:w="991"/>
        <w:gridCol w:w="932"/>
        <w:gridCol w:w="1011"/>
        <w:gridCol w:w="991"/>
        <w:gridCol w:w="1011"/>
        <w:gridCol w:w="1051"/>
        <w:gridCol w:w="1071"/>
        <w:gridCol w:w="1051"/>
      </w:tblGrid>
      <w:tr>
        <w:trPr>
          <w:trHeight w:val="30" w:hRule="atLeast"/>
        </w:trPr>
        <w:tc>
          <w:tcPr>
            <w:tcW w:w="4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показателей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Удельная производительность печи (q),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кг/(м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ч)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</w:tr>
      <w:tr>
        <w:trPr>
          <w:trHeight w:val="30" w:hRule="atLeast"/>
        </w:trPr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 расхода топлива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МДж/кг, для первого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обжига при: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paб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= 1000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5,25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3,87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3,15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2,73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2,46 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2,29 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2,18 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2,13 </w:t>
            </w:r>
          </w:p>
        </w:tc>
      </w:tr>
      <w:tr>
        <w:trPr>
          <w:trHeight w:val="30" w:hRule="atLeast"/>
        </w:trPr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второго обжига при: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paб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= 1300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7,67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5,65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4,60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3,98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3,59 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3,34 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3,18 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3,11 </w:t>
            </w:r>
          </w:p>
        </w:tc>
      </w:tr>
      <w:tr>
        <w:trPr>
          <w:trHeight w:val="30" w:hRule="atLeast"/>
        </w:trPr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paб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= 1400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8,48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6,24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5,08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4,40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3,97 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3,69 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3,52 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3,43 </w:t>
            </w:r>
          </w:p>
        </w:tc>
      </w:tr>
    </w:tbl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  </w:t>
      </w:r>
      <w:r>
        <w:rPr>
          <w:rFonts w:ascii="Times New Roman"/>
          <w:b/>
          <w:i w:val="false"/>
          <w:color w:val="000000"/>
          <w:sz w:val="28"/>
        </w:rPr>
        <w:t xml:space="preserve">10. Расход электрической энергии на собственные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нужды электростанций и подстанций 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А. Максимальная нагрузка собственных нужд (СН)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электростанции в % установленной мощности 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3"/>
        <w:gridCol w:w="4513"/>
      </w:tblGrid>
      <w:tr>
        <w:trPr>
          <w:trHeight w:val="30" w:hRule="atLeast"/>
        </w:trPr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Станция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Максимальная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нагрузка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(СН), % </w:t>
            </w:r>
          </w:p>
        </w:tc>
      </w:tr>
      <w:tr>
        <w:trPr>
          <w:trHeight w:val="30" w:hRule="atLeast"/>
        </w:trPr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TЭЦ: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пылеугольная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8-14 </w:t>
            </w:r>
          </w:p>
        </w:tc>
      </w:tr>
      <w:tr>
        <w:trPr>
          <w:trHeight w:val="30" w:hRule="atLeast"/>
        </w:trPr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газомазутная КЭС: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5-7 </w:t>
            </w:r>
          </w:p>
        </w:tc>
      </w:tr>
      <w:tr>
        <w:trPr>
          <w:trHeight w:val="30" w:hRule="atLeast"/>
        </w:trPr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пылеугольная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6-8 </w:t>
            </w:r>
          </w:p>
        </w:tc>
      </w:tr>
      <w:tr>
        <w:trPr>
          <w:trHeight w:val="30" w:hRule="atLeast"/>
        </w:trPr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газомазутная АЭС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5-8 </w:t>
            </w:r>
          </w:p>
        </w:tc>
      </w:tr>
      <w:tr>
        <w:trPr>
          <w:trHeight w:val="30" w:hRule="atLeast"/>
        </w:trPr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ГЭС: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мощностью до 200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3-2 </w:t>
            </w:r>
          </w:p>
        </w:tc>
      </w:tr>
      <w:tr>
        <w:trPr>
          <w:trHeight w:val="30" w:hRule="atLeast"/>
        </w:trPr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200 МВт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1-0,5 </w:t>
            </w:r>
          </w:p>
        </w:tc>
      </w:tr>
    </w:tbl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Б. Расход электроэнергии на собственные нужды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конденсационных тепловых электростанций, % 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3"/>
        <w:gridCol w:w="1693"/>
        <w:gridCol w:w="1113"/>
        <w:gridCol w:w="1333"/>
        <w:gridCol w:w="1093"/>
        <w:gridCol w:w="873"/>
        <w:gridCol w:w="1233"/>
      </w:tblGrid>
      <w:tr>
        <w:trPr>
          <w:trHeight w:val="30" w:hRule="atLeast"/>
        </w:trPr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турбины 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загрузка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блока,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Топливо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Каменный </w:t>
            </w:r>
          </w:p>
        </w:tc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уголь </w:t>
            </w:r>
          </w:p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</w:t>
            </w:r>
          </w:p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Мазут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марок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К-160-130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6,6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5,2 </w:t>
            </w:r>
          </w:p>
        </w:tc>
      </w:tr>
      <w:tr>
        <w:trPr>
          <w:trHeight w:val="30" w:hRule="atLeast"/>
        </w:trPr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К-200-130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6,8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5,7 </w:t>
            </w:r>
          </w:p>
        </w:tc>
      </w:tr>
      <w:tr>
        <w:trPr>
          <w:trHeight w:val="30" w:hRule="atLeast"/>
        </w:trPr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К-300-240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2,6 </w:t>
            </w:r>
          </w:p>
        </w:tc>
      </w:tr>
      <w:tr>
        <w:trPr>
          <w:trHeight w:val="30" w:hRule="atLeast"/>
        </w:trPr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К-500-240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4,7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4,4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3,7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В. Расход электроэнергии на собственные нужды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теплоэлектроцентралей, % 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3"/>
        <w:gridCol w:w="2533"/>
        <w:gridCol w:w="1793"/>
        <w:gridCol w:w="2793"/>
      </w:tblGrid>
      <w:tr>
        <w:trPr>
          <w:trHeight w:val="30" w:hRule="atLeast"/>
        </w:trPr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 турбины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противодавлением,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МПа 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пром.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теплоф.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отбором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конденсацией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0,08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Уголь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9,6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8,0 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Газ, мазут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10,8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7,8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6,6 </w:t>
            </w:r>
          </w:p>
        </w:tc>
      </w:tr>
    </w:tbl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Г. Расход электроэнергии на собственные нужды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атомных, газотурбинных и гидравлических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электростанций, % 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3"/>
        <w:gridCol w:w="1633"/>
        <w:gridCol w:w="2653"/>
        <w:gridCol w:w="3113"/>
      </w:tblGrid>
      <w:tr>
        <w:trPr>
          <w:trHeight w:val="30" w:hRule="atLeast"/>
        </w:trPr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Мощность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Электростанция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Атомная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Газотурбинная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Гидравлическая 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200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2,0-0,5 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200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7-5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1,7-0,6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0,5-0,3*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Большие значения соответствуют меньшим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единичным мощностям агрегатов. </w:t>
            </w:r>
          </w:p>
        </w:tc>
      </w:tr>
    </w:tbl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Д. Расход электроэнергии и максимальная нагрузка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собственных нужд подстанций 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3"/>
        <w:gridCol w:w="1493"/>
        <w:gridCol w:w="1753"/>
        <w:gridCol w:w="1713"/>
        <w:gridCol w:w="1853"/>
        <w:gridCol w:w="1873"/>
      </w:tblGrid>
      <w:tr>
        <w:trPr>
          <w:trHeight w:val="30" w:hRule="atLeast"/>
        </w:trPr>
        <w:tc>
          <w:tcPr>
            <w:tcW w:w="3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напряжение, кВ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1150 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Электроэнергия,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кВт-ч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100-300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500-2000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800-2200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2500-3000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5000-6000 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Эл. нагрузка,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кВт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20-60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100-400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160-440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500-600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1000-1200 </w:t>
            </w:r>
          </w:p>
        </w:tc>
      </w:tr>
    </w:tbl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Е. Усредненные значения потерь электроэнергии в сетях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различного напряжения в % от пропущенной электроэнергии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классу напряжения (при оптимальных режимах работы сетей) 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3"/>
        <w:gridCol w:w="1693"/>
        <w:gridCol w:w="1453"/>
        <w:gridCol w:w="1613"/>
        <w:gridCol w:w="1573"/>
        <w:gridCol w:w="1473"/>
        <w:gridCol w:w="1613"/>
      </w:tblGrid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Напряжение,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1150-500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10-6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 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Потери, %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1,0-2,0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2,5-3,5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3,0-5,0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2,0-5,0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5,0-7,0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6,0-7,0 </w:t>
            </w:r>
          </w:p>
        </w:tc>
      </w:tr>
    </w:tbl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Ж. Структура потерь энергии в сетях, % 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3"/>
        <w:gridCol w:w="2253"/>
        <w:gridCol w:w="2933"/>
        <w:gridCol w:w="1613"/>
      </w:tblGrid>
      <w:tr>
        <w:trPr>
          <w:trHeight w:val="30" w:hRule="atLeast"/>
        </w:trPr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Элементы сети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Потери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Переменные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т.ч.корона)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</w:tr>
      <w:tr>
        <w:trPr>
          <w:trHeight w:val="3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Линии электропередач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Трансформаторы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элементы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 электроэнергии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собственные нужды (СН)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</w:tbl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 </w:t>
      </w:r>
      <w:r>
        <w:rPr>
          <w:rFonts w:ascii="Times New Roman"/>
          <w:b/>
          <w:i w:val="false"/>
          <w:color w:val="000000"/>
          <w:sz w:val="28"/>
        </w:rPr>
        <w:t xml:space="preserve">11. Нормативы тепловых потерь (плотности теплового потока)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через тепловую изоляцию 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Для тепловых сетей, тепловая изоляция которых запроектирована,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  </w:t>
      </w:r>
      <w:r>
        <w:rPr>
          <w:rFonts w:ascii="Times New Roman"/>
          <w:b/>
          <w:i w:val="false"/>
          <w:color w:val="000000"/>
          <w:sz w:val="28"/>
        </w:rPr>
        <w:t xml:space="preserve">отремонтирована или заменена до 01.01.1990 г. 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Нормативы тепловых потерь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изолированными водяными теплопроводами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 </w:t>
      </w:r>
      <w:r>
        <w:rPr>
          <w:rFonts w:ascii="Times New Roman"/>
          <w:b/>
          <w:i w:val="false"/>
          <w:color w:val="000000"/>
          <w:sz w:val="28"/>
        </w:rPr>
        <w:t xml:space="preserve">в непроходных каналах и при бесканальной прокладке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с расчетной среднегодовой температурой грунта +5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/>
          <w:i w:val="false"/>
          <w:color w:val="000000"/>
          <w:sz w:val="28"/>
        </w:rPr>
        <w:t xml:space="preserve">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на глубине заложения теплопроводов 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2607"/>
        <w:gridCol w:w="2846"/>
        <w:gridCol w:w="3057"/>
        <w:gridCol w:w="3097"/>
      </w:tblGrid>
      <w:tr>
        <w:trPr>
          <w:trHeight w:val="30" w:hRule="atLeast"/>
        </w:trPr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мм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Нормы тепловых потерь теплопроводами, Вт/м [ккал/(м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ч)]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обратным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ср.r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=50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двухтрубной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прокладки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среднегодовых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воды и грунта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52,5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(t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п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ср.r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=65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С) 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двухтрубной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прокладки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среднегодовых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 воды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грунта 65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(t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п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ср.r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=90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С)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двухтрубной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прокладки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разности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среднегодовых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воды и грунта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(t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п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ср.r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=110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С) 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(20)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(45) 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(52)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(58) 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(25)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(56) 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(65)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(72) 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(29)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(64) 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(74)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(82) 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(31)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(69) 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(80)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(88) 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(34)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(76) 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(88)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(96) 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(42)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(94) 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(107)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(117) 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(51)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(113) 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(130)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(142) 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(60)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(132) 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(150)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(163) 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(68)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(149) 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(168)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(183) 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(76)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(164)* 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(183)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(202) 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(82)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(180)* 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(203)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(219) 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478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(91)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(198)* 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(223)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(241) 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529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(101)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(216)* 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 (243)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 (261) 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630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(114)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 (246)* 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 (277)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 (298) 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(125)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 (272)* 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(306)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 (327) 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820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(141)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(304)* 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396 (341)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 (364) 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920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(155)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 (333)* 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433 (373)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(399) 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1020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(170)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 (366)* 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 (410)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 (436) 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1220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(200)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499 (429)* 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561 (482)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591 (508) 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1420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(228)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568 (488)* 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644 (554)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675 (580)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Примечание: 1. Отмеченные знаком "*" значения удельных часовых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тепловых потерь приведены как оценочные ввиду отсутствия в [1]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соответствующих значений удельных тепловых потерь для подающего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трубопровода.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2. Значение удельных часовых тепловых потерь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диаметров 1220 и 1420 мм ввиду их отсутствия в [1] определены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методом экстраполяции и приведены как рекомендуемые. </w:t>
            </w:r>
          </w:p>
        </w:tc>
      </w:tr>
    </w:tbl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  </w:t>
      </w:r>
      <w:r>
        <w:rPr>
          <w:rFonts w:ascii="Times New Roman"/>
          <w:b/>
          <w:i w:val="false"/>
          <w:color w:val="000000"/>
          <w:sz w:val="28"/>
        </w:rPr>
        <w:t xml:space="preserve">Нормативы тепловых потерь одним изолированным водяным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 </w:t>
      </w:r>
      <w:r>
        <w:rPr>
          <w:rFonts w:ascii="Times New Roman"/>
          <w:b/>
          <w:i w:val="false"/>
          <w:color w:val="000000"/>
          <w:sz w:val="28"/>
        </w:rPr>
        <w:t xml:space="preserve">теплопроводом при надземной прокладке с расчетной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 </w:t>
      </w:r>
      <w:r>
        <w:rPr>
          <w:rFonts w:ascii="Times New Roman"/>
          <w:b/>
          <w:i w:val="false"/>
          <w:color w:val="000000"/>
          <w:sz w:val="28"/>
        </w:rPr>
        <w:t xml:space="preserve">среднегодовой температурой наружного воздуха +5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/>
          <w:i w:val="false"/>
          <w:color w:val="000000"/>
          <w:sz w:val="28"/>
        </w:rPr>
        <w:t xml:space="preserve">С 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6"/>
        <w:gridCol w:w="2704"/>
        <w:gridCol w:w="2846"/>
        <w:gridCol w:w="2745"/>
        <w:gridCol w:w="3029"/>
      </w:tblGrid>
      <w:tr>
        <w:trPr>
          <w:trHeight w:val="30" w:hRule="atLeast"/>
        </w:trPr>
        <w:tc>
          <w:tcPr>
            <w:tcW w:w="2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мм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Нормы потерь тепла, Вт/м [ккал/(м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ч)]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Разность среднегодовой температуры сетевой воды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подающем или обратном трубопроводах и наружного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воздуха,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(15)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(23) 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(31)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(38) 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(18)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(27) 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(36)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(45) 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(21)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(30) 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(40)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(49) 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(25)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(35) 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(45)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(55) 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(28)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(38) 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(50)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(60) 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(31)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(43) 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(55)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(67) 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(35)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(48) 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(60)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(74) 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(38)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(50) 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(65)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(80) 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(42)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(58) 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(73)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(88) 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(46)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(60) 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(78)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(95) 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(53)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(70) 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(87)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(107) 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(60)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(80) 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(100)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(120) 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 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(71)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(93) 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(114)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(135) 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 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(82)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(105) 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(128)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(150) 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478 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(89)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(113) 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(136)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(160) 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529 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(95)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(120) 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(145)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(170) 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630 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(104)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(133) 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(160)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(190) 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 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(115)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(145) 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(176)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(206) 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820 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(135)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(168) 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(200)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(233) 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920 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(155)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(190) 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(225)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(260) 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1020 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(180)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(220) 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 (255)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 (292) 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1420 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(230)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(280) 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 (325)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 (380) </w:t>
            </w:r>
          </w:p>
        </w:tc>
      </w:tr>
    </w:tbl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  </w:t>
      </w:r>
      <w:r>
        <w:rPr>
          <w:rFonts w:ascii="Times New Roman"/>
          <w:b/>
          <w:i w:val="false"/>
          <w:color w:val="000000"/>
          <w:sz w:val="28"/>
        </w:rPr>
        <w:t xml:space="preserve">Для тепловых сетей, тепловая изоляция которых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  </w:t>
      </w:r>
      <w:r>
        <w:rPr>
          <w:rFonts w:ascii="Times New Roman"/>
          <w:b/>
          <w:i w:val="false"/>
          <w:color w:val="000000"/>
          <w:sz w:val="28"/>
        </w:rPr>
        <w:t xml:space="preserve">запроектирована, отремонтирована или заменена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в период с 01.01.1990 г. до 01.07.1998 г. 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 </w:t>
      </w:r>
      <w:r>
        <w:rPr>
          <w:rFonts w:ascii="Times New Roman"/>
          <w:b/>
          <w:i w:val="false"/>
          <w:color w:val="000000"/>
          <w:sz w:val="28"/>
        </w:rPr>
        <w:t xml:space="preserve">Нормативы плотности теплового потока через изолированную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  </w:t>
      </w:r>
      <w:r>
        <w:rPr>
          <w:rFonts w:ascii="Times New Roman"/>
          <w:b/>
          <w:i w:val="false"/>
          <w:color w:val="000000"/>
          <w:sz w:val="28"/>
        </w:rPr>
        <w:t xml:space="preserve">поверхность трубопроводов двухтрубных водяных тепловых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сетей при прокладке в непроходных каналах, Вт/м [ккал/(м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 xml:space="preserve">ч)] 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969"/>
        <w:gridCol w:w="1030"/>
        <w:gridCol w:w="969"/>
        <w:gridCol w:w="984"/>
        <w:gridCol w:w="984"/>
        <w:gridCol w:w="985"/>
        <w:gridCol w:w="969"/>
        <w:gridCol w:w="985"/>
        <w:gridCol w:w="1016"/>
        <w:gridCol w:w="969"/>
        <w:gridCol w:w="1000"/>
        <w:gridCol w:w="1047"/>
      </w:tblGrid>
      <w:tr>
        <w:trPr>
          <w:trHeight w:val="30" w:hRule="atLeast"/>
        </w:trPr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проход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мм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числе работы в год 5000 и менее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числе часов работы в год более 5000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Трубопровод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подаю-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щий 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ный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подаю-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щий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ный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подаю-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щий 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ный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подаю-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щий 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ный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подаю-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щий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ный 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подаю-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щий 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Среднегодовая температура теплоносителя,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18(15) 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12(10)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26(22)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11(9)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31(27) 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10(9)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16(14) 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11(9)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23(20)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10(9) 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28(24) 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9(8)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19(16) 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13(11)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27(23)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12(10)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33(28) 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11(9)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17(15) 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12(10)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24(21)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11(9) 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30(26) 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10(9)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21(18) 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14(12)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29(25)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13(11)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36(31) 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12(10)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18(15) 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13(11)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26(22)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12(10) 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32(28) 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11(9)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22(19) 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15(13)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33(28)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14(12)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40(34) 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13(11)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20(17) 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14(12)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28(24)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13(11) 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35(30) 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12(10)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27(23) 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19(16)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38(33)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16(14)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47(40) 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14(12)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23(20) 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16(14)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34(29)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15(13) 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40(34) 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13(11)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29(25) 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20(17)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41(35)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17(15)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51(44) 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15(13)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25(22) 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17(15)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36(31)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16(14) 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44(38) 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14(12)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33(28) 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22(19)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46(40)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19(16)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57(49) 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17(15)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28(24) 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19(16)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41(35)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17(15) 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48(41) 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15(13)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34(29) 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23(20)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49(42)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20(17)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61(53) 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18(15)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31(27) 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21(18)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42(36)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18(15) 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50(43) 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16(14)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38(33) 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26(22)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54(46)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22(19)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65(56) 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19(16)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32(28) 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22(19)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44(38)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19(16) 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55(47) 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17(15)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48(41) 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31(27)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66(57)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26(22)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83(71) 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23(20)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39(34) 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27(23)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54(46)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22(19) 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68(59) 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21(18)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54(46) 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35(30)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76(65)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29(25)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93(80) 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25(22)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45(39) 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30(26)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64(55)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25(22) 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77(66) 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23(20)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62(53) 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40(34)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87(75)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32(28)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(89) 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28(24)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50(43) 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33(28)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70(60)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28(24) 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84(72) 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25(22)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68(59) 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44(38)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93(80)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34(29)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(101) 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29(25)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55(47) 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37(32)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75(65)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30(26) 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94(81) 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26(22)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76(65) 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47(40)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(94)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37(32)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(106) 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30(26)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58(50) 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38(33)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82(71)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33(28) 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(87) 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28(24)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77(66) 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49(42)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(96)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39(34)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(116) 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32(28)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67(58) 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43(37)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93(80)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36(31) 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(92) 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29(25)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88(76) 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54(46)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(108)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43(37)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(144) 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33(28)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68(59) 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44(38)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98(84)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38(33) 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(101) 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32(28)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98(84) 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58(50)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(121)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45(39)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(147) 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35(30)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79(68) 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50(43)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(94)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41(35) 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(114) 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34(29)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(92) 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63(54)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(140)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47(40)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(159) 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38(33)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89(77) 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55(47)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(108)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43(37) 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(130) 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37(32)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(112) 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72(62)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(156)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48(41)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(183) 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42(36)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(86) 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60(52)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(121)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45(39) 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(140) 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40(34)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(119) 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75(65)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(164)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57(49)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(201) 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44(38)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(91) 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66(57)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(130)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54(46) 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(160) 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43(37)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(131) 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78(67)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(171)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59(51)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(214) 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49(42)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(101) 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71(61)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(136)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57(49) 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(165) 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47(40)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(159) 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86(74)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(221)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66(57)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(258) 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54(46)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(124) 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79(68)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(159)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64(55) 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(197) 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52(45)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(176) 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90(77)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(245)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69(59)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(277) 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58(50)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(131) 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82(71)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(181)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68(59) 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(217) 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56(48) </w:t>
            </w:r>
          </w:p>
        </w:tc>
      </w:tr>
    </w:tbl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 </w:t>
      </w:r>
      <w:r>
        <w:rPr>
          <w:rFonts w:ascii="Times New Roman"/>
          <w:b/>
          <w:i w:val="false"/>
          <w:color w:val="000000"/>
          <w:sz w:val="28"/>
        </w:rPr>
        <w:t xml:space="preserve">Нормативы плотности теплового потока через изолированную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поверхность трубопроводов при двухтрубной подземной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бесканальной прокладке водяных тепловых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сетей, Вт/м [ккал/(м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 xml:space="preserve">ч)] 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456"/>
        <w:gridCol w:w="1474"/>
        <w:gridCol w:w="1493"/>
        <w:gridCol w:w="1299"/>
        <w:gridCol w:w="1439"/>
        <w:gridCol w:w="1469"/>
        <w:gridCol w:w="1475"/>
        <w:gridCol w:w="1718"/>
      </w:tblGrid>
      <w:tr>
        <w:trPr>
          <w:trHeight w:val="30" w:hRule="atLeast"/>
        </w:trPr>
        <w:tc>
          <w:tcPr>
            <w:tcW w:w="1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проход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мм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числе часов работы в год 5000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числе часов работы в год более 5000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Трубопровод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подающий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обратный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подающий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обратный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подающий 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обратный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подающий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обратный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Среднегодовая температура теплоносителя,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(31)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(23)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(41)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(22)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(28) 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(22)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(38)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(21)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(38)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(29)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(52)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(28)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(34) 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(27)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(46)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(25)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(43)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(33)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(58)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(31)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(39) 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(29)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(52)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(28)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(44)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(34)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(59)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(32)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(40) 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(30)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(53)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(29)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(47)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(36)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(64)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(34)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(42) 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(33)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(56)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(30)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(53)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(40)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(70)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(38)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(46) 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(35)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(62)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(34)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(59)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(45)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(78)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(42)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(52) 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(40)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(69)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(37)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(66)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(51)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(87)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(46)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(57) 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(43)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(77)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(41)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(71)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(54)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(96)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(51)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(62) 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(47)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(83)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(44)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(78)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(59)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(105)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(55)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(68) 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(51)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(90)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(48)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(87)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(65)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(115)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(59)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(74) 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(56)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(97)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(52)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(93)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(69)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(121)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(63)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(78) 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(59)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(104)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(54)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(100)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(74)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(130)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(67)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(84) 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(62)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(111)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(58)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(106)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(78)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(140)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(71)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(90) 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(67)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(119)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(62)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(121)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(89)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(160)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(81)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(101) 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87(75)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(134)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(69)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(134)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(96)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(175)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(86)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(108) 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(80)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(146)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(74)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(146)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(100)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(195)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(94)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(121) 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(88)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(160)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(80) </w:t>
            </w:r>
          </w:p>
        </w:tc>
      </w:tr>
    </w:tbl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 </w:t>
      </w:r>
      <w:r>
        <w:rPr>
          <w:rFonts w:ascii="Times New Roman"/>
          <w:b/>
          <w:i w:val="false"/>
          <w:color w:val="000000"/>
          <w:sz w:val="28"/>
        </w:rPr>
        <w:t xml:space="preserve">Нормативы плотности теплового потока через изолированную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  </w:t>
      </w:r>
      <w:r>
        <w:rPr>
          <w:rFonts w:ascii="Times New Roman"/>
          <w:b/>
          <w:i w:val="false"/>
          <w:color w:val="000000"/>
          <w:sz w:val="28"/>
        </w:rPr>
        <w:t xml:space="preserve">поверхность трубопроводов при расположении на открытом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воздухе, Вт/м [ккал/(м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 xml:space="preserve">ч)] 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1"/>
        <w:gridCol w:w="1768"/>
        <w:gridCol w:w="1749"/>
        <w:gridCol w:w="1749"/>
        <w:gridCol w:w="1750"/>
        <w:gridCol w:w="1750"/>
        <w:gridCol w:w="1823"/>
      </w:tblGrid>
      <w:tr>
        <w:trPr>
          <w:trHeight w:val="30" w:hRule="atLeast"/>
        </w:trPr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проход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трубопровода,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числе часов работы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5000 и более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числе часов работы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5000 и менее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температура теплоносителя,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Нормы линейной плотности теплового потока,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Вт/м [ккал/(м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ч)] 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(9)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(17)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(26) 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(10) 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(19)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(29) 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(10)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(19)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(29) 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(11) 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(22)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(33) 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(11)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(22)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(32) 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(13) 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(24)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(36) 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(13)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(25)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(38) 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(15) 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(28)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(42) 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(15)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(27)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(40) 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(16) 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(31)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(46) 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(16)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(31)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(46) 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(20) 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(35)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(53) 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(18)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(34)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(50) 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(22) 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(39)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(57) 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(21)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(37)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(55) 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(24) 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(43)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(63) 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(23)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(42)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(60) 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(28) 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(48)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(70) 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(26)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(46)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(66) 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(30) 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(54)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(77) 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(32)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(56)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(80) 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(38) 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(66)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(94) 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(37)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(65)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(91) 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(44) 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(76)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(108) 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(42)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(72)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(102) 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(51) 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(87)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(121) 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(47)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(80)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(113) 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(57) 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(96)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(133) 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(53)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(88)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(122) 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(63) 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(105)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(146) 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(56)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(94)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(131) 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(69) 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(114)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(157) 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(61)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(102)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(143) 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(76) 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(123)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(170) 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(71)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(117)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(162) 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(86) 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(142)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(194) 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(79)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(130)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(180) 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(98) 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(158)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(215) 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(89)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(144)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(183) 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(110) 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(177)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(239) 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(97)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(158)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(218) 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(121) 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(195)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 (263) 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(107)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(173)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(237) 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(133) 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 (213)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 (287) </w:t>
            </w:r>
          </w:p>
        </w:tc>
      </w:tr>
      <w:tr>
        <w:trPr>
          <w:trHeight w:val="30" w:hRule="atLeast"/>
        </w:trPr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Криволинейные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поверхности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диаметром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1020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плоские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Нормы поверхностной плотности теплового потока,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Вт/м [ккал/(м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ч)]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(30)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(46)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(60) 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(38) 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(61)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(76) </w:t>
            </w:r>
          </w:p>
        </w:tc>
      </w:tr>
    </w:tbl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Для тепловых сетей, тепловая изоляция которых запроектирована,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отремонтирована или заменена после 01.07.1998 г. 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 </w:t>
      </w:r>
      <w:r>
        <w:rPr>
          <w:rFonts w:ascii="Times New Roman"/>
          <w:b/>
          <w:i w:val="false"/>
          <w:color w:val="000000"/>
          <w:sz w:val="28"/>
        </w:rPr>
        <w:t xml:space="preserve">Нормативы плотности теплового потока при расположении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  </w:t>
      </w:r>
      <w:r>
        <w:rPr>
          <w:rFonts w:ascii="Times New Roman"/>
          <w:b/>
          <w:i w:val="false"/>
          <w:color w:val="000000"/>
          <w:sz w:val="28"/>
        </w:rPr>
        <w:t xml:space="preserve">оборудования и трубопроводов на открытом воздухе и общей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продолжительности работы в год более 5000 ч 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3"/>
        <w:gridCol w:w="1853"/>
        <w:gridCol w:w="2053"/>
        <w:gridCol w:w="2293"/>
        <w:gridCol w:w="2253"/>
        <w:gridCol w:w="2273"/>
      </w:tblGrid>
      <w:tr>
        <w:trPr>
          <w:trHeight w:val="30" w:hRule="atLeast"/>
        </w:trPr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проход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трубопров.,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температура теплоносителя,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Нормы линейной плотности теплового потока,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Вт/м [ккал/(м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ч)] 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(2,6)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(6,9)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(13,8)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(20,7)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(29,3) 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(3,4)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(7,8)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(15,5)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(24,1)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(32,8) 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(3,4)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(9,5)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(17,2)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(25,9)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(36,2) 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(4,3)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(10,3)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(20,7)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(31,0)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(41,4) 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(5,2)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(12,1)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(21,6)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(32,8)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(44,8) 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(6,0)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(12,9)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(25,0)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(37,9)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(50,0) 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(6,9)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(14,7)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(27,6)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(40,5)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(53,4) 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(7,8)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(16,4)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(30,2)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(44,8)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(59,5) 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(8,6)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(19,0)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(34,5)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(49,1)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(64,7) 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(9,5)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(20,7)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(37,9)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(53,4)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(71,6) 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(12,9)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(25,9)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(45,7)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(64,7)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(85,3) 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(14,7)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(30,2)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(52,6)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(74,1)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(96,6) 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(17,2)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(34,5)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(58,6)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(82,8)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(108,6) 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(19,8)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(38,8)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(64,7)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(91,4)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(119,0) 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(20,7)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(42,2)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(71,6)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(107,8)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(129,3) 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(23,3)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(45,7)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(75,9)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(106,0)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(137,9) 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(25,0)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(50,0)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(82,8)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(116,4)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(147,4) 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(29,3)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(56,9)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(94,8)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(131,0)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(167,2) 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(33,6)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(64,7)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(105,2)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(145,7)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(184,5) 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(37,1)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(71,6)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(116,4)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(148,3)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(204,3) 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(41,4)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(79,3)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(128,4)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(176,7)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(222,4) 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(45,7)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(87,1)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(140,5)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(192,2)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(241,4) </w:t>
            </w:r>
          </w:p>
        </w:tc>
      </w:tr>
      <w:tr>
        <w:trPr>
          <w:trHeight w:val="30" w:hRule="atLeast"/>
        </w:trPr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Криволин.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поверхност.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диаметром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1020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 и плоск.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Нормы поверхностной плотности теплового потока,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Вт/м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[ккал/(м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ч)]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(4,3)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(24,1)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(37,9)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(49,1)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(59,5)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Примечание. Промежуточные значения норм плотности теплового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потока следует определять интерполяцией. </w:t>
            </w:r>
          </w:p>
        </w:tc>
      </w:tr>
    </w:tbl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   </w:t>
      </w:r>
      <w:r>
        <w:rPr>
          <w:rFonts w:ascii="Times New Roman"/>
          <w:b/>
          <w:i w:val="false"/>
          <w:color w:val="000000"/>
          <w:sz w:val="28"/>
        </w:rPr>
        <w:t xml:space="preserve">Нормативы плотности теплового потока при расположении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оборудования и трубопроводов на открытом воздухе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  </w:t>
      </w:r>
      <w:r>
        <w:rPr>
          <w:rFonts w:ascii="Times New Roman"/>
          <w:b/>
          <w:i w:val="false"/>
          <w:color w:val="000000"/>
          <w:sz w:val="28"/>
        </w:rPr>
        <w:t xml:space="preserve">общей продолжительности работы в год 5000 ч и менее 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9"/>
        <w:gridCol w:w="1824"/>
        <w:gridCol w:w="2217"/>
        <w:gridCol w:w="2237"/>
        <w:gridCol w:w="2257"/>
        <w:gridCol w:w="2296"/>
      </w:tblGrid>
      <w:tr>
        <w:trPr>
          <w:trHeight w:val="30" w:hRule="atLeast"/>
        </w:trPr>
        <w:tc>
          <w:tcPr>
            <w:tcW w:w="2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проход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трубопров.,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температура теплоносителя,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Нормы линейной плотности теплового потока,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Вт/м [ккал/(м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ч)] 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(3,4)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(7,8)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(15,5) 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(24,1) 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(32,8) 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(4,3)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(9,5)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(18,1) 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(26,7) 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(37,1) 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(4,3)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(10,3)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(19,8) 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(29,3) 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(40,5) 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(6,0)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(12,9)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(23,3) 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(34,5) 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(46,6) 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(6,0)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(13,8)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(25,9) 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(37,9) 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(50,0) 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(6,9)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(16,4)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(29,3) 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(43,1) 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(57,8) 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(7,8)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(18,1)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(31,9) 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(46,6) 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(61,2) 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(9,5)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(19,8)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(35,3) 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(51,7) 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(69,0) 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(10,3)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(22,4)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(39,7) 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(56,9) 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(75,9) 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(12,9)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(25,0)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(44,8) 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(62,9) 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(83,6) 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(15,5)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(31,0)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(54,3) 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(76,7) 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(100,9) 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(18,1)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(36,2)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(62,1) 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(88,8) 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(113,8) 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(21,6)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(41,4)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(71,6) 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(99,1) 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(128,4) 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(25,0)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(46,6)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(79,3) 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(109,5) 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(141,4) 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(26,7)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(51,7)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(86,2) 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(119,8) 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(153,4) 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(29,3)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(56,9)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(93,1) 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(128,4) 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(164,7) 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(31,9)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(62,1)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(100,9) 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(139,7) 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(177,6) 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(37,9)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(70,7)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(116,4) 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(159,5) 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(203,4) 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(42,2)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(81,0)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(130,2) 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(176,7) 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(225,9) 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(47,4)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(90,5)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(144,8) 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(196,6) 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(250,0) 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(53,4)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(100,0)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(159,5) 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(216,4) 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 (274,1) 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(58,6)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(109,5)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(175,0) 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(235,3) 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 (297,4) </w:t>
            </w:r>
          </w:p>
        </w:tc>
      </w:tr>
      <w:tr>
        <w:trPr>
          <w:trHeight w:val="30" w:hRule="atLeast"/>
        </w:trPr>
        <w:tc>
          <w:tcPr>
            <w:tcW w:w="2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Криво-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линейн.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поверхности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диаметром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1020 мм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плоские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Нормы поверхностной плотности теплового потока,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Вт/м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[ккал/(м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ч)]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(18,1)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(31,0)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(50) 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(62,1) 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(76,7)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Примечание. Промежуточные значения норм плотности теплового потока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 следует определять интерполяцией. </w:t>
            </w:r>
          </w:p>
        </w:tc>
      </w:tr>
    </w:tbl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   </w:t>
      </w:r>
      <w:r>
        <w:rPr>
          <w:rFonts w:ascii="Times New Roman"/>
          <w:b/>
          <w:i w:val="false"/>
          <w:color w:val="000000"/>
          <w:sz w:val="28"/>
        </w:rPr>
        <w:t xml:space="preserve">Нормативы плотности теплового потока при расположении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  </w:t>
      </w:r>
      <w:r>
        <w:rPr>
          <w:rFonts w:ascii="Times New Roman"/>
          <w:b/>
          <w:i w:val="false"/>
          <w:color w:val="000000"/>
          <w:sz w:val="28"/>
        </w:rPr>
        <w:t xml:space="preserve">оборудования и трубопроводов в помещении и тоннеле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 </w:t>
      </w:r>
      <w:r>
        <w:rPr>
          <w:rFonts w:ascii="Times New Roman"/>
          <w:b/>
          <w:i w:val="false"/>
          <w:color w:val="000000"/>
          <w:sz w:val="28"/>
        </w:rPr>
        <w:t xml:space="preserve">общей продолжительности работы в год более 5000 ч 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3"/>
        <w:gridCol w:w="2173"/>
        <w:gridCol w:w="2353"/>
        <w:gridCol w:w="2513"/>
        <w:gridCol w:w="2813"/>
      </w:tblGrid>
      <w:tr>
        <w:trPr>
          <w:trHeight w:val="30" w:hRule="atLeast"/>
        </w:trPr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проход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трубопров.,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температура теплоносителя,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Нормы линейной плотности теплового потока,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Вт/м [ккал/(м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ч)] 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(5,2)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(12,1)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(19,0)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(27,6) 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(6,0)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(13,8)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(22,4)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(31,0) 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(6,9)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(15,5)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(24,1)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(33,6) 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(8,6)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(18,1)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(28,4)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(39,7) 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(8,6)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(19,0)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(30,2)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(42,2) 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(10,3)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(22,4)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(34,5)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(47,4) 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(11,2)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(24,1)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(37,1)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(50,9) 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(12,1)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(26,7)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(41,4)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(56,0) 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(14,7)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(30,2)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(45,7)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(62,1) 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(16,4)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(33,6)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(50,0)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(67,2) 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(19,8)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(40,5)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(60,3)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(81,0) 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(23,3)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(46,6)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(69,0)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(91,4) 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(26,7)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(53,4)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(77,6)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(102,6) 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(30,2)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(58,6)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(85,3)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(112,9) 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(32,8)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(63,8)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(93,1)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(122,4) 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(36,2)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(69,8)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(100,0)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(131,0) 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(39,7)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(75,0)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(107,8)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(141,4) 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(46,6)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(86,2)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(123,3)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(160,3) 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(50,9)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(95,7)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(137,1)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(176,7) 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(57,8)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(106,9)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(151,7)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(194,8) 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(63,8)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(117,2)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(166,4)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 (212,9) 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(70,7)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(128,4)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(181,0)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 (246,6) </w:t>
            </w:r>
          </w:p>
        </w:tc>
      </w:tr>
      <w:tr>
        <w:trPr>
          <w:trHeight w:val="30" w:hRule="atLeast"/>
        </w:trPr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Криволин.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поверхности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диаметром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1020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 и плоск.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Нормы поверхностной плотности теплового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потока, Вт/м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[ккал/(м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ч)]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(19,8)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(34,5)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(46,6)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(56,9)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Примечание. 1. При расположении изолируемых поверхностей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 тоннеле к нормам плотности следует вводить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 коэффициент 0,85.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 2. Промежуточные значения норм плотности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 теплового потока следует определять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 интерполяцией. </w:t>
            </w:r>
          </w:p>
        </w:tc>
      </w:tr>
    </w:tbl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   </w:t>
      </w:r>
      <w:r>
        <w:rPr>
          <w:rFonts w:ascii="Times New Roman"/>
          <w:b/>
          <w:i w:val="false"/>
          <w:color w:val="000000"/>
          <w:sz w:val="28"/>
        </w:rPr>
        <w:t xml:space="preserve">Нормативы плотности теплового потока при расположении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  </w:t>
      </w:r>
      <w:r>
        <w:rPr>
          <w:rFonts w:ascii="Times New Roman"/>
          <w:b/>
          <w:i w:val="false"/>
          <w:color w:val="000000"/>
          <w:sz w:val="28"/>
        </w:rPr>
        <w:t xml:space="preserve">оборудования и трубопроводов в помещении и тоннеле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  </w:t>
      </w:r>
      <w:r>
        <w:rPr>
          <w:rFonts w:ascii="Times New Roman"/>
          <w:b/>
          <w:i w:val="false"/>
          <w:color w:val="000000"/>
          <w:sz w:val="28"/>
        </w:rPr>
        <w:t xml:space="preserve">общей продолжительности работы в год 5000 ч и менее 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3"/>
        <w:gridCol w:w="2073"/>
        <w:gridCol w:w="2373"/>
        <w:gridCol w:w="2513"/>
        <w:gridCol w:w="2813"/>
      </w:tblGrid>
      <w:tr>
        <w:trPr>
          <w:trHeight w:val="30" w:hRule="atLeast"/>
        </w:trPr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проход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трубопров.,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температура теплоносителя,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Нормы линейной плотности теплового потока,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Вт/м [ккал/(м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ч)] 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(6,0)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(13,8)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(21,6)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(30,2) 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(6,9)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(15,5)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(24,1)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(33,6) 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(7,8)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(17,2)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(26,7)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(37,1) 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(8,6)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(19,8)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(31,9)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(44,0) 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(10,3)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(22,4)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(33,6)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(46,6) 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(12,1)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(25,9)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(39,7)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(53,4) 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(13,8)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(28,4)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(43,1)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(57,8) 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(15,5)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(31,0)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(47,4)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(63,8) 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(17,2)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(35,3)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(53,4)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(70,7) 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(19,0)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(38,8)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(58,6)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(78,4) 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(25,0)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(48,3)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(70,7)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(94,8) 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(29,3)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(56,0)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(81,0)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(106,9) 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(32,8)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(63,8)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(91,4)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(119,8) 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(36,2)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(70,7)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(101,7)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(132,8) 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(41,4)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(77,6)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(112,1)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(144,8) 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(44,0)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(84,5)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(119,0)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(155,2) 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(49,1)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(91,4)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(129,3)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(167,2) 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(56,0)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(103,4)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(148,3)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(191,4) 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(62,9)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(117,2)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(164,7)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 (212,9) 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(70,7)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(131,0)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(182,8)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(236,2) 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(78,4)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(144,0)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(201,7)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(258,6) 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(86,2)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 (157,8)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(219,0)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(281,0) </w:t>
            </w:r>
          </w:p>
        </w:tc>
      </w:tr>
      <w:tr>
        <w:trPr>
          <w:trHeight w:val="30" w:hRule="atLeast"/>
        </w:trPr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Криволин.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поверхности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диаметром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1020 мм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плоские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Нормы поверхностной плотности теплового потока,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Вт/м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[ккал/(м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ч)]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(25)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(43,1)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(58,6)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(72,4)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Примечание. 1. При расположении изолируемых поверхностей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 тоннеле к нормам плотности следует вводить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 коэффициент 0,85.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 2. Промежуточные значения норм плотности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 теплового потока следует определять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 интерполяцией. </w:t>
            </w:r>
          </w:p>
        </w:tc>
      </w:tr>
    </w:tbl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   </w:t>
      </w:r>
      <w:r>
        <w:rPr>
          <w:rFonts w:ascii="Times New Roman"/>
          <w:b/>
          <w:i w:val="false"/>
          <w:color w:val="000000"/>
          <w:sz w:val="28"/>
        </w:rPr>
        <w:t xml:space="preserve">Нормативы плотности теплового потока трубопроводов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при общей продолжительности работы в год 5000 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и менее, Вт/м [ккал/(м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 xml:space="preserve">ч)] 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9"/>
        <w:gridCol w:w="2141"/>
        <w:gridCol w:w="1781"/>
        <w:gridCol w:w="2178"/>
        <w:gridCol w:w="1763"/>
        <w:gridCol w:w="2178"/>
        <w:gridCol w:w="1800"/>
      </w:tblGrid>
      <w:tr>
        <w:trPr>
          <w:trHeight w:val="30" w:hRule="atLeast"/>
        </w:trPr>
        <w:tc>
          <w:tcPr>
            <w:tcW w:w="1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проход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Трубопровод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подающий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обратный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подающий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обратный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подающий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обратный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Среднегодовая температура теплоносителя,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(12,9)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(8,6)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(19,0)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(8,6)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(22,4)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(7,8) 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(13,8)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(9,5)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(19,8)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(9,5)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(24,1)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(8,6) 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(15,5)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(10,3)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(21,6)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(10,3)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(26,7)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(9,5) 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(16,4)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(11,2)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(24,1)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(11,2)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(29,3)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(10,3) 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(19,8)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(13,8)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(27,6)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(12,1)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(34,5)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(11,2) 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(21,6)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(14,7)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(30,2)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(12,9)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(37,1)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(12,1) 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(24,1)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(16,4)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(33,6)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(13,8)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(41,4)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(13,8) 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(25,0)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(17,2)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(36,2)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(14,7)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(44,8)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(14,7) 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(27,6)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(19,0)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(39,7)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(16,4)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(47,4)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(15,5) 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(35,3)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(22,4)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(47,4)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(19,0)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(61,2)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(17,2) 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(39,7)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(25,9)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(56,0)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(21,6)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(68,1)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(18,1) 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(45,7)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(29,3)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(63,8)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(23,3)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(75,9)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(20,7) 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(50,0)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(31,9)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(68,1)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(25,0)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(84,5)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(21,6) 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(56,0)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(34,5)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(75,0)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(27,6)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(90,5)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(22,4) 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(60,3)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(36,2)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(81,9)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(28,4)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(99,1)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(23,3) 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(64,7)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(39,7)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(92,2)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(31,0)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(112,1)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(24,1) 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(71,6)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(42,2)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(102,6)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(32,8)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(125,0)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(25,9) 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(78,4)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(46,6)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(119,8)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(35,3)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(135,3)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(28,4) 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(91,4)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(44,0)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(129,3)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(38,8)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(156,0)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(31,0) 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(100,9)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(55,2)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(139,7)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(41,4)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(171,6)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(31,9) 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(111,2)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(56,9)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(145,7)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(44,0)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(182,8)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(36,2) 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(135,3)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(62,9)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(187,9)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(47,4)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(219,8)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(39,7) 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(149,1)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(66,4)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(207,8)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(50,9)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(236,2)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(42,2)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Примечание. 1. Расчетные среднегодовые температуры воды в водяных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 тепловых сетях 65; 90; 110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соответствуют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 температурным графикам 95-70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С; 150-70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С; 180-70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 2. Промежуточные значения норм плотности теплового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 потока следует определять интерполяцией. </w:t>
            </w:r>
          </w:p>
        </w:tc>
      </w:tr>
    </w:tbl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Нормативы плотности теплового потока трубопроводов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при общей продолжительности работы в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более 5000 ч, Вт/м [ккал/(м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 xml:space="preserve">ч)] 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2"/>
        <w:gridCol w:w="2162"/>
        <w:gridCol w:w="1781"/>
        <w:gridCol w:w="2163"/>
        <w:gridCol w:w="1799"/>
        <w:gridCol w:w="2182"/>
        <w:gridCol w:w="1781"/>
      </w:tblGrid>
      <w:tr>
        <w:trPr>
          <w:trHeight w:val="30" w:hRule="atLeast"/>
        </w:trPr>
        <w:tc>
          <w:tcPr>
            <w:tcW w:w="1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проход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Трубопровод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подающий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обратный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подающий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обратный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подающий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обратный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Среднегодовая температура теплоносителя,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(12,1)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(7,8)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(17,2)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(7,8)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(20,7)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(6,9) 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(12,9)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(8,6)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(17,2)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(8,6)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(22,4)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(7,8) 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(13,8)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(9,5)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(19,0)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(9,5)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(23,3)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(8,6) 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(14,7)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(10,3)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(20,7)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(10,3)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(25,9)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(9,5) 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(17,2)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(11,2)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(25,0)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(11,2)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(29,3)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(10,3) 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(18,1)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(12,1)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(26,7)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(12,1)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(31,9)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(11,2) 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(20,7)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(13,8)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(30,2)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(12,9)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(35,3)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(12,1) 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(22,4)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(15,5)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(32,8)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(13,8)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(37,1)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(12,9) 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(23,3)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(16,4)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(36,2)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(14,7)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(40,5)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(13,8) 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(28,4)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(19,8)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(42,2)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(16,4)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(50,0)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(15,5) 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(32,8)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(22,4)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(46,6)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(18,1)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(56,9)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(17,2) 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(37,1)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(24,1)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(51,7)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(20,7)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(61,2)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(18,1) 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(39,7)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(26,7)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(55,2)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(22,4)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(69,0)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(19,0) 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(43,1)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(28,4)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(60,3)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(24,1)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(74,1)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(20,7) 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(46,6)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(31,0)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(68,1)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(26,7)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(78,4)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(21,6) 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(50,0)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(31,9)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(72,4)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(27,6)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(86,2)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(23,3) 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(57,8)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(36,2)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(80,2)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(30,2)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(96,6)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(26,7) 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(65,5)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(40,5)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(92,2)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(31,9)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(110,3)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(26,7) 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(73,3)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(44,0)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(102,6)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(32,8)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(119,8)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(29,3) 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(77,6)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(48,3)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(110,3)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(37,1)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(129,3)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(31,9) 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(86,2)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(51,7)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(120,7)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(39,7)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(140,5)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(34,5) 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(98,3)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(57,8)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(136,2)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(45,7)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(163,8)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(37,9) 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(112,1)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(60,3)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(154,3)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(50,0)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(193,1)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(41,4)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Примечание. 1. Расчетные среднегодовые температуры воды в водяных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 тепловых сетях 65; 90; 110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соответствуют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 температурным графикам 95-70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С; 150-70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С; 180-70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 2. Промежуточные значения норм плотности теплового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 потока следует определять интерполяцией.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abstractNum w:abstractNumId="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</w:numbering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