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e58c" w14:textId="8d6e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декабря 2007 года № 1279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2009 года № 393. Утратило силу постановлением Правительства Республики Казахстан от 14 апреля 2010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2007 года № 1279 "Об утверждении Комплекса мер по совершенствованию тарифной политики в сферах естественных монополий"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Комплексе мер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совершенствованию тарифной политики в сферах естественных монополий,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"Совершенствование нормативной правовой базы регулирования" раздела 5 "Основные направления развития и механизм реализации Комплекса мер":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 слова "Закона в новой редакции" заменить словами "проекта Закона "О внесении изменений и дополнений в Закон Республики Казахстан "О естественных монополиях и регулируемых рынках";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 слова "Новая редакция Закона" заменить словами "Данный проект Закона";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"Закона в новой редакции" заменить словами "проекта Закона "О внесении изменений и дополнений в Закон Республики Казахстан "О естественных монополиях и регулируемых рынках";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Комплекса мер":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проекта Закона Республики Казахстан "О внесении изменений и дополнений в Закон Республики Казахстан "О естественных монополиях и регулируемых рынках";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"I квартал" заменить словами "IV квартал".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