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37e7" w14:textId="9203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2006 года №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434.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Шукеева                    - Первого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Умирзака Естаевича  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Нурымбетова Биржана        - вице-министра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Бидайбековича        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Магауова                   - вице-министра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Асета Маратовича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Бектурова                  -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Азата Габбасовича            коммуникаций Республики Казахстан;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состава указанной комиссии Орынбаева Ербола Турмахановича, Абденова Серика Сакбалдиевича, Акчулакова Болата Ураловича, Бралиева Альжана Хамидулаевича, Касымбека Жениса Махмудовича.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