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5834" w14:textId="2cb5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ратификации Соглашения между Правительством Республики Казахстан и Специального Административного Района Гонконг Китайской Народной Республики о международном воздушном сообщении"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2009 года № 436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Специального Административного Района Гонконг Китайской Народной Республики о международном воздушном сообщении", внесенный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марта 2008 года № 278.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