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be4e" w14:textId="f1cb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2009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внесении изменений и дополнений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года, совершенный в городе Актобе 22 сентября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пунктах пропуска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казахстанско-российскую государственную границу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благоприятных условий для развития сообщения между Республикой 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порядка пропуска через казахстанско-российскую государственную границу лиц, транспортных средств, грузов, товаров и животных, а также с целью выявления и пресечения нелегальной миграции, контрабанды оружия, наркотических и психотропных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пересечения казахстанско-российской государственной границы лицами и транспортными средствами, для перемещения грузов, товаров и животных Стороны установят многосторонние и двусторонние пункты пропуска через государственную границу (далее именуемые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могут быть установлены пункты упрощенного пропуска граждан Республики Казахстан и граждан Российской Федерации.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казахстанско-российской государственной границы лицами через автомобильные пункты пропуска может осуществляться с использованием транспортных средств, либо пешком.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при необходимости другие виды контроля лиц, транспортных средств, грузов, товаров и животных (далее именуемые - контроль) осуществляются в пунктах пропуска в соответствии с законодательством Республики Казахстан, законодательством Российской Федерации и международными договорами, участниками которых они являются.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пунктов пропуска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об открытии или закрытии установленных пунктов пропуска.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пунктов пропуска определяется по взаимной договоренности между пограничными и таможенными ведомствами Республики Казахстан и Российской Федерации.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или прекращение движения через пункты пропуска может быть осуществлено по соображениям безопасности, санитарно-карантийным причинам, вследствие стихийных бедствий, при эпидемиях и эпизоотиях.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ограничения, уведомляет другую Сторону по дипломатическим каналам не позднее чем за 24 часа до планируемого времени их введения с указанием причин и сроков действия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ограничении или прекращении движения через казахстанско-российскую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 и т.п.) пограничные и таможенные ведомства государства каждой из Сторон по взаимной договоренности могут осуществлять пропуск граждан Республики Казахстан и граждан Российской Федерации, транспортных средств и оборудования через государственную границу вне действующих пунктов пропуска с соблюдением установленного порядка контроля. 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а также при строительстве объектов автомобильных и железнодорожных пунктов пропуска предусматривается возможность создания условий для проведения совместного контроля на территории Республики Казахстан и на территории Российской Федерации, при этом проекты строительства таких объектов подлежат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осуществления совместного пограничного и таможенного контроля определяется руководителями пограничных и таможенных ведомств Республики Казахстан и Российской Федерации и оформляется протоколом.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Соглашение, по взаимному согласию Сторон, могут вноситься изменения и дополнения, которые оформляются отдельным протоколом. Указанный протокол является неотъемлемой частью настоящего Соглашения. 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через тридцать дней с даты подписания и будет действовать в течение пяти лет и автоматически продлевается на следующие пять лет, если ни одна из Сторон письменно за шесть месяцев до истечения срока действия Соглашения не уведомит другую Сторону о своем намерении прекратить его действие.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Астана 23 декабря 1998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Российской Федерации 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пунктах пропуска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казахстанско-российскую государственную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декабря 1998 года </w:t>
      </w:r>
      <w:r>
        <w:br/>
      </w:r>
      <w:r>
        <w:rPr>
          <w:rFonts w:ascii="Times New Roman"/>
          <w:b/>
          <w:i w:val="false"/>
          <w:color w:val="000000"/>
        </w:rPr>
        <w:t>
(Вступил в силу 28 апреля 2009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4, ст. 23)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в соответствии со статьей 9 Соглашения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пересечения казахстанско-российской государственной границы лицами, перемещения товаров, транспортных средств и животных Стороны установят двусторонние и многосторонние пункты пропуска через государственную границу (далее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Двусторонний пункт пропуска - территория в пределах пограничных железнодорожных и автомобильных станций, морских и речных портов, иных специально оборудованных мест, открытых для международного сообщения, на которой проводятся пограничный, таможенный и иные виды контроля, а также осуществляется пропуск через государственную границу граждан Республики Казахстан и Российской Федерации, товаров, животных, а также транспортных средств, зарегистрированных в Республике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Многосторонний пункт пропуска - территория в пределах пограничных железнодорожных и автомобильных станций, морских и речных портов, иных специально оборудованных мест, открытых для международного сообщения, на которой проводятся пограничный, таможенный и иные виды контроля, а также осуществляется пропуск через государственную границу лиц, товаров, животных и транспортных средств государств Сторон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каналам.". 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6 Соглашения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иных случаях Сторона, намеревающаяся ограничить или прекратить движение через пункты пропуска, не позднее чем за 3 месяца уведомляет другую Сторону о вводимых ограничениях или запретах.". 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 Соглашения слова "следующие пять лет" заменить словами "последующие пятилетние периоды". 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Актобе 22 сентября 2008 года в двух подлинных экземплярах, каждый на казахском и русском языках, при этом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