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27d0" w14:textId="35e2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декабря 2008 года № 1222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2009 года № 715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2008 года № 1222 "О Стратегическом плане Министерства охраны окружающей среды Республики Казахстан на 2009 - 2011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охраны окружающей среды Республики Казахстан на 2009 - 2011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2 </w:t>
      </w:r>
      <w:r>
        <w:rPr>
          <w:rFonts w:ascii="Times New Roman"/>
          <w:b w:val="false"/>
          <w:i w:val="false"/>
          <w:color w:val="000000"/>
          <w:sz w:val="28"/>
        </w:rPr>
        <w:t xml:space="preserve">. "Анализ текущей ситуации":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последнем абзаце цифры "4,4" заменить цифрами "4,0";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3 </w:t>
      </w:r>
      <w:r>
        <w:rPr>
          <w:rFonts w:ascii="Times New Roman"/>
          <w:b w:val="false"/>
          <w:i w:val="false"/>
          <w:color w:val="000000"/>
          <w:sz w:val="28"/>
        </w:rPr>
        <w:t xml:space="preserve">. "Стратегические направления, цели и задачи деятельности Министерства охраны окружающей среды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"Количество разработанной нормативной методической документации в развитие Экологического кодекса" цифры "90" заменить цифрами "85";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"Приобретение и строительство административных зданий и лабораторий по регионам"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"Аккредитация лабораторий по стандарту СТ РК ИСО/МЭК 17025-2007":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"2010 год" цифру "7"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 год" цифру "6" заменить цифрой "3";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"Приобретение морского судна с аналитической лабораторией для филиала Жайык-Каспийского управления экологии в г. Актау для проведения мониторинга Каспийского моря"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3"/>
        <w:gridCol w:w="833"/>
        <w:gridCol w:w="753"/>
        <w:gridCol w:w="833"/>
        <w:gridCol w:w="813"/>
        <w:gridCol w:w="733"/>
        <w:gridCol w:w="773"/>
      </w:tblGrid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оборудованием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приборами по регионам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"Количество реализуемых проектов по строительству, модернизации и реконструкции" цифру "6"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"Процент очищенной территории от загрязнения шестивалентным хромом от проектного значения % 50 100"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"Процент очищенной территории от "исторических" загрязнений по реализуемым проектам, финансируемым из республиканского бюджета % 50 100";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"Разработка и внедрение совместных с Министерством здравоохранения Республики Казахстан методических документов по оценке рисков" слова "совместных с Министерством здравоохранения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"Задача 2.2.1. Активизация международного сотрудничества с другими государствами в вопросах экологии, реализация международных конвенций, регулирующих вопросы охраны окружающей среды" после слова "экологии" дополнить словами "и устойчивого развития";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"Проведение международных форумов (конференций) по устойчивому развитию и экологии"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833"/>
        <w:gridCol w:w="753"/>
        <w:gridCol w:w="853"/>
        <w:gridCol w:w="813"/>
        <w:gridCol w:w="713"/>
        <w:gridCol w:w="793"/>
      </w:tblGrid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Научное обеспечение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конвенций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экосистемных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по бассейновому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принципу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"Разработка концепции обеспечения экологической безопасности казахстанской части Каспийского моря"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"Внедрение автоматизированных рабочих мест" цифру "9" заменить цифрой "6";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4 </w:t>
      </w:r>
      <w:r>
        <w:rPr>
          <w:rFonts w:ascii="Times New Roman"/>
          <w:b w:val="false"/>
          <w:i w:val="false"/>
          <w:color w:val="000000"/>
          <w:sz w:val="28"/>
        </w:rPr>
        <w:t xml:space="preserve">. "Функциональные возможности Министерства охраны окружающей среды и возможные риски":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"Межведомственное взаимодействие":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"Задача 1.2.1. Проведение комплекса мер по улучшению экологической ситуации в зонах экологического бедствия" цифры "1.2.1." заменить цифрами "1.2.2.";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"Задача 1.2.2. Приостановление деградации природной среды":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"1.2.2." заменить цифрами "1.2.3.";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"среды" дополнить словами ", ликвидация "исторических загрязнений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"Задача 2.2.1. Активизация международного сотрудничества с другими государствами в вопросах экологии, реализация международных конвенций, регулирующих вопросы охраны окружающей среды" после слова "экологии" дополнить словами "и устойчивого развития";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6 </w:t>
      </w:r>
      <w:r>
        <w:rPr>
          <w:rFonts w:ascii="Times New Roman"/>
          <w:b w:val="false"/>
          <w:i w:val="false"/>
          <w:color w:val="000000"/>
          <w:sz w:val="28"/>
        </w:rPr>
        <w:t xml:space="preserve">. "Бюджетные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"39,1", "10" заменить цифрами "35,6", "6,5";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(001):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"Обеспечение государственного экологического регулирования и контроля в области охраны окружающей среды в регионах":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"Задача":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"1.1.2. Формирование научного обеспечения процессов снижения уровня эмиссий в окружающую среду, снижения воздействия стойких органических загрязнителей на окружающую среду, восстановления окружающей среды и обеспечения нормативной методической документации для поэтапного достижения нормативов качества окружающей среды" после слов "качества окружающей среды" дополнить словами "и усиления экологических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"Расходы на реализацию программы" цифры "1 481 209" заменить цифрами "1 415 418";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(002):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 2009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"Показатели количества" цифры "40" заменить цифрами "35";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"Показатели результата" цифры "40" заменить цифрами "35";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"Расходы на реализацию программы" цифры "49 114" заменить цифрами "42 975";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(003):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"Расходы на реализацию программы" цифры "358 010" заменить цифрами "338 010";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(004):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"Расходы на реализацию программы" цифры "2 310 560" заменить цифрами "30 940";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(009):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"Показатели результата" цифру "6"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"Расходы на реализацию программы" цифры "2 041 779" заменить цифрами "1 500 000";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(010):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"Показатели количества" цифры "90", "100"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"Показатели результата" цифры "90"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"Расходы на реализацию программы" цифры "202 60"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(011):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"Показатели количества" цифру "3"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"Показатели результата" цифру "3"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"Расходы на реализацию программы" цифры "13 248"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(014):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 строки "Расходы на реализацию программы" цифры "876 794" заменить цифрами "465 708";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2009 года № 715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Приложение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бюджетных расходов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окружающей среды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1617"/>
        <w:gridCol w:w="1679"/>
        <w:gridCol w:w="1841"/>
        <w:gridCol w:w="1862"/>
        <w:gridCol w:w="1741"/>
      </w:tblGrid>
      <w:tr>
        <w:trPr>
          <w:trHeight w:val="30" w:hRule="atLeast"/>
        </w:trPr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период, тыс.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6851140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9436641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6458 931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17103072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12039615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программы, из них: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6851140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9436641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6458931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17103072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12039615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программы: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4921923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4326909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4409475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5212107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6014438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001. Услуги по сохранению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восстановлению и улучшению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окружающей 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устойчивому развитию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1234930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1155275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1415418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1759313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2117702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(экологических нормативов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требований)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42975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49113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49113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003.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294947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312029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338010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390231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406428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006.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2172739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1946921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1987496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2277315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2611247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008. Проведение 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состоянием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601896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558696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596136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664827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746393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010.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531755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324434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26650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29448 </w:t>
            </w:r>
          </w:p>
        </w:tc>
      </w:tr>
      <w:tr>
        <w:trPr>
          <w:trHeight w:val="81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011. 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зданий, помещений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подведомственных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41525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29281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8919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8919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трансграничных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экологически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4131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4245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4245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25195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31494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40942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развития: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1929217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5109732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2049456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11890965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6025178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004.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окружающей среды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899260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1360 243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30940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1924350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007. Создание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окружающей среды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465171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186000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009. 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окружающей среды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2388609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6449171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1911389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012.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«исторических» загрязнений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385000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984571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2275000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1775000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013.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нарушенной природной среды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179786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190309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34283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14461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014. 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Республики Казахстан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465708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1215583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2338789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016. Внедрение 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устойчивого развития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18525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12400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 Министерства, из них: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программы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4921923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4326909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4409475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5212107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6014437 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вместе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модернизацией 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1929217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5109732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2049456 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11890 965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6025178 </w:t>
            </w:r>
          </w:p>
        </w:tc>
      </w:tr>
    </w:tbl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2009 года № 715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Приложение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   по стратегическим направлениям, целям, задачам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бюджетным </w:t>
      </w:r>
      <w:r>
        <w:rPr>
          <w:rFonts w:ascii="Times New Roman"/>
          <w:b/>
          <w:i w:val="false"/>
          <w:color w:val="000000"/>
          <w:sz w:val="28"/>
        </w:rPr>
        <w:t xml:space="preserve">программам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9"/>
        <w:gridCol w:w="1863"/>
        <w:gridCol w:w="1762"/>
        <w:gridCol w:w="1681"/>
        <w:gridCol w:w="1681"/>
        <w:gridCol w:w="1804"/>
      </w:tblGrid>
      <w:tr>
        <w:trPr>
          <w:trHeight w:val="30" w:hRule="atLeast"/>
        </w:trPr>
        <w:tc>
          <w:tcPr>
            <w:tcW w:w="4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направления,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и бюджетные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период, тыс.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Стабилизация и 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окружающей среды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4003505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6857562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3306556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12812947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6106758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1.1. Снижение эмиссий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2521108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1897530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1689133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2092965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2457797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1.1.1. 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выбросов и сбросов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отходов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«Услуги по сохранению,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восстановлению и улучшению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окружающей 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устойчивому развитию»,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1398896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1323079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1480837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1806831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2140450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1.1.2.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 снижения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эмиссий в окружающую среду,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снижения воздействия стойких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органических загрязнителей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окружающую среду,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восстановления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 и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нормативной методической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для поэтапного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достижения нормативов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усиления 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среды» и 002 «Разработка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количественных показателей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101175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94113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104113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эколого-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окружающей среды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«Услуги по сохранению,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восстановлению и улучшению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окружающей 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устойчивому развитию»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61864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81864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86864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контроля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трансграничных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экологических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объектов»; 007 «Создание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среды», 111 «Целевые 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функции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480379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29440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61665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76527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1.1.5.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подразделений,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перевооружение и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аналитических лабораторий,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кадрового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инспекционной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органов», 011 «Капитальный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зданий, помещений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подведомственных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учреждений», 001 «Услуги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сохранению, восстановлению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улучшению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перехода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устойчивому развитию».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581033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337151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15817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48492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49843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1.2.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природной среды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1482397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4960032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1617423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10719982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3750389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1.2.1.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по строительству,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и 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водоотведения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канализационных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окружающей среды»,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«Целевые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окружающей среды»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899260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3748852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1530940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8373521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1911389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1.2.2.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мер по улучшению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экологической ситуации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зонах 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бедствия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1.2.3.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Приостановление деградации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природной среды,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«исторических» загрязнений,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стойких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органических загрязнителей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«Восстановление нарушенной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природной среды»,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числе: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засушливыми землями»,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«Создание и реализация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безопасному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запасами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отходами полихлордифенилов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Казахстане», 003 «Научные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окружающей среды»,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«Ликвидация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«исторических» загрязнений.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580387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1207480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81783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2339461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к устойчивому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245863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319035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364000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382300 </w:t>
            </w:r>
          </w:p>
        </w:tc>
      </w:tr>
      <w:tr>
        <w:trPr>
          <w:trHeight w:val="69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2.1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сбалансированного развития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206363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234525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283300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2.1.1.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принципов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и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устойчивого развития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регионам и отраслям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«Внедрение 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устойчивого развития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19689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18525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2.1.2. Оценка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здоровья населения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загрязнения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регионам Казахстана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«Проведение наблюдений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состоянием окружающей среды»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186674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247300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2.2. Углубление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трансграничных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устойчивого развития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2.2.1. Активизация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сотрудничества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государствами в вопросах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экологии и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развития,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конвенций,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регулирующих вопросы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59510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2.2.2.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предупреждению 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шельфа Каспийского моря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прилегающих территорий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2.3. Ориентирование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создание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и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2.3.1.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основы,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возобновляемых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 энергии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2.3.2. 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эффективному использованию,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сохранению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альтернативной энергетики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Модернизация и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экологического мониторинга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2749635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2333216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2833340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3926125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5449129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3.1.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экологической безопасности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465708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1215583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2338789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3.1.1.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и сети 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состоянием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«Модернизация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Республики Казахстан»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126055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1523529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3.1.2. 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связи, обработки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данных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«Модернизация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Республики Казахстан»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прогностической деятельности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«Модернизация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Республики Казахстан»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33735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НГМС РК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«Модернизация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Республики Казахстан»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15448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42339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3.1.5.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служебно-производственными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зданиями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Республики Казахстан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«Модернизация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Республики Казахстан»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261470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915244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616260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3.2.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экологического мониторинга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2749635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2333216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2367632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2710542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3110340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3.2.1.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государства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своевременном предупреждении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опасных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явлениях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2172739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1946921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1987496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2277315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2611247 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3.2.2.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информацией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состоянии 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«Проведение наблюдений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состоянием окружающей среды»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576896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386295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380136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433227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499093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